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4CA222B7"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February</w:t>
      </w:r>
      <w:r w:rsidR="00800B0B">
        <w:rPr>
          <w:rFonts w:ascii="Times New Roman" w:eastAsia="Times New Roman" w:hAnsi="Times New Roman" w:cs="Times New Roman"/>
          <w:b/>
          <w:bCs/>
          <w:color w:val="007F7F"/>
          <w:sz w:val="22"/>
          <w:szCs w:val="22"/>
        </w:rPr>
        <w:t xml:space="preserve"> </w:t>
      </w:r>
      <w:r w:rsidR="00A07FD5">
        <w:rPr>
          <w:rFonts w:ascii="Times New Roman" w:eastAsia="Times New Roman" w:hAnsi="Times New Roman" w:cs="Times New Roman"/>
          <w:b/>
          <w:bCs/>
          <w:color w:val="007F7F"/>
          <w:sz w:val="22"/>
          <w:szCs w:val="22"/>
        </w:rPr>
        <w:t>24</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23A7EB9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13C4DD3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7C884B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358753D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05AA97A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0451146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9A36313"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78D6F5DF"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F1046">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6FB4D6"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F1046">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10792AF2"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F1046">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Abadia</w:t>
            </w:r>
          </w:p>
          <w:p w14:paraId="114DF998" w14:textId="33F620B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2333F71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5B21CF">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7C06F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31A70D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3C1CB26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A9F0BE2" w14:textId="02685D7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F1046">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32FD6F9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roofErr w:type="spellStart"/>
            <w:r w:rsidR="009F1046">
              <w:rPr>
                <w:rFonts w:ascii="Times New Roman" w:hAnsi="Times New Roman" w:cs="Times New Roman"/>
                <w:sz w:val="22"/>
                <w:szCs w:val="22"/>
              </w:rPr>
              <w:t>Vanson</w:t>
            </w:r>
            <w:proofErr w:type="spellEnd"/>
            <w:r w:rsidR="009F1046">
              <w:rPr>
                <w:rFonts w:ascii="Times New Roman" w:hAnsi="Times New Roman" w:cs="Times New Roman"/>
                <w:sz w:val="22"/>
                <w:szCs w:val="22"/>
              </w:rPr>
              <w:t xml:space="preserve"> Nguyen, </w:t>
            </w:r>
            <w:proofErr w:type="spellStart"/>
            <w:r w:rsidR="009F1046">
              <w:rPr>
                <w:rFonts w:ascii="Times New Roman" w:hAnsi="Times New Roman" w:cs="Times New Roman"/>
                <w:sz w:val="22"/>
                <w:szCs w:val="22"/>
              </w:rPr>
              <w:t>Kuni</w:t>
            </w:r>
            <w:proofErr w:type="spellEnd"/>
            <w:r w:rsidR="009F1046">
              <w:rPr>
                <w:rFonts w:ascii="Times New Roman" w:hAnsi="Times New Roman" w:cs="Times New Roman"/>
                <w:sz w:val="22"/>
                <w:szCs w:val="22"/>
              </w:rPr>
              <w:t xml:space="preserve"> Hay, Stacey Shears, Lisa Cook, Dana Cabello, Chris Lewis, Randy</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2264"/>
        <w:gridCol w:w="1350"/>
        <w:gridCol w:w="5940"/>
      </w:tblGrid>
      <w:tr w:rsidR="000B24B9" w:rsidRPr="001B3581" w14:paraId="42458AD3" w14:textId="77777777" w:rsidTr="00A15F2E">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264"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35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594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A15F2E">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2264"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4CFB871C"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A07FD5">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A07FD5">
              <w:rPr>
                <w:rFonts w:ascii="Times New Roman" w:eastAsia="Times New Roman" w:hAnsi="Times New Roman" w:cs="Times New Roman"/>
                <w:sz w:val="22"/>
                <w:szCs w:val="22"/>
              </w:rPr>
              <w:t>10</w:t>
            </w:r>
            <w:r>
              <w:rPr>
                <w:rFonts w:ascii="Times New Roman" w:eastAsia="Times New Roman" w:hAnsi="Times New Roman" w:cs="Times New Roman"/>
                <w:sz w:val="22"/>
                <w:szCs w:val="22"/>
              </w:rPr>
              <w:t>/2</w:t>
            </w:r>
            <w:r w:rsidR="00F674E6">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35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5940" w:type="dxa"/>
            <w:tcBorders>
              <w:top w:val="nil"/>
              <w:left w:val="nil"/>
              <w:bottom w:val="single" w:sz="6" w:space="0" w:color="A3A3A3"/>
              <w:right w:val="single" w:sz="6" w:space="0" w:color="A3A3A3"/>
            </w:tcBorders>
            <w:shd w:val="clear" w:color="auto" w:fill="auto"/>
            <w:hideMark/>
          </w:tcPr>
          <w:p w14:paraId="732A8DFB" w14:textId="09B3D091" w:rsidR="000B24B9" w:rsidRDefault="009F104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Fabian moves to approve minutes; Jenny L. seconds; passes unanimously</w:t>
            </w:r>
            <w:r w:rsidR="005B21CF">
              <w:rPr>
                <w:rFonts w:ascii="Times New Roman" w:eastAsia="Times New Roman" w:hAnsi="Times New Roman" w:cs="Times New Roman"/>
                <w:sz w:val="22"/>
                <w:szCs w:val="22"/>
              </w:rPr>
              <w:t>.</w:t>
            </w:r>
          </w:p>
          <w:p w14:paraId="123D8A1C" w14:textId="52550A4A" w:rsidR="009F1046" w:rsidRPr="001B3581" w:rsidRDefault="009F104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Carolyn moves to approve minutes from February 10; Tim seconds; passes unanimously</w:t>
            </w:r>
            <w:r w:rsidR="005B21CF">
              <w:rPr>
                <w:rFonts w:ascii="Times New Roman" w:eastAsia="Times New Roman" w:hAnsi="Times New Roman" w:cs="Times New Roman"/>
                <w:sz w:val="22"/>
                <w:szCs w:val="22"/>
              </w:rPr>
              <w:t>.</w:t>
            </w:r>
          </w:p>
        </w:tc>
      </w:tr>
      <w:tr w:rsidR="00E70903" w:rsidRPr="001B3581" w14:paraId="74D2975C" w14:textId="77777777" w:rsidTr="00A15F2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B2A784C"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A07FD5">
              <w:rPr>
                <w:rFonts w:ascii="Times New Roman" w:eastAsia="Times New Roman" w:hAnsi="Times New Roman" w:cs="Times New Roman"/>
                <w:sz w:val="22"/>
                <w:szCs w:val="22"/>
              </w:rPr>
              <w:t>5</w:t>
            </w:r>
          </w:p>
        </w:tc>
        <w:tc>
          <w:tcPr>
            <w:tcW w:w="2264" w:type="dxa"/>
            <w:tcBorders>
              <w:top w:val="nil"/>
              <w:left w:val="nil"/>
              <w:bottom w:val="single" w:sz="6" w:space="0" w:color="A3A3A3"/>
              <w:right w:val="single" w:sz="6" w:space="0" w:color="A3A3A3"/>
            </w:tcBorders>
            <w:shd w:val="clear" w:color="auto" w:fill="auto"/>
          </w:tcPr>
          <w:p w14:paraId="58703A42" w14:textId="3C242060" w:rsidR="00A07FD5" w:rsidRDefault="00A07FD5" w:rsidP="00AF714A">
            <w:pPr>
              <w:pStyle w:val="paragraph"/>
              <w:spacing w:after="0" w:afterAutospacing="0"/>
              <w:textAlignment w:val="baseline"/>
              <w:rPr>
                <w:rStyle w:val="eop"/>
                <w:color w:val="000000"/>
                <w:sz w:val="22"/>
                <w:szCs w:val="22"/>
                <w:shd w:val="clear" w:color="auto" w:fill="FFFFFF"/>
              </w:rPr>
            </w:pPr>
            <w:r w:rsidRPr="00A07FD5">
              <w:rPr>
                <w:color w:val="000000"/>
                <w:sz w:val="22"/>
                <w:szCs w:val="22"/>
                <w:shd w:val="clear" w:color="auto" w:fill="FFFFFF"/>
              </w:rPr>
              <w:t>PT and Tenured Faculty Evaluation process on C</w:t>
            </w:r>
            <w:r>
              <w:rPr>
                <w:color w:val="000000"/>
                <w:sz w:val="22"/>
                <w:szCs w:val="22"/>
                <w:shd w:val="clear" w:color="auto" w:fill="FFFFFF"/>
              </w:rPr>
              <w:t>anvas</w:t>
            </w:r>
          </w:p>
          <w:p w14:paraId="1C610EB3" w14:textId="222CCC52" w:rsidR="00EF56FB" w:rsidRDefault="00EF56FB" w:rsidP="00AF714A">
            <w:pPr>
              <w:pStyle w:val="paragraph"/>
              <w:spacing w:after="0" w:afterAutospacing="0"/>
              <w:textAlignment w:val="baseline"/>
              <w:rPr>
                <w:rStyle w:val="eop"/>
                <w:color w:val="000000"/>
                <w:sz w:val="22"/>
                <w:szCs w:val="22"/>
                <w:shd w:val="clear" w:color="auto" w:fill="FFFFFF"/>
              </w:rPr>
            </w:pPr>
          </w:p>
        </w:tc>
        <w:tc>
          <w:tcPr>
            <w:tcW w:w="1350" w:type="dxa"/>
            <w:tcBorders>
              <w:top w:val="nil"/>
              <w:left w:val="nil"/>
              <w:bottom w:val="single" w:sz="6" w:space="0" w:color="A3A3A3"/>
              <w:right w:val="single" w:sz="6" w:space="0" w:color="A3A3A3"/>
            </w:tcBorders>
            <w:shd w:val="clear" w:color="auto" w:fill="auto"/>
          </w:tcPr>
          <w:p w14:paraId="527DA079" w14:textId="3FFDFAF2" w:rsidR="00E70903"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Vanessa</w:t>
            </w:r>
          </w:p>
        </w:tc>
        <w:tc>
          <w:tcPr>
            <w:tcW w:w="5940" w:type="dxa"/>
            <w:tcBorders>
              <w:top w:val="nil"/>
              <w:left w:val="nil"/>
              <w:bottom w:val="single" w:sz="6" w:space="0" w:color="A3A3A3"/>
              <w:right w:val="single" w:sz="6" w:space="0" w:color="A3A3A3"/>
            </w:tcBorders>
            <w:shd w:val="clear" w:color="auto" w:fill="auto"/>
          </w:tcPr>
          <w:p w14:paraId="4519BA94" w14:textId="77777777" w:rsidR="00E70903" w:rsidRDefault="009F1046"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thanked Vanessa for her work in streamlining the evaluation process.  Vanessa has created a Canvas shell to provide information about the evaluation process and to allow evaluators to submit documents.  Vanessa will have office hours on Wednesdays at 11:00 and by appointment.  The Canvas shell</w:t>
            </w:r>
            <w:r w:rsidR="005B21CF">
              <w:rPr>
                <w:rFonts w:ascii="Times New Roman" w:eastAsia="Times New Roman" w:hAnsi="Times New Roman" w:cs="Times New Roman"/>
                <w:sz w:val="22"/>
                <w:szCs w:val="22"/>
              </w:rPr>
              <w:t xml:space="preserve"> is an information hub, which</w:t>
            </w:r>
            <w:r>
              <w:rPr>
                <w:rFonts w:ascii="Times New Roman" w:eastAsia="Times New Roman" w:hAnsi="Times New Roman" w:cs="Times New Roman"/>
                <w:sz w:val="22"/>
                <w:szCs w:val="22"/>
              </w:rPr>
              <w:t xml:space="preserve"> includes an instructional video about using Adobe Sign.</w:t>
            </w:r>
            <w:r w:rsidR="005B21CF">
              <w:rPr>
                <w:rFonts w:ascii="Times New Roman" w:eastAsia="Times New Roman" w:hAnsi="Times New Roman" w:cs="Times New Roman"/>
                <w:sz w:val="22"/>
                <w:szCs w:val="22"/>
              </w:rPr>
              <w:t xml:space="preserve">  Evaluators should upload materials to Vanessa on the Canvas shell; the timeline submission is due by March 1</w:t>
            </w:r>
            <w:r w:rsidR="005B21CF" w:rsidRPr="005B21CF">
              <w:rPr>
                <w:rFonts w:ascii="Times New Roman" w:eastAsia="Times New Roman" w:hAnsi="Times New Roman" w:cs="Times New Roman"/>
                <w:sz w:val="22"/>
                <w:szCs w:val="22"/>
                <w:vertAlign w:val="superscript"/>
              </w:rPr>
              <w:t>st</w:t>
            </w:r>
            <w:r w:rsidR="005B21CF">
              <w:rPr>
                <w:rFonts w:ascii="Times New Roman" w:eastAsia="Times New Roman" w:hAnsi="Times New Roman" w:cs="Times New Roman"/>
                <w:sz w:val="22"/>
                <w:szCs w:val="22"/>
              </w:rPr>
              <w:t>.  All of the materials are due by April 21</w:t>
            </w:r>
            <w:r w:rsidR="005B21CF" w:rsidRPr="005B21CF">
              <w:rPr>
                <w:rFonts w:ascii="Times New Roman" w:eastAsia="Times New Roman" w:hAnsi="Times New Roman" w:cs="Times New Roman"/>
                <w:sz w:val="22"/>
                <w:szCs w:val="22"/>
                <w:vertAlign w:val="superscript"/>
              </w:rPr>
              <w:t>st</w:t>
            </w:r>
            <w:r w:rsidR="005B21CF">
              <w:rPr>
                <w:rFonts w:ascii="Times New Roman" w:eastAsia="Times New Roman" w:hAnsi="Times New Roman" w:cs="Times New Roman"/>
                <w:sz w:val="22"/>
                <w:szCs w:val="22"/>
              </w:rPr>
              <w:t xml:space="preserve">. Please contact Vanessa if you have questions or concerns.  </w:t>
            </w:r>
          </w:p>
          <w:p w14:paraId="2F27A416" w14:textId="77777777" w:rsidR="005B21CF" w:rsidRDefault="005B21CF" w:rsidP="00A8510E">
            <w:pPr>
              <w:textAlignment w:val="baseline"/>
              <w:rPr>
                <w:rFonts w:ascii="Times New Roman" w:eastAsia="Times New Roman" w:hAnsi="Times New Roman" w:cs="Times New Roman"/>
                <w:sz w:val="22"/>
                <w:szCs w:val="22"/>
              </w:rPr>
            </w:pPr>
          </w:p>
          <w:p w14:paraId="0BB3BBF4" w14:textId="77777777" w:rsidR="005B21CF" w:rsidRDefault="005B21C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Rose raised the problem that the District </w:t>
            </w:r>
            <w:r w:rsidR="00922DAA">
              <w:rPr>
                <w:rFonts w:ascii="Times New Roman" w:eastAsia="Times New Roman" w:hAnsi="Times New Roman" w:cs="Times New Roman"/>
                <w:sz w:val="22"/>
                <w:szCs w:val="22"/>
              </w:rPr>
              <w:t xml:space="preserve">Office </w:t>
            </w:r>
            <w:r>
              <w:rPr>
                <w:rFonts w:ascii="Times New Roman" w:eastAsia="Times New Roman" w:hAnsi="Times New Roman" w:cs="Times New Roman"/>
                <w:sz w:val="22"/>
                <w:szCs w:val="22"/>
              </w:rPr>
              <w:t xml:space="preserve">is taking a long time to return </w:t>
            </w:r>
            <w:r w:rsidR="00922DAA">
              <w:rPr>
                <w:rFonts w:ascii="Times New Roman" w:eastAsia="Times New Roman" w:hAnsi="Times New Roman" w:cs="Times New Roman"/>
                <w:sz w:val="22"/>
                <w:szCs w:val="22"/>
              </w:rPr>
              <w:t>student response</w:t>
            </w:r>
            <w:r>
              <w:rPr>
                <w:rFonts w:ascii="Times New Roman" w:eastAsia="Times New Roman" w:hAnsi="Times New Roman" w:cs="Times New Roman"/>
                <w:sz w:val="22"/>
                <w:szCs w:val="22"/>
              </w:rPr>
              <w:t xml:space="preserve"> analyses.</w:t>
            </w:r>
          </w:p>
          <w:p w14:paraId="34F37846" w14:textId="77777777" w:rsidR="00922DAA" w:rsidRDefault="00922DAA" w:rsidP="00A8510E">
            <w:pPr>
              <w:textAlignment w:val="baseline"/>
              <w:rPr>
                <w:rFonts w:ascii="Times New Roman" w:eastAsia="Times New Roman" w:hAnsi="Times New Roman" w:cs="Times New Roman"/>
                <w:sz w:val="22"/>
                <w:szCs w:val="22"/>
              </w:rPr>
            </w:pPr>
          </w:p>
          <w:p w14:paraId="38822BAE" w14:textId="4A2BA7CF" w:rsidR="00922DAA" w:rsidRPr="001B3581" w:rsidRDefault="00922DA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Lowood raised a concern about how early the final submission deadline is, and how this may not allow for the most </w:t>
            </w:r>
            <w:r w:rsidR="00E94DF9">
              <w:rPr>
                <w:rFonts w:ascii="Times New Roman" w:eastAsia="Times New Roman" w:hAnsi="Times New Roman" w:cs="Times New Roman"/>
                <w:sz w:val="22"/>
                <w:szCs w:val="22"/>
              </w:rPr>
              <w:t>informed student responses.</w:t>
            </w:r>
          </w:p>
        </w:tc>
      </w:tr>
      <w:tr w:rsidR="006D4144" w:rsidRPr="001B3581" w14:paraId="21B8A58D" w14:textId="77777777" w:rsidTr="00A15F2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799A3373"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07FD5">
              <w:rPr>
                <w:rFonts w:ascii="Times New Roman" w:eastAsia="Times New Roman" w:hAnsi="Times New Roman" w:cs="Times New Roman"/>
                <w:sz w:val="22"/>
                <w:szCs w:val="22"/>
              </w:rPr>
              <w:t>5</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A07FD5">
              <w:rPr>
                <w:rFonts w:ascii="Times New Roman" w:eastAsia="Times New Roman" w:hAnsi="Times New Roman" w:cs="Times New Roman"/>
                <w:sz w:val="22"/>
                <w:szCs w:val="22"/>
              </w:rPr>
              <w:t>5</w:t>
            </w:r>
          </w:p>
        </w:tc>
        <w:tc>
          <w:tcPr>
            <w:tcW w:w="2264" w:type="dxa"/>
            <w:tcBorders>
              <w:top w:val="nil"/>
              <w:left w:val="nil"/>
              <w:bottom w:val="single" w:sz="6" w:space="0" w:color="A3A3A3"/>
              <w:right w:val="single" w:sz="6" w:space="0" w:color="A3A3A3"/>
            </w:tcBorders>
            <w:shd w:val="clear" w:color="auto" w:fill="auto"/>
          </w:tcPr>
          <w:p w14:paraId="188999CA" w14:textId="564D70FD" w:rsidR="00085B69" w:rsidRPr="00A07FD5" w:rsidRDefault="00A07FD5" w:rsidP="00A07FD5">
            <w:pPr>
              <w:pStyle w:val="paragraph"/>
              <w:spacing w:after="0" w:afterAutospacing="0"/>
            </w:pPr>
            <w:r>
              <w:t>Faculty Diversity Internship Program</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350" w:type="dxa"/>
            <w:tcBorders>
              <w:top w:val="nil"/>
              <w:left w:val="nil"/>
              <w:bottom w:val="single" w:sz="6" w:space="0" w:color="A3A3A3"/>
              <w:right w:val="single" w:sz="6" w:space="0" w:color="A3A3A3"/>
            </w:tcBorders>
            <w:shd w:val="clear" w:color="auto" w:fill="auto"/>
          </w:tcPr>
          <w:p w14:paraId="7D1CBA35" w14:textId="77777777" w:rsidR="006D4144" w:rsidRDefault="00A07FD5"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Vanson</w:t>
            </w:r>
            <w:proofErr w:type="spellEnd"/>
            <w:r>
              <w:rPr>
                <w:rFonts w:ascii="Times New Roman" w:eastAsia="Times New Roman" w:hAnsi="Times New Roman" w:cs="Times New Roman"/>
                <w:sz w:val="22"/>
                <w:szCs w:val="22"/>
              </w:rPr>
              <w:t xml:space="preserve"> Nguyen</w:t>
            </w:r>
          </w:p>
          <w:p w14:paraId="06BEB7BA" w14:textId="2ED6AFA3" w:rsidR="00A07FD5" w:rsidRDefault="00A07FD5" w:rsidP="000B24B9">
            <w:pPr>
              <w:textAlignment w:val="baseline"/>
              <w:rPr>
                <w:rFonts w:ascii="Times New Roman" w:eastAsia="Times New Roman" w:hAnsi="Times New Roman" w:cs="Times New Roman"/>
                <w:sz w:val="22"/>
                <w:szCs w:val="22"/>
              </w:rPr>
            </w:pPr>
          </w:p>
        </w:tc>
        <w:tc>
          <w:tcPr>
            <w:tcW w:w="5940" w:type="dxa"/>
            <w:tcBorders>
              <w:top w:val="nil"/>
              <w:left w:val="nil"/>
              <w:bottom w:val="single" w:sz="6" w:space="0" w:color="A3A3A3"/>
              <w:right w:val="single" w:sz="6" w:space="0" w:color="A3A3A3"/>
            </w:tcBorders>
            <w:shd w:val="clear" w:color="auto" w:fill="auto"/>
          </w:tcPr>
          <w:p w14:paraId="5D9B1670" w14:textId="06673852" w:rsidR="006D4144" w:rsidRPr="001B3581" w:rsidRDefault="00E94DF9"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Vanson</w:t>
            </w:r>
            <w:proofErr w:type="spellEnd"/>
            <w:r>
              <w:rPr>
                <w:rFonts w:ascii="Times New Roman" w:eastAsia="Times New Roman" w:hAnsi="Times New Roman" w:cs="Times New Roman"/>
                <w:sz w:val="22"/>
                <w:szCs w:val="22"/>
              </w:rPr>
              <w:t xml:space="preserve"> Nguyen is the new FDIP coordinator.  He related that he wants to build confidence among the faculty in the quality of the program.  He is surveying faculty about their needs and concerns about FDIP training.</w:t>
            </w:r>
          </w:p>
        </w:tc>
      </w:tr>
      <w:tr w:rsidR="00B979BF" w:rsidRPr="001B3581" w14:paraId="00EE763E" w14:textId="77777777" w:rsidTr="00A15F2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81ED36D" w14:textId="50AB3205" w:rsidR="00B979BF" w:rsidRDefault="00B979B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2:05-2:15</w:t>
            </w:r>
          </w:p>
        </w:tc>
        <w:tc>
          <w:tcPr>
            <w:tcW w:w="2264" w:type="dxa"/>
            <w:tcBorders>
              <w:top w:val="nil"/>
              <w:left w:val="nil"/>
              <w:bottom w:val="single" w:sz="6" w:space="0" w:color="A3A3A3"/>
              <w:right w:val="single" w:sz="6" w:space="0" w:color="A3A3A3"/>
            </w:tcBorders>
            <w:shd w:val="clear" w:color="auto" w:fill="auto"/>
          </w:tcPr>
          <w:p w14:paraId="21A1BCBD" w14:textId="1C57DB3E" w:rsidR="00B979BF" w:rsidRPr="00A07FD5" w:rsidRDefault="00B979BF" w:rsidP="00A07FD5">
            <w:pPr>
              <w:pStyle w:val="paragraph"/>
              <w:rPr>
                <w:color w:val="000000"/>
                <w:sz w:val="22"/>
                <w:szCs w:val="22"/>
                <w:shd w:val="clear" w:color="auto" w:fill="FFFFFF"/>
              </w:rPr>
            </w:pPr>
            <w:r>
              <w:rPr>
                <w:color w:val="000000"/>
                <w:sz w:val="22"/>
                <w:szCs w:val="22"/>
                <w:shd w:val="clear" w:color="auto" w:fill="FFFFFF"/>
              </w:rPr>
              <w:t>Program Mapping</w:t>
            </w:r>
          </w:p>
        </w:tc>
        <w:tc>
          <w:tcPr>
            <w:tcW w:w="1350" w:type="dxa"/>
            <w:tcBorders>
              <w:top w:val="nil"/>
              <w:left w:val="nil"/>
              <w:bottom w:val="single" w:sz="6" w:space="0" w:color="A3A3A3"/>
              <w:right w:val="single" w:sz="6" w:space="0" w:color="A3A3A3"/>
            </w:tcBorders>
            <w:shd w:val="clear" w:color="auto" w:fill="auto"/>
          </w:tcPr>
          <w:p w14:paraId="54D264B8" w14:textId="3D63B8C1" w:rsidR="00B979BF" w:rsidRDefault="00B979BF"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Catherine</w:t>
            </w:r>
          </w:p>
        </w:tc>
        <w:tc>
          <w:tcPr>
            <w:tcW w:w="5940" w:type="dxa"/>
            <w:tcBorders>
              <w:top w:val="nil"/>
              <w:left w:val="nil"/>
              <w:bottom w:val="single" w:sz="6" w:space="0" w:color="A3A3A3"/>
              <w:right w:val="single" w:sz="6" w:space="0" w:color="A3A3A3"/>
            </w:tcBorders>
            <w:shd w:val="clear" w:color="auto" w:fill="auto"/>
          </w:tcPr>
          <w:p w14:paraId="266EBA51" w14:textId="5F95C052" w:rsidR="00713FB9" w:rsidRPr="001B3581" w:rsidRDefault="00FE525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Catherine Nichols gave a presentation on program mapping.   This ensures that Catalog information about certificate, AA, </w:t>
            </w:r>
            <w:r w:rsidR="00713FB9">
              <w:rPr>
                <w:rFonts w:ascii="Times New Roman" w:eastAsia="Times New Roman" w:hAnsi="Times New Roman" w:cs="Times New Roman"/>
                <w:sz w:val="22"/>
                <w:szCs w:val="22"/>
              </w:rPr>
              <w:t xml:space="preserve">AS, </w:t>
            </w:r>
            <w:r>
              <w:rPr>
                <w:rFonts w:ascii="Times New Roman" w:eastAsia="Times New Roman" w:hAnsi="Times New Roman" w:cs="Times New Roman"/>
                <w:sz w:val="22"/>
                <w:szCs w:val="22"/>
              </w:rPr>
              <w:t>and AA-T programs is accurate</w:t>
            </w:r>
            <w:r w:rsidR="005A447E">
              <w:rPr>
                <w:rFonts w:ascii="Times New Roman" w:eastAsia="Times New Roman" w:hAnsi="Times New Roman" w:cs="Times New Roman"/>
                <w:sz w:val="22"/>
                <w:szCs w:val="22"/>
              </w:rPr>
              <w:t xml:space="preserve"> and that students’ academic pathways are clear and streamlined</w:t>
            </w:r>
            <w:r>
              <w:rPr>
                <w:rFonts w:ascii="Times New Roman" w:eastAsia="Times New Roman" w:hAnsi="Times New Roman" w:cs="Times New Roman"/>
                <w:sz w:val="22"/>
                <w:szCs w:val="22"/>
              </w:rPr>
              <w:t>.</w:t>
            </w:r>
            <w:r w:rsidR="005A447E">
              <w:rPr>
                <w:rFonts w:ascii="Times New Roman" w:eastAsia="Times New Roman" w:hAnsi="Times New Roman" w:cs="Times New Roman"/>
                <w:sz w:val="22"/>
                <w:szCs w:val="22"/>
              </w:rPr>
              <w:t xml:space="preserve">  Counselors will work with department chairs and/or discipline leads to create the program mapping.  The counselors request that the department chairs be available to meet with them in mid-April.</w:t>
            </w:r>
            <w:r w:rsidR="00713FB9">
              <w:rPr>
                <w:rFonts w:ascii="Times New Roman" w:eastAsia="Times New Roman" w:hAnsi="Times New Roman" w:cs="Times New Roman"/>
                <w:sz w:val="22"/>
                <w:szCs w:val="22"/>
              </w:rPr>
              <w:t xml:space="preserve">  </w:t>
            </w:r>
            <w:r w:rsidR="00A15F2E">
              <w:rPr>
                <w:rFonts w:ascii="Times New Roman" w:eastAsia="Times New Roman" w:hAnsi="Times New Roman" w:cs="Times New Roman"/>
                <w:sz w:val="22"/>
                <w:szCs w:val="22"/>
              </w:rPr>
              <w:t>Catherine requested that all department chairs let her know who the contact people will be for each department.</w:t>
            </w:r>
          </w:p>
        </w:tc>
      </w:tr>
      <w:tr w:rsidR="00EF56FB" w:rsidRPr="001B3581" w14:paraId="530627E4" w14:textId="77777777" w:rsidTr="00A15F2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6D99B671"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w:t>
            </w:r>
            <w:r w:rsidR="00B979BF">
              <w:rPr>
                <w:rFonts w:ascii="Times New Roman" w:eastAsia="Times New Roman" w:hAnsi="Times New Roman" w:cs="Times New Roman"/>
                <w:sz w:val="22"/>
                <w:szCs w:val="22"/>
              </w:rPr>
              <w:t>1</w:t>
            </w:r>
            <w:r w:rsidR="00A07FD5">
              <w:rPr>
                <w:rFonts w:ascii="Times New Roman" w:eastAsia="Times New Roman" w:hAnsi="Times New Roman" w:cs="Times New Roman"/>
                <w:sz w:val="22"/>
                <w:szCs w:val="22"/>
              </w:rPr>
              <w:t>5</w:t>
            </w:r>
            <w:r w:rsidR="00AF714A">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3</w:t>
            </w:r>
            <w:r w:rsidR="00CF7E5F">
              <w:rPr>
                <w:rFonts w:ascii="Times New Roman" w:eastAsia="Times New Roman" w:hAnsi="Times New Roman" w:cs="Times New Roman"/>
                <w:sz w:val="22"/>
                <w:szCs w:val="22"/>
              </w:rPr>
              <w:t>0</w:t>
            </w:r>
          </w:p>
        </w:tc>
        <w:tc>
          <w:tcPr>
            <w:tcW w:w="2264" w:type="dxa"/>
            <w:tcBorders>
              <w:top w:val="nil"/>
              <w:left w:val="nil"/>
              <w:bottom w:val="single" w:sz="6" w:space="0" w:color="A3A3A3"/>
              <w:right w:val="single" w:sz="6" w:space="0" w:color="A3A3A3"/>
            </w:tcBorders>
            <w:shd w:val="clear" w:color="auto" w:fill="auto"/>
          </w:tcPr>
          <w:p w14:paraId="65EF7FC1" w14:textId="77777777" w:rsidR="00A07FD5" w:rsidRPr="00A07FD5" w:rsidRDefault="00A07FD5" w:rsidP="00A07FD5">
            <w:pPr>
              <w:pStyle w:val="paragraph"/>
              <w:rPr>
                <w:color w:val="000000"/>
                <w:sz w:val="22"/>
                <w:szCs w:val="22"/>
                <w:shd w:val="clear" w:color="auto" w:fill="FFFFFF"/>
              </w:rPr>
            </w:pPr>
            <w:r w:rsidRPr="00A07FD5">
              <w:rPr>
                <w:color w:val="000000"/>
                <w:sz w:val="22"/>
                <w:szCs w:val="22"/>
                <w:shd w:val="clear" w:color="auto" w:fill="FFFFFF"/>
              </w:rPr>
              <w:t>Culturally relevant pedagogy grant update </w:t>
            </w:r>
          </w:p>
          <w:p w14:paraId="5EF2F1EA" w14:textId="44B4B291" w:rsidR="009962C6" w:rsidRPr="005F627E" w:rsidRDefault="00A07FD5" w:rsidP="00A07FD5">
            <w:pPr>
              <w:pStyle w:val="paragraph"/>
              <w:rPr>
                <w:color w:val="000000"/>
                <w:sz w:val="22"/>
                <w:szCs w:val="22"/>
                <w:shd w:val="clear" w:color="auto" w:fill="FFFFFF"/>
              </w:rPr>
            </w:pPr>
            <w:r w:rsidRPr="00A07FD5">
              <w:rPr>
                <w:color w:val="000000"/>
                <w:sz w:val="22"/>
                <w:szCs w:val="22"/>
                <w:shd w:val="clear" w:color="auto" w:fill="FFFFFF"/>
              </w:rPr>
              <w:t xml:space="preserve">PD announcement for </w:t>
            </w:r>
            <w:r>
              <w:rPr>
                <w:color w:val="000000"/>
                <w:sz w:val="22"/>
                <w:szCs w:val="22"/>
                <w:shd w:val="clear" w:color="auto" w:fill="FFFFFF"/>
              </w:rPr>
              <w:t>March 14, 2023</w:t>
            </w:r>
            <w:r w:rsidRPr="00A07FD5">
              <w:rPr>
                <w:color w:val="000000"/>
                <w:sz w:val="22"/>
                <w:szCs w:val="22"/>
                <w:shd w:val="clear" w:color="auto" w:fill="FFFFFF"/>
              </w:rPr>
              <w:t xml:space="preserve"> </w:t>
            </w:r>
          </w:p>
        </w:tc>
        <w:tc>
          <w:tcPr>
            <w:tcW w:w="1350" w:type="dxa"/>
            <w:tcBorders>
              <w:top w:val="nil"/>
              <w:left w:val="nil"/>
              <w:bottom w:val="single" w:sz="6" w:space="0" w:color="A3A3A3"/>
              <w:right w:val="single" w:sz="6" w:space="0" w:color="A3A3A3"/>
            </w:tcBorders>
            <w:shd w:val="clear" w:color="auto" w:fill="auto"/>
          </w:tcPr>
          <w:p w14:paraId="5441E05C" w14:textId="3C3B2536" w:rsidR="00EF56FB"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and Scott</w:t>
            </w:r>
            <w:r w:rsidR="00EF56FB">
              <w:rPr>
                <w:rFonts w:ascii="Times New Roman" w:eastAsia="Times New Roman" w:hAnsi="Times New Roman" w:cs="Times New Roman"/>
                <w:sz w:val="22"/>
                <w:szCs w:val="22"/>
              </w:rPr>
              <w:t xml:space="preserve"> </w:t>
            </w:r>
          </w:p>
        </w:tc>
        <w:tc>
          <w:tcPr>
            <w:tcW w:w="5940" w:type="dxa"/>
            <w:tcBorders>
              <w:top w:val="nil"/>
              <w:left w:val="nil"/>
              <w:bottom w:val="single" w:sz="6" w:space="0" w:color="A3A3A3"/>
              <w:right w:val="single" w:sz="6" w:space="0" w:color="A3A3A3"/>
            </w:tcBorders>
            <w:shd w:val="clear" w:color="auto" w:fill="auto"/>
          </w:tcPr>
          <w:p w14:paraId="0DA8E6CE" w14:textId="77777777" w:rsidR="00EF56FB" w:rsidRDefault="00A15F2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 the Flex Day in March, the Department Meetings will occur in the morning, followed by afternoon sessions, which will be primarily in-person and </w:t>
            </w:r>
            <w:proofErr w:type="spellStart"/>
            <w:r>
              <w:rPr>
                <w:rFonts w:ascii="Times New Roman" w:eastAsia="Times New Roman" w:hAnsi="Times New Roman" w:cs="Times New Roman"/>
                <w:sz w:val="22"/>
                <w:szCs w:val="22"/>
              </w:rPr>
              <w:t>hyflex</w:t>
            </w:r>
            <w:proofErr w:type="spellEnd"/>
            <w:r>
              <w:rPr>
                <w:rFonts w:ascii="Times New Roman" w:eastAsia="Times New Roman" w:hAnsi="Times New Roman" w:cs="Times New Roman"/>
                <w:sz w:val="22"/>
                <w:szCs w:val="22"/>
              </w:rPr>
              <w:t>.  Departments will be requested to focus on specific questions for fifteen minutes during their meetings.</w:t>
            </w:r>
          </w:p>
          <w:p w14:paraId="7E4909B4" w14:textId="18A796C4" w:rsidR="004C09CD" w:rsidRPr="001B3581" w:rsidRDefault="004C09C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Scott, Heather, and Alejandro applied for a Chancellor’s Office Grant for two years to develop culturally responsive practices.  They proposed to develop communities of practice relating to learning communities at the college.</w:t>
            </w:r>
          </w:p>
        </w:tc>
      </w:tr>
      <w:tr w:rsidR="005F627E" w:rsidRPr="001B3581" w14:paraId="08119FD0" w14:textId="77777777" w:rsidTr="00A15F2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5B823E49"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3</w:t>
            </w:r>
            <w:r>
              <w:rPr>
                <w:rFonts w:ascii="Times New Roman" w:eastAsia="Times New Roman" w:hAnsi="Times New Roman" w:cs="Times New Roman"/>
                <w:sz w:val="22"/>
                <w:szCs w:val="22"/>
              </w:rPr>
              <w:t>0</w:t>
            </w:r>
            <w:r w:rsidR="00A07FD5">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4</w:t>
            </w:r>
            <w:r w:rsidR="00A07FD5">
              <w:rPr>
                <w:rFonts w:ascii="Times New Roman" w:eastAsia="Times New Roman" w:hAnsi="Times New Roman" w:cs="Times New Roman"/>
                <w:sz w:val="22"/>
                <w:szCs w:val="22"/>
              </w:rPr>
              <w:t>0</w:t>
            </w:r>
          </w:p>
        </w:tc>
        <w:tc>
          <w:tcPr>
            <w:tcW w:w="2264" w:type="dxa"/>
            <w:tcBorders>
              <w:top w:val="nil"/>
              <w:left w:val="nil"/>
              <w:bottom w:val="single" w:sz="6" w:space="0" w:color="A3A3A3"/>
              <w:right w:val="single" w:sz="6" w:space="0" w:color="A3A3A3"/>
            </w:tcBorders>
            <w:shd w:val="clear" w:color="auto" w:fill="auto"/>
          </w:tcPr>
          <w:p w14:paraId="2953649A" w14:textId="2F37E147" w:rsidR="005F627E" w:rsidRDefault="00A07FD5" w:rsidP="00EF56FB">
            <w:pPr>
              <w:pStyle w:val="paragraph"/>
              <w:textAlignment w:val="baseline"/>
              <w:rPr>
                <w:color w:val="000000"/>
                <w:sz w:val="22"/>
                <w:szCs w:val="22"/>
                <w:shd w:val="clear" w:color="auto" w:fill="FFFFFF"/>
              </w:rPr>
            </w:pPr>
            <w:r w:rsidRPr="00A07FD5">
              <w:rPr>
                <w:color w:val="000000"/>
                <w:sz w:val="22"/>
                <w:szCs w:val="22"/>
                <w:shd w:val="clear" w:color="auto" w:fill="FFFFFF"/>
              </w:rPr>
              <w:t xml:space="preserve">Schedule development </w:t>
            </w:r>
            <w:r>
              <w:rPr>
                <w:color w:val="000000"/>
                <w:sz w:val="22"/>
                <w:szCs w:val="22"/>
                <w:shd w:val="clear" w:color="auto" w:fill="FFFFFF"/>
              </w:rPr>
              <w:t>S</w:t>
            </w:r>
            <w:r w:rsidRPr="00A07FD5">
              <w:rPr>
                <w:color w:val="000000"/>
                <w:sz w:val="22"/>
                <w:szCs w:val="22"/>
                <w:shd w:val="clear" w:color="auto" w:fill="FFFFFF"/>
              </w:rPr>
              <w:t xml:space="preserve">ummer and </w:t>
            </w:r>
            <w:r>
              <w:rPr>
                <w:color w:val="000000"/>
                <w:sz w:val="22"/>
                <w:szCs w:val="22"/>
                <w:shd w:val="clear" w:color="auto" w:fill="FFFFFF"/>
              </w:rPr>
              <w:t>F</w:t>
            </w:r>
            <w:r w:rsidRPr="00A07FD5">
              <w:rPr>
                <w:color w:val="000000"/>
                <w:sz w:val="22"/>
                <w:szCs w:val="22"/>
                <w:shd w:val="clear" w:color="auto" w:fill="FFFFFF"/>
              </w:rPr>
              <w:t>all 2023</w:t>
            </w:r>
          </w:p>
          <w:p w14:paraId="458FF4EA" w14:textId="4046AE56" w:rsidR="005F627E" w:rsidRPr="009962C6" w:rsidRDefault="005F627E" w:rsidP="00A07FD5">
            <w:pPr>
              <w:pStyle w:val="paragraph"/>
              <w:textAlignment w:val="baseline"/>
              <w:rPr>
                <w:color w:val="000000"/>
                <w:sz w:val="22"/>
                <w:szCs w:val="22"/>
                <w:shd w:val="clear" w:color="auto" w:fill="FFFFFF"/>
              </w:rPr>
            </w:pPr>
          </w:p>
        </w:tc>
        <w:tc>
          <w:tcPr>
            <w:tcW w:w="1350" w:type="dxa"/>
            <w:tcBorders>
              <w:top w:val="nil"/>
              <w:left w:val="nil"/>
              <w:bottom w:val="single" w:sz="6" w:space="0" w:color="A3A3A3"/>
              <w:right w:val="single" w:sz="6" w:space="0" w:color="A3A3A3"/>
            </w:tcBorders>
            <w:shd w:val="clear" w:color="auto" w:fill="auto"/>
          </w:tcPr>
          <w:p w14:paraId="3EB3858E" w14:textId="5F5C4DC5" w:rsidR="005F627E"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and Chris</w:t>
            </w:r>
          </w:p>
        </w:tc>
        <w:tc>
          <w:tcPr>
            <w:tcW w:w="5940" w:type="dxa"/>
            <w:tcBorders>
              <w:top w:val="nil"/>
              <w:left w:val="nil"/>
              <w:bottom w:val="single" w:sz="6" w:space="0" w:color="A3A3A3"/>
              <w:right w:val="single" w:sz="6" w:space="0" w:color="A3A3A3"/>
            </w:tcBorders>
            <w:shd w:val="clear" w:color="auto" w:fill="auto"/>
          </w:tcPr>
          <w:p w14:paraId="08177C8B" w14:textId="5231AC2F" w:rsidR="005F627E" w:rsidRPr="001B3581" w:rsidRDefault="004C09C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Most departments have submitted their first drafts of the schedules for Summer and Fall 2023.  It’s important to staff all of the classes by March 9, if possible, and to stipulate modalities clearly.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emphasized the importance of using the block schedules.  Chris suggested sharing the schedules with faculty.</w:t>
            </w:r>
          </w:p>
        </w:tc>
      </w:tr>
      <w:tr w:rsidR="005F627E" w:rsidRPr="001B3581" w14:paraId="08772630" w14:textId="77777777" w:rsidTr="00A15F2E">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3E000861"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4</w:t>
            </w:r>
            <w:r>
              <w:rPr>
                <w:rFonts w:ascii="Times New Roman" w:eastAsia="Times New Roman" w:hAnsi="Times New Roman" w:cs="Times New Roman"/>
                <w:sz w:val="22"/>
                <w:szCs w:val="22"/>
              </w:rPr>
              <w:t>0</w:t>
            </w:r>
          </w:p>
        </w:tc>
        <w:tc>
          <w:tcPr>
            <w:tcW w:w="2264" w:type="dxa"/>
            <w:tcBorders>
              <w:top w:val="nil"/>
              <w:left w:val="nil"/>
              <w:bottom w:val="single" w:sz="4" w:space="0" w:color="auto"/>
              <w:right w:val="single" w:sz="6" w:space="0" w:color="A3A3A3"/>
            </w:tcBorders>
            <w:shd w:val="clear" w:color="auto" w:fill="auto"/>
          </w:tcPr>
          <w:p w14:paraId="05563D69" w14:textId="77777777" w:rsidR="004C09CD" w:rsidRDefault="005F627E" w:rsidP="00EF56FB">
            <w:pPr>
              <w:pStyle w:val="paragraph"/>
              <w:textAlignment w:val="baseline"/>
              <w:rPr>
                <w:sz w:val="22"/>
                <w:szCs w:val="22"/>
              </w:rPr>
            </w:pPr>
            <w:r>
              <w:rPr>
                <w:sz w:val="22"/>
                <w:szCs w:val="22"/>
              </w:rPr>
              <w:t>Meeting Adjourned</w:t>
            </w:r>
          </w:p>
          <w:p w14:paraId="5D7D37BF" w14:textId="1B28BFE4" w:rsidR="00A07FD5" w:rsidRPr="004C09CD" w:rsidRDefault="00A07FD5" w:rsidP="00EF56FB">
            <w:pPr>
              <w:pStyle w:val="paragraph"/>
              <w:textAlignment w:val="baseline"/>
              <w:rPr>
                <w:sz w:val="22"/>
                <w:szCs w:val="22"/>
              </w:rPr>
            </w:pPr>
            <w:r w:rsidRPr="00A07FD5">
              <w:rPr>
                <w:b/>
                <w:color w:val="000000"/>
                <w:sz w:val="22"/>
                <w:szCs w:val="22"/>
                <w:shd w:val="clear" w:color="auto" w:fill="FFFFFF"/>
              </w:rPr>
              <w:t xml:space="preserve">Next </w:t>
            </w:r>
            <w:proofErr w:type="spellStart"/>
            <w:proofErr w:type="gramStart"/>
            <w:r w:rsidRPr="00A07FD5">
              <w:rPr>
                <w:b/>
                <w:color w:val="000000"/>
                <w:sz w:val="22"/>
                <w:szCs w:val="22"/>
                <w:shd w:val="clear" w:color="auto" w:fill="FFFFFF"/>
              </w:rPr>
              <w:t>Meeting:March</w:t>
            </w:r>
            <w:proofErr w:type="spellEnd"/>
            <w:proofErr w:type="gramEnd"/>
            <w:r w:rsidRPr="00A07FD5">
              <w:rPr>
                <w:b/>
                <w:color w:val="000000"/>
                <w:sz w:val="22"/>
                <w:szCs w:val="22"/>
                <w:shd w:val="clear" w:color="auto" w:fill="FFFFFF"/>
              </w:rPr>
              <w:t xml:space="preserve"> 10, 2023</w:t>
            </w:r>
          </w:p>
        </w:tc>
        <w:tc>
          <w:tcPr>
            <w:tcW w:w="1350" w:type="dxa"/>
            <w:tcBorders>
              <w:top w:val="nil"/>
              <w:left w:val="nil"/>
              <w:bottom w:val="single" w:sz="4" w:space="0" w:color="auto"/>
              <w:right w:val="single" w:sz="6" w:space="0" w:color="A3A3A3"/>
            </w:tcBorders>
            <w:shd w:val="clear" w:color="auto" w:fill="auto"/>
          </w:tcPr>
          <w:p w14:paraId="27D08217" w14:textId="6D79A1B4" w:rsidR="005F627E"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5940" w:type="dxa"/>
            <w:tcBorders>
              <w:top w:val="nil"/>
              <w:left w:val="nil"/>
              <w:bottom w:val="single" w:sz="4" w:space="0" w:color="auto"/>
              <w:right w:val="single" w:sz="6" w:space="0" w:color="A3A3A3"/>
            </w:tcBorders>
            <w:shd w:val="clear" w:color="auto" w:fill="auto"/>
          </w:tcPr>
          <w:p w14:paraId="051B6ED2" w14:textId="6195AB10" w:rsidR="005F627E" w:rsidRPr="001B3581" w:rsidRDefault="004C09C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Announcements:  Fabian announced that the </w:t>
            </w:r>
            <w:r w:rsidR="00D523B4">
              <w:rPr>
                <w:rFonts w:ascii="Times New Roman" w:eastAsia="Times New Roman" w:hAnsi="Times New Roman" w:cs="Times New Roman"/>
                <w:sz w:val="22"/>
                <w:szCs w:val="22"/>
              </w:rPr>
              <w:t xml:space="preserve">Academic </w:t>
            </w:r>
            <w:r>
              <w:rPr>
                <w:rFonts w:ascii="Times New Roman" w:eastAsia="Times New Roman" w:hAnsi="Times New Roman" w:cs="Times New Roman"/>
                <w:sz w:val="22"/>
                <w:szCs w:val="22"/>
              </w:rPr>
              <w:t xml:space="preserve">Senate </w:t>
            </w:r>
            <w:r w:rsidR="00D523B4">
              <w:rPr>
                <w:rFonts w:ascii="Times New Roman" w:eastAsia="Times New Roman" w:hAnsi="Times New Roman" w:cs="Times New Roman"/>
                <w:sz w:val="22"/>
                <w:szCs w:val="22"/>
              </w:rPr>
              <w:t xml:space="preserve">created a taskforce regarding minimum qualifications.  Department Chairs who’ve had difficulty hiring qualified people due to minimum qualifications should contact Fabian </w:t>
            </w:r>
            <w:proofErr w:type="spellStart"/>
            <w:r w:rsidR="00D523B4">
              <w:rPr>
                <w:rFonts w:ascii="Times New Roman" w:eastAsia="Times New Roman" w:hAnsi="Times New Roman" w:cs="Times New Roman"/>
                <w:sz w:val="22"/>
                <w:szCs w:val="22"/>
              </w:rPr>
              <w:t>Banga</w:t>
            </w:r>
            <w:proofErr w:type="spellEnd"/>
            <w:r w:rsidR="00D523B4">
              <w:rPr>
                <w:rFonts w:ascii="Times New Roman" w:eastAsia="Times New Roman" w:hAnsi="Times New Roman" w:cs="Times New Roman"/>
                <w:sz w:val="22"/>
                <w:szCs w:val="22"/>
              </w:rPr>
              <w:t>.</w:t>
            </w:r>
          </w:p>
        </w:tc>
      </w:tr>
    </w:tbl>
    <w:p w14:paraId="1AF80FEB" w14:textId="0BF36940" w:rsidR="000B24B9" w:rsidRDefault="000B24B9" w:rsidP="000B24B9">
      <w:pPr>
        <w:ind w:left="-540"/>
        <w:rPr>
          <w:rFonts w:ascii="Times New Roman" w:hAnsi="Times New Roman" w:cs="Times New Roman"/>
        </w:rPr>
      </w:pPr>
      <w:r>
        <w:rPr>
          <w:rFonts w:ascii="Times New Roman" w:hAnsi="Times New Roman" w:cs="Times New Roman"/>
        </w:rPr>
        <w:t>Meeting adjourned:</w:t>
      </w:r>
      <w:r w:rsidR="00E1497A">
        <w:rPr>
          <w:rFonts w:ascii="Times New Roman" w:hAnsi="Times New Roman" w:cs="Times New Roman"/>
        </w:rPr>
        <w:t xml:space="preserve"> 3:14PM</w:t>
      </w:r>
      <w:bookmarkStart w:id="1" w:name="_GoBack"/>
      <w:bookmarkEnd w:id="1"/>
    </w:p>
    <w:p w14:paraId="39876B2F" w14:textId="54AF1907" w:rsidR="000B24B9" w:rsidRDefault="000B24B9" w:rsidP="000B24B9">
      <w:pPr>
        <w:ind w:left="-540"/>
        <w:rPr>
          <w:rFonts w:ascii="Times New Roman" w:hAnsi="Times New Roman" w:cs="Times New Roman"/>
        </w:rPr>
      </w:pPr>
      <w:r>
        <w:rPr>
          <w:rFonts w:ascii="Times New Roman" w:hAnsi="Times New Roman" w:cs="Times New Roman"/>
        </w:rPr>
        <w:t>Minutes taken by:</w:t>
      </w:r>
      <w:r w:rsidR="00E94DF9">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DFA"/>
    <w:multiLevelType w:val="hybridMultilevel"/>
    <w:tmpl w:val="B31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5"/>
  </w:num>
  <w:num w:numId="6">
    <w:abstractNumId w:val="14"/>
  </w:num>
  <w:num w:numId="7">
    <w:abstractNumId w:val="2"/>
  </w:num>
  <w:num w:numId="8">
    <w:abstractNumId w:val="9"/>
  </w:num>
  <w:num w:numId="9">
    <w:abstractNumId w:val="15"/>
  </w:num>
  <w:num w:numId="10">
    <w:abstractNumId w:val="8"/>
  </w:num>
  <w:num w:numId="11">
    <w:abstractNumId w:val="7"/>
  </w:num>
  <w:num w:numId="12">
    <w:abstractNumId w:val="4"/>
  </w:num>
  <w:num w:numId="13">
    <w:abstractNumId w:val="11"/>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C09CD"/>
    <w:rsid w:val="004F4087"/>
    <w:rsid w:val="00573213"/>
    <w:rsid w:val="00594AD3"/>
    <w:rsid w:val="005A447E"/>
    <w:rsid w:val="005B21CF"/>
    <w:rsid w:val="005F627E"/>
    <w:rsid w:val="006B4928"/>
    <w:rsid w:val="006D4144"/>
    <w:rsid w:val="00713FB9"/>
    <w:rsid w:val="007763AB"/>
    <w:rsid w:val="007D1F61"/>
    <w:rsid w:val="00800B0B"/>
    <w:rsid w:val="00823669"/>
    <w:rsid w:val="00844A1E"/>
    <w:rsid w:val="00860D9B"/>
    <w:rsid w:val="008B6A33"/>
    <w:rsid w:val="009010EE"/>
    <w:rsid w:val="009058C2"/>
    <w:rsid w:val="00922DAA"/>
    <w:rsid w:val="00926D6C"/>
    <w:rsid w:val="00931684"/>
    <w:rsid w:val="00977499"/>
    <w:rsid w:val="009962C6"/>
    <w:rsid w:val="009A29EC"/>
    <w:rsid w:val="009F1046"/>
    <w:rsid w:val="00A07FD5"/>
    <w:rsid w:val="00A15F2E"/>
    <w:rsid w:val="00A47153"/>
    <w:rsid w:val="00A6591F"/>
    <w:rsid w:val="00AB5BFD"/>
    <w:rsid w:val="00AE47DC"/>
    <w:rsid w:val="00AF0065"/>
    <w:rsid w:val="00AF714A"/>
    <w:rsid w:val="00B70BDC"/>
    <w:rsid w:val="00B84B37"/>
    <w:rsid w:val="00B979BF"/>
    <w:rsid w:val="00BC51B1"/>
    <w:rsid w:val="00BF4ED9"/>
    <w:rsid w:val="00C01A44"/>
    <w:rsid w:val="00C02320"/>
    <w:rsid w:val="00C30043"/>
    <w:rsid w:val="00C44C04"/>
    <w:rsid w:val="00C57D8F"/>
    <w:rsid w:val="00C67CEC"/>
    <w:rsid w:val="00CF7E5F"/>
    <w:rsid w:val="00D341B8"/>
    <w:rsid w:val="00D523B4"/>
    <w:rsid w:val="00D93E3B"/>
    <w:rsid w:val="00D95A71"/>
    <w:rsid w:val="00D97A66"/>
    <w:rsid w:val="00DC1D61"/>
    <w:rsid w:val="00DC21F9"/>
    <w:rsid w:val="00DD530E"/>
    <w:rsid w:val="00DE1149"/>
    <w:rsid w:val="00E1497A"/>
    <w:rsid w:val="00E17664"/>
    <w:rsid w:val="00E21EAB"/>
    <w:rsid w:val="00E66784"/>
    <w:rsid w:val="00E70903"/>
    <w:rsid w:val="00E94DF9"/>
    <w:rsid w:val="00EF28DD"/>
    <w:rsid w:val="00EF56FB"/>
    <w:rsid w:val="00F17050"/>
    <w:rsid w:val="00F4600A"/>
    <w:rsid w:val="00F674E6"/>
    <w:rsid w:val="00FD3E72"/>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0276754">
      <w:bodyDiv w:val="1"/>
      <w:marLeft w:val="0"/>
      <w:marRight w:val="0"/>
      <w:marTop w:val="0"/>
      <w:marBottom w:val="0"/>
      <w:divBdr>
        <w:top w:val="none" w:sz="0" w:space="0" w:color="auto"/>
        <w:left w:val="none" w:sz="0" w:space="0" w:color="auto"/>
        <w:bottom w:val="none" w:sz="0" w:space="0" w:color="auto"/>
        <w:right w:val="none" w:sz="0" w:space="0" w:color="auto"/>
      </w:divBdr>
      <w:divsChild>
        <w:div w:id="830828090">
          <w:marLeft w:val="0"/>
          <w:marRight w:val="0"/>
          <w:marTop w:val="0"/>
          <w:marBottom w:val="0"/>
          <w:divBdr>
            <w:top w:val="none" w:sz="0" w:space="0" w:color="auto"/>
            <w:left w:val="none" w:sz="0" w:space="0" w:color="auto"/>
            <w:bottom w:val="none" w:sz="0" w:space="0" w:color="auto"/>
            <w:right w:val="none" w:sz="0" w:space="0" w:color="auto"/>
          </w:divBdr>
        </w:div>
        <w:div w:id="1478261181">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5AA7-7F29-43CB-A3E9-9CFDE124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2</cp:revision>
  <cp:lastPrinted>2022-10-14T20:13:00Z</cp:lastPrinted>
  <dcterms:created xsi:type="dcterms:W3CDTF">2023-02-24T23:16:00Z</dcterms:created>
  <dcterms:modified xsi:type="dcterms:W3CDTF">2023-02-24T23:16:00Z</dcterms:modified>
</cp:coreProperties>
</file>