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33F44484"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9962C6">
        <w:rPr>
          <w:rFonts w:ascii="Times New Roman" w:eastAsia="Times New Roman" w:hAnsi="Times New Roman" w:cs="Times New Roman"/>
          <w:b/>
          <w:bCs/>
          <w:color w:val="007F7F"/>
          <w:sz w:val="22"/>
          <w:szCs w:val="22"/>
        </w:rPr>
        <w:t>January</w:t>
      </w:r>
      <w:r w:rsidR="00800B0B">
        <w:rPr>
          <w:rFonts w:ascii="Times New Roman" w:eastAsia="Times New Roman" w:hAnsi="Times New Roman" w:cs="Times New Roman"/>
          <w:b/>
          <w:bCs/>
          <w:color w:val="007F7F"/>
          <w:sz w:val="22"/>
          <w:szCs w:val="22"/>
        </w:rPr>
        <w:t xml:space="preserve"> </w:t>
      </w:r>
      <w:r w:rsidR="009962C6">
        <w:rPr>
          <w:rFonts w:ascii="Times New Roman" w:eastAsia="Times New Roman" w:hAnsi="Times New Roman" w:cs="Times New Roman"/>
          <w:b/>
          <w:bCs/>
          <w:color w:val="007F7F"/>
          <w:sz w:val="22"/>
          <w:szCs w:val="22"/>
        </w:rPr>
        <w:t>27</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2737"/>
        <w:gridCol w:w="1433"/>
        <w:gridCol w:w="5557"/>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15C008D5"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AF714A">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9962C6">
              <w:rPr>
                <w:rFonts w:ascii="Times New Roman" w:eastAsia="Times New Roman" w:hAnsi="Times New Roman" w:cs="Times New Roman"/>
                <w:sz w:val="22"/>
                <w:szCs w:val="22"/>
              </w:rPr>
              <w:t>16</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37C08208" w14:textId="2856DAC2" w:rsidR="00F73CC7" w:rsidRPr="00D15D1A" w:rsidRDefault="00F73CC7" w:rsidP="00F73CC7">
            <w:pPr>
              <w:pStyle w:val="xmsonormal"/>
              <w:spacing w:before="0" w:beforeAutospacing="0" w:after="0" w:afterAutospacing="0"/>
              <w:rPr>
                <w:sz w:val="22"/>
                <w:szCs w:val="22"/>
              </w:rPr>
            </w:pPr>
            <w:r w:rsidRPr="00D15D1A">
              <w:rPr>
                <w:sz w:val="22"/>
                <w:szCs w:val="22"/>
              </w:rPr>
              <w:t>Motion to approve the agenda with the friendly amendment to add an item to the “</w:t>
            </w:r>
            <w:r w:rsidR="00234BC5" w:rsidRPr="00D15D1A">
              <w:rPr>
                <w:sz w:val="22"/>
                <w:szCs w:val="22"/>
              </w:rPr>
              <w:t>announcements</w:t>
            </w:r>
            <w:r w:rsidRPr="00D15D1A">
              <w:rPr>
                <w:sz w:val="22"/>
                <w:szCs w:val="22"/>
              </w:rPr>
              <w:t>” portion on tutoring </w:t>
            </w:r>
          </w:p>
          <w:p w14:paraId="6F494791" w14:textId="77777777" w:rsidR="00F73CC7" w:rsidRPr="00D15D1A" w:rsidRDefault="00F73CC7" w:rsidP="00F73CC7">
            <w:pPr>
              <w:pStyle w:val="xmsonormal"/>
              <w:spacing w:before="0" w:beforeAutospacing="0" w:after="0" w:afterAutospacing="0"/>
              <w:rPr>
                <w:sz w:val="22"/>
                <w:szCs w:val="22"/>
              </w:rPr>
            </w:pPr>
            <w:r w:rsidRPr="00D15D1A">
              <w:rPr>
                <w:sz w:val="22"/>
                <w:szCs w:val="22"/>
              </w:rPr>
              <w:t>Moved by Jenny Lowood </w:t>
            </w:r>
          </w:p>
          <w:p w14:paraId="694B7DA2" w14:textId="77777777" w:rsidR="00F73CC7" w:rsidRPr="00D15D1A" w:rsidRDefault="00F73CC7" w:rsidP="00F73CC7">
            <w:pPr>
              <w:pStyle w:val="xmsonormal"/>
              <w:spacing w:before="0" w:beforeAutospacing="0" w:after="0" w:afterAutospacing="0"/>
              <w:rPr>
                <w:sz w:val="22"/>
                <w:szCs w:val="22"/>
              </w:rPr>
            </w:pPr>
            <w:r w:rsidRPr="00D15D1A">
              <w:rPr>
                <w:sz w:val="22"/>
                <w:szCs w:val="22"/>
              </w:rPr>
              <w:t xml:space="preserve">Seconded by Pieter de </w:t>
            </w:r>
            <w:proofErr w:type="spellStart"/>
            <w:r w:rsidRPr="00D15D1A">
              <w:rPr>
                <w:sz w:val="22"/>
                <w:szCs w:val="22"/>
              </w:rPr>
              <w:t>Haan</w:t>
            </w:r>
            <w:proofErr w:type="spellEnd"/>
            <w:r w:rsidRPr="00D15D1A">
              <w:rPr>
                <w:sz w:val="22"/>
                <w:szCs w:val="22"/>
              </w:rPr>
              <w:t> </w:t>
            </w:r>
          </w:p>
          <w:p w14:paraId="101FA8B7" w14:textId="77777777" w:rsidR="00F73CC7" w:rsidRPr="00D15D1A" w:rsidRDefault="00F73CC7" w:rsidP="00F73CC7">
            <w:pPr>
              <w:pStyle w:val="xmsonormal"/>
              <w:spacing w:before="0" w:beforeAutospacing="0" w:after="0" w:afterAutospacing="0"/>
              <w:rPr>
                <w:sz w:val="22"/>
                <w:szCs w:val="22"/>
              </w:rPr>
            </w:pPr>
            <w:r w:rsidRPr="00D15D1A">
              <w:rPr>
                <w:sz w:val="22"/>
                <w:szCs w:val="22"/>
              </w:rPr>
              <w:t>Approved (12 ayes, no nays, no abstentions) </w:t>
            </w:r>
          </w:p>
          <w:p w14:paraId="2998276F" w14:textId="77777777" w:rsidR="00F73CC7" w:rsidRPr="00D15D1A" w:rsidRDefault="00F73CC7" w:rsidP="00F73CC7">
            <w:pPr>
              <w:pStyle w:val="xmsonormal"/>
              <w:spacing w:before="0" w:beforeAutospacing="0" w:after="0" w:afterAutospacing="0"/>
              <w:rPr>
                <w:sz w:val="22"/>
                <w:szCs w:val="22"/>
              </w:rPr>
            </w:pPr>
            <w:r w:rsidRPr="00D15D1A">
              <w:rPr>
                <w:sz w:val="22"/>
                <w:szCs w:val="22"/>
              </w:rPr>
              <w:t> </w:t>
            </w:r>
          </w:p>
          <w:p w14:paraId="4D2D9495" w14:textId="77777777" w:rsidR="00F73CC7" w:rsidRPr="00D15D1A" w:rsidRDefault="00F73CC7" w:rsidP="00F73CC7">
            <w:pPr>
              <w:pStyle w:val="xmsonormal"/>
              <w:spacing w:before="0" w:beforeAutospacing="0" w:after="0" w:afterAutospacing="0"/>
              <w:rPr>
                <w:sz w:val="22"/>
                <w:szCs w:val="22"/>
              </w:rPr>
            </w:pPr>
            <w:r w:rsidRPr="00D15D1A">
              <w:rPr>
                <w:sz w:val="22"/>
                <w:szCs w:val="22"/>
              </w:rPr>
              <w:lastRenderedPageBreak/>
              <w:t>Motion to approve the agenda from last meeting (12/16/22) </w:t>
            </w:r>
          </w:p>
          <w:p w14:paraId="68A9E800" w14:textId="77777777" w:rsidR="00F73CC7" w:rsidRPr="00D15D1A" w:rsidRDefault="00F73CC7" w:rsidP="00F73CC7">
            <w:pPr>
              <w:pStyle w:val="xmsonormal"/>
              <w:spacing w:before="0" w:beforeAutospacing="0" w:after="0" w:afterAutospacing="0"/>
              <w:rPr>
                <w:sz w:val="22"/>
                <w:szCs w:val="22"/>
              </w:rPr>
            </w:pPr>
            <w:r w:rsidRPr="00D15D1A">
              <w:rPr>
                <w:sz w:val="22"/>
                <w:szCs w:val="22"/>
              </w:rPr>
              <w:t>Moved by Tim Rose </w:t>
            </w:r>
          </w:p>
          <w:p w14:paraId="593639F7" w14:textId="77777777" w:rsidR="00F73CC7" w:rsidRPr="00D15D1A" w:rsidRDefault="00F73CC7" w:rsidP="00F73CC7">
            <w:pPr>
              <w:pStyle w:val="xmsonormal"/>
              <w:spacing w:before="0" w:beforeAutospacing="0" w:after="0" w:afterAutospacing="0"/>
              <w:rPr>
                <w:sz w:val="22"/>
                <w:szCs w:val="22"/>
              </w:rPr>
            </w:pPr>
            <w:r w:rsidRPr="00D15D1A">
              <w:rPr>
                <w:sz w:val="22"/>
                <w:szCs w:val="22"/>
              </w:rPr>
              <w:t>Seconded by Carolyn Martin </w:t>
            </w:r>
          </w:p>
          <w:p w14:paraId="105A9D23" w14:textId="77777777" w:rsidR="00F73CC7" w:rsidRPr="00D15D1A" w:rsidRDefault="00F73CC7" w:rsidP="00F73CC7">
            <w:pPr>
              <w:pStyle w:val="xmsonormal"/>
              <w:spacing w:before="0" w:beforeAutospacing="0" w:after="0" w:afterAutospacing="0"/>
              <w:rPr>
                <w:sz w:val="22"/>
                <w:szCs w:val="22"/>
              </w:rPr>
            </w:pPr>
            <w:r w:rsidRPr="00D15D1A">
              <w:rPr>
                <w:sz w:val="22"/>
                <w:szCs w:val="22"/>
              </w:rPr>
              <w:t>Approved (12 ayes, no nays, no abstentions) </w:t>
            </w:r>
          </w:p>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356AEF74"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50</w:t>
            </w:r>
          </w:p>
        </w:tc>
        <w:tc>
          <w:tcPr>
            <w:tcW w:w="3330" w:type="dxa"/>
            <w:tcBorders>
              <w:top w:val="nil"/>
              <w:left w:val="nil"/>
              <w:bottom w:val="single" w:sz="6" w:space="0" w:color="A3A3A3"/>
              <w:right w:val="single" w:sz="6" w:space="0" w:color="A3A3A3"/>
            </w:tcBorders>
            <w:shd w:val="clear" w:color="auto" w:fill="auto"/>
          </w:tcPr>
          <w:p w14:paraId="1C610EB3" w14:textId="025CEF6A" w:rsidR="00EF56FB" w:rsidRDefault="009962C6" w:rsidP="00AF714A">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Spring 2023 Enrollment Updates</w:t>
            </w:r>
          </w:p>
        </w:tc>
        <w:tc>
          <w:tcPr>
            <w:tcW w:w="1260" w:type="dxa"/>
            <w:tcBorders>
              <w:top w:val="nil"/>
              <w:left w:val="nil"/>
              <w:bottom w:val="single" w:sz="6" w:space="0" w:color="A3A3A3"/>
              <w:right w:val="single" w:sz="6" w:space="0" w:color="A3A3A3"/>
            </w:tcBorders>
            <w:shd w:val="clear" w:color="auto" w:fill="auto"/>
          </w:tcPr>
          <w:p w14:paraId="527DA079" w14:textId="7FABBB98" w:rsidR="00E70903"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3612E258" w14:textId="77777777" w:rsidR="00234BC5" w:rsidRPr="00234BC5" w:rsidRDefault="00234BC5" w:rsidP="00234BC5">
            <w:pPr>
              <w:pStyle w:val="xmsonormal"/>
              <w:spacing w:before="0" w:beforeAutospacing="0" w:after="0" w:afterAutospacing="0"/>
              <w:rPr>
                <w:sz w:val="22"/>
                <w:szCs w:val="22"/>
              </w:rPr>
            </w:pPr>
            <w:proofErr w:type="spellStart"/>
            <w:r w:rsidRPr="00234BC5">
              <w:rPr>
                <w:sz w:val="22"/>
                <w:szCs w:val="22"/>
              </w:rPr>
              <w:t>Kuni</w:t>
            </w:r>
            <w:proofErr w:type="spellEnd"/>
            <w:r w:rsidRPr="00234BC5">
              <w:rPr>
                <w:sz w:val="22"/>
                <w:szCs w:val="22"/>
              </w:rPr>
              <w:t xml:space="preserve"> presented an enrollment update for Spring 2023 </w:t>
            </w:r>
          </w:p>
          <w:p w14:paraId="0D8229BB" w14:textId="77777777" w:rsidR="00234BC5" w:rsidRPr="00234BC5" w:rsidRDefault="00234BC5" w:rsidP="00234BC5">
            <w:pPr>
              <w:pStyle w:val="xcontentpasted0"/>
              <w:numPr>
                <w:ilvl w:val="0"/>
                <w:numId w:val="16"/>
              </w:numPr>
              <w:rPr>
                <w:sz w:val="22"/>
                <w:szCs w:val="22"/>
              </w:rPr>
            </w:pPr>
            <w:r w:rsidRPr="00234BC5">
              <w:rPr>
                <w:sz w:val="22"/>
                <w:szCs w:val="22"/>
              </w:rPr>
              <w:t>We are now fully accredited by ACCJC </w:t>
            </w:r>
          </w:p>
          <w:p w14:paraId="5587A3A7" w14:textId="77777777" w:rsidR="00234BC5" w:rsidRPr="00234BC5" w:rsidRDefault="00234BC5" w:rsidP="00234BC5">
            <w:pPr>
              <w:pStyle w:val="xcontentpasted0"/>
              <w:numPr>
                <w:ilvl w:val="1"/>
                <w:numId w:val="16"/>
              </w:numPr>
              <w:rPr>
                <w:sz w:val="22"/>
                <w:szCs w:val="22"/>
              </w:rPr>
            </w:pPr>
            <w:r w:rsidRPr="00234BC5">
              <w:rPr>
                <w:sz w:val="22"/>
                <w:szCs w:val="22"/>
              </w:rPr>
              <w:t>The Mid-term report will be due in March 2025 </w:t>
            </w:r>
          </w:p>
          <w:p w14:paraId="4F9E2AC3" w14:textId="77777777" w:rsidR="00234BC5" w:rsidRPr="00234BC5" w:rsidRDefault="00234BC5" w:rsidP="00234BC5">
            <w:pPr>
              <w:pStyle w:val="xcontentpasted0"/>
              <w:numPr>
                <w:ilvl w:val="0"/>
                <w:numId w:val="16"/>
              </w:numPr>
              <w:rPr>
                <w:sz w:val="22"/>
                <w:szCs w:val="22"/>
              </w:rPr>
            </w:pPr>
            <w:r w:rsidRPr="00234BC5">
              <w:rPr>
                <w:sz w:val="22"/>
                <w:szCs w:val="22"/>
              </w:rPr>
              <w:t>We are doing well, currently 84.83% of our enrollment goal for this semester </w:t>
            </w:r>
          </w:p>
          <w:p w14:paraId="01DB66AA" w14:textId="77777777" w:rsidR="00234BC5" w:rsidRPr="00234BC5" w:rsidRDefault="00234BC5" w:rsidP="00234BC5">
            <w:pPr>
              <w:pStyle w:val="xcontentpasted0"/>
              <w:numPr>
                <w:ilvl w:val="0"/>
                <w:numId w:val="16"/>
              </w:numPr>
              <w:rPr>
                <w:sz w:val="22"/>
                <w:szCs w:val="22"/>
              </w:rPr>
            </w:pPr>
            <w:r w:rsidRPr="00234BC5">
              <w:rPr>
                <w:sz w:val="22"/>
                <w:szCs w:val="22"/>
              </w:rPr>
              <w:t>We are done with cancellations (only 15 cancelled) </w:t>
            </w:r>
          </w:p>
          <w:p w14:paraId="58FE49D8" w14:textId="77777777" w:rsidR="00234BC5" w:rsidRPr="00234BC5" w:rsidRDefault="00234BC5" w:rsidP="00234BC5">
            <w:pPr>
              <w:pStyle w:val="xcontentpasted0"/>
              <w:numPr>
                <w:ilvl w:val="0"/>
                <w:numId w:val="16"/>
              </w:numPr>
              <w:rPr>
                <w:sz w:val="22"/>
                <w:szCs w:val="22"/>
              </w:rPr>
            </w:pPr>
            <w:r w:rsidRPr="00234BC5">
              <w:rPr>
                <w:sz w:val="22"/>
                <w:szCs w:val="22"/>
              </w:rPr>
              <w:t>Some dual enrollment and contract education classes are still gaining enrollment. </w:t>
            </w:r>
          </w:p>
          <w:p w14:paraId="2E63C541" w14:textId="77777777" w:rsidR="00234BC5" w:rsidRPr="00234BC5" w:rsidRDefault="00234BC5" w:rsidP="00234BC5">
            <w:pPr>
              <w:pStyle w:val="xcontentpasted0"/>
              <w:numPr>
                <w:ilvl w:val="0"/>
                <w:numId w:val="16"/>
              </w:numPr>
              <w:rPr>
                <w:sz w:val="22"/>
                <w:szCs w:val="22"/>
              </w:rPr>
            </w:pPr>
            <w:r w:rsidRPr="00234BC5">
              <w:rPr>
                <w:sz w:val="22"/>
                <w:szCs w:val="22"/>
              </w:rPr>
              <w:t>Late start classes will also increase enrollments. </w:t>
            </w:r>
          </w:p>
          <w:p w14:paraId="38822BAE" w14:textId="77777777" w:rsidR="00E70903" w:rsidRPr="00234BC5"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537DC149"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p>
        </w:tc>
        <w:tc>
          <w:tcPr>
            <w:tcW w:w="3330" w:type="dxa"/>
            <w:tcBorders>
              <w:top w:val="nil"/>
              <w:left w:val="nil"/>
              <w:bottom w:val="single" w:sz="6" w:space="0" w:color="A3A3A3"/>
              <w:right w:val="single" w:sz="6" w:space="0" w:color="A3A3A3"/>
            </w:tcBorders>
            <w:shd w:val="clear" w:color="auto" w:fill="auto"/>
          </w:tcPr>
          <w:p w14:paraId="3B580940" w14:textId="40572A61" w:rsidR="00EF56FB" w:rsidRDefault="00AF714A" w:rsidP="00EF56FB">
            <w:pPr>
              <w:pStyle w:val="paragraph"/>
              <w:spacing w:after="0" w:afterAutospacing="0"/>
            </w:pPr>
            <w:r>
              <w:rPr>
                <w:color w:val="000000"/>
                <w:sz w:val="22"/>
                <w:szCs w:val="22"/>
                <w:shd w:val="clear" w:color="auto" w:fill="FFFFFF"/>
              </w:rPr>
              <w:t>S</w:t>
            </w:r>
            <w:r>
              <w:t xml:space="preserve">chedule Development </w:t>
            </w:r>
            <w:r w:rsidR="009962C6">
              <w:t>Check In</w:t>
            </w:r>
          </w:p>
          <w:p w14:paraId="188999CA" w14:textId="64C27873" w:rsidR="00085B69" w:rsidRPr="00EF56FB" w:rsidRDefault="00085B69" w:rsidP="00085B69">
            <w:pPr>
              <w:pStyle w:val="paragraph"/>
              <w:numPr>
                <w:ilvl w:val="0"/>
                <w:numId w:val="15"/>
              </w:numPr>
              <w:spacing w:after="0" w:afterAutospacing="0"/>
              <w:rPr>
                <w:color w:val="000000"/>
                <w:sz w:val="22"/>
                <w:szCs w:val="22"/>
                <w:shd w:val="clear" w:color="auto" w:fill="FFFFFF"/>
              </w:rPr>
            </w:pPr>
            <w:r>
              <w:rPr>
                <w:color w:val="000000"/>
                <w:sz w:val="22"/>
                <w:szCs w:val="22"/>
                <w:shd w:val="clear" w:color="auto" w:fill="FFFFFF"/>
              </w:rPr>
              <w:t>Summer/Fall 2023</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4FD05563"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62F757B4" w14:textId="00A6E358" w:rsidR="00234BC5" w:rsidRPr="00234BC5" w:rsidRDefault="00234BC5" w:rsidP="00234BC5">
            <w:pPr>
              <w:textAlignment w:val="baseline"/>
              <w:rPr>
                <w:rFonts w:ascii="Times New Roman" w:eastAsia="Times New Roman" w:hAnsi="Times New Roman" w:cs="Times New Roman"/>
                <w:sz w:val="22"/>
                <w:szCs w:val="22"/>
              </w:rPr>
            </w:pPr>
            <w:proofErr w:type="spellStart"/>
            <w:r w:rsidRPr="00234BC5">
              <w:rPr>
                <w:rFonts w:ascii="Times New Roman" w:eastAsia="Times New Roman" w:hAnsi="Times New Roman" w:cs="Times New Roman"/>
                <w:sz w:val="22"/>
                <w:szCs w:val="22"/>
              </w:rPr>
              <w:t>Kuni</w:t>
            </w:r>
            <w:proofErr w:type="spellEnd"/>
            <w:r w:rsidRPr="00234BC5">
              <w:rPr>
                <w:rFonts w:ascii="Times New Roman" w:eastAsia="Times New Roman" w:hAnsi="Times New Roman" w:cs="Times New Roman"/>
                <w:sz w:val="22"/>
                <w:szCs w:val="22"/>
              </w:rPr>
              <w:t xml:space="preserve"> presented information about Fall and Summer 2023 scheduling. </w:t>
            </w:r>
          </w:p>
          <w:p w14:paraId="45EC8874" w14:textId="77777777" w:rsidR="00234BC5" w:rsidRPr="00234BC5" w:rsidRDefault="00234BC5" w:rsidP="00234BC5">
            <w:pPr>
              <w:numPr>
                <w:ilvl w:val="0"/>
                <w:numId w:val="17"/>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Drafts will be developed on the team site, as they were last semester. </w:t>
            </w:r>
          </w:p>
          <w:p w14:paraId="1E3BB1D8" w14:textId="77777777" w:rsidR="00234BC5" w:rsidRPr="00234BC5" w:rsidRDefault="00234BC5" w:rsidP="00234BC5">
            <w:pPr>
              <w:numPr>
                <w:ilvl w:val="0"/>
                <w:numId w:val="17"/>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Go to BCC Department Chairs in Teams, then go to “Schedule Development,” then to “Summer and Fall 2023 schedule” for materials needed for scheduling.            </w:t>
            </w:r>
          </w:p>
          <w:p w14:paraId="73226DED" w14:textId="77777777" w:rsidR="00234BC5" w:rsidRPr="00234BC5" w:rsidRDefault="00234BC5" w:rsidP="00234BC5">
            <w:pPr>
              <w:numPr>
                <w:ilvl w:val="0"/>
                <w:numId w:val="17"/>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The FTEF allocations are close to what they are for Spring 2023. </w:t>
            </w:r>
          </w:p>
          <w:p w14:paraId="0AE021B9" w14:textId="77777777" w:rsidR="00234BC5" w:rsidRPr="00234BC5" w:rsidRDefault="00234BC5" w:rsidP="00234BC5">
            <w:pPr>
              <w:numPr>
                <w:ilvl w:val="0"/>
                <w:numId w:val="17"/>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Make recommendations on pdf for “BCC Summer Planning Schedule” for summer. </w:t>
            </w:r>
          </w:p>
          <w:p w14:paraId="537A7D2A" w14:textId="77777777" w:rsidR="00234BC5" w:rsidRPr="00234BC5" w:rsidRDefault="00234BC5" w:rsidP="00234BC5">
            <w:pPr>
              <w:numPr>
                <w:ilvl w:val="0"/>
                <w:numId w:val="17"/>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Use Excel sheet in Teams for Fall 2023 scheduling. </w:t>
            </w:r>
          </w:p>
          <w:p w14:paraId="1D208EA0" w14:textId="77777777" w:rsidR="00234BC5" w:rsidRPr="00234BC5" w:rsidRDefault="00234BC5" w:rsidP="00234BC5">
            <w:pPr>
              <w:numPr>
                <w:ilvl w:val="0"/>
                <w:numId w:val="17"/>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The first draft of these schedules is due February 9. </w:t>
            </w:r>
          </w:p>
          <w:p w14:paraId="5D9B1670" w14:textId="31B22282" w:rsidR="006D4144" w:rsidRPr="001B3581" w:rsidRDefault="006D4144" w:rsidP="00A8510E">
            <w:pPr>
              <w:textAlignment w:val="baseline"/>
              <w:rPr>
                <w:rFonts w:ascii="Times New Roman" w:eastAsia="Times New Roman" w:hAnsi="Times New Roman" w:cs="Times New Roman"/>
                <w:sz w:val="22"/>
                <w:szCs w:val="22"/>
              </w:rPr>
            </w:pP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56B5FDAE"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:00-2:1</w:t>
            </w:r>
            <w:r w:rsidR="00CF7E5F">
              <w:rPr>
                <w:rFonts w:ascii="Times New Roman" w:eastAsia="Times New Roman" w:hAnsi="Times New Roman" w:cs="Times New Roman"/>
                <w:sz w:val="22"/>
                <w:szCs w:val="22"/>
              </w:rPr>
              <w:t>0</w:t>
            </w:r>
          </w:p>
        </w:tc>
        <w:tc>
          <w:tcPr>
            <w:tcW w:w="3330" w:type="dxa"/>
            <w:tcBorders>
              <w:top w:val="nil"/>
              <w:left w:val="nil"/>
              <w:bottom w:val="single" w:sz="6" w:space="0" w:color="A3A3A3"/>
              <w:right w:val="single" w:sz="6" w:space="0" w:color="A3A3A3"/>
            </w:tcBorders>
            <w:shd w:val="clear" w:color="auto" w:fill="auto"/>
          </w:tcPr>
          <w:p w14:paraId="486BE991" w14:textId="77777777" w:rsidR="00EF56FB" w:rsidRDefault="009962C6" w:rsidP="00EF56FB">
            <w:pPr>
              <w:pStyle w:val="paragraph"/>
              <w:textAlignment w:val="baseline"/>
              <w:rPr>
                <w:color w:val="000000"/>
                <w:sz w:val="22"/>
                <w:szCs w:val="22"/>
                <w:shd w:val="clear" w:color="auto" w:fill="FFFFFF"/>
              </w:rPr>
            </w:pPr>
            <w:r>
              <w:rPr>
                <w:color w:val="000000"/>
                <w:sz w:val="22"/>
                <w:szCs w:val="22"/>
                <w:shd w:val="clear" w:color="auto" w:fill="FFFFFF"/>
              </w:rPr>
              <w:t>Faculty Evaluations</w:t>
            </w:r>
          </w:p>
          <w:p w14:paraId="0CD41AC6" w14:textId="77777777" w:rsidR="009962C6" w:rsidRDefault="009962C6" w:rsidP="009962C6">
            <w:pPr>
              <w:pStyle w:val="paragraph"/>
              <w:numPr>
                <w:ilvl w:val="0"/>
                <w:numId w:val="15"/>
              </w:numPr>
              <w:textAlignment w:val="baseline"/>
              <w:rPr>
                <w:color w:val="000000"/>
                <w:sz w:val="22"/>
                <w:szCs w:val="22"/>
                <w:shd w:val="clear" w:color="auto" w:fill="FFFFFF"/>
              </w:rPr>
            </w:pPr>
            <w:r>
              <w:rPr>
                <w:color w:val="000000"/>
                <w:sz w:val="22"/>
                <w:szCs w:val="22"/>
                <w:shd w:val="clear" w:color="auto" w:fill="FFFFFF"/>
              </w:rPr>
              <w:t>Full Time</w:t>
            </w:r>
          </w:p>
          <w:p w14:paraId="5EF2F1EA" w14:textId="6F397ACB" w:rsidR="009962C6" w:rsidRPr="00D95A71" w:rsidRDefault="009962C6" w:rsidP="009962C6">
            <w:pPr>
              <w:pStyle w:val="paragraph"/>
              <w:numPr>
                <w:ilvl w:val="0"/>
                <w:numId w:val="15"/>
              </w:numPr>
              <w:textAlignment w:val="baseline"/>
              <w:rPr>
                <w:color w:val="000000"/>
                <w:sz w:val="22"/>
                <w:szCs w:val="22"/>
                <w:shd w:val="clear" w:color="auto" w:fill="FFFFFF"/>
              </w:rPr>
            </w:pPr>
            <w:r>
              <w:rPr>
                <w:color w:val="000000"/>
                <w:sz w:val="22"/>
                <w:szCs w:val="22"/>
                <w:shd w:val="clear" w:color="auto" w:fill="FFFFFF"/>
              </w:rPr>
              <w:t>Part Time</w:t>
            </w:r>
          </w:p>
        </w:tc>
        <w:tc>
          <w:tcPr>
            <w:tcW w:w="1260" w:type="dxa"/>
            <w:tcBorders>
              <w:top w:val="nil"/>
              <w:left w:val="nil"/>
              <w:bottom w:val="single" w:sz="6" w:space="0" w:color="A3A3A3"/>
              <w:right w:val="single" w:sz="6" w:space="0" w:color="A3A3A3"/>
            </w:tcBorders>
            <w:shd w:val="clear" w:color="auto" w:fill="auto"/>
          </w:tcPr>
          <w:p w14:paraId="5441E05C" w14:textId="384EBF2A"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w:t>
            </w:r>
            <w:r w:rsidR="009962C6">
              <w:rPr>
                <w:rFonts w:ascii="Times New Roman" w:eastAsia="Times New Roman" w:hAnsi="Times New Roman" w:cs="Times New Roman"/>
                <w:sz w:val="22"/>
                <w:szCs w:val="22"/>
              </w:rPr>
              <w:t>Lisa/Chris</w:t>
            </w:r>
            <w:r w:rsidR="00EF56FB">
              <w:rPr>
                <w:rFonts w:ascii="Times New Roman" w:eastAsia="Times New Roman" w:hAnsi="Times New Roman" w:cs="Times New Roman"/>
                <w:sz w:val="22"/>
                <w:szCs w:val="22"/>
              </w:rPr>
              <w:t xml:space="preserve"> </w:t>
            </w:r>
          </w:p>
        </w:tc>
        <w:tc>
          <w:tcPr>
            <w:tcW w:w="4950" w:type="dxa"/>
            <w:tcBorders>
              <w:top w:val="nil"/>
              <w:left w:val="nil"/>
              <w:bottom w:val="single" w:sz="6" w:space="0" w:color="A3A3A3"/>
              <w:right w:val="single" w:sz="6" w:space="0" w:color="A3A3A3"/>
            </w:tcBorders>
            <w:shd w:val="clear" w:color="auto" w:fill="auto"/>
          </w:tcPr>
          <w:p w14:paraId="7E4909B4" w14:textId="2FBBFC4A" w:rsidR="00EF56FB" w:rsidRPr="001B3581" w:rsidRDefault="00CF40F1" w:rsidP="00CF40F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Will receive list from office of instruction.  Please follow up with Vanessa if there are questions.  She may present at a future meeting if needed.</w:t>
            </w:r>
          </w:p>
        </w:tc>
      </w:tr>
      <w:tr w:rsidR="00AF714A" w:rsidRPr="001B3581" w14:paraId="08119FD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0726D380" w:rsidR="00AF714A"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r w:rsidR="00CF7E5F">
              <w:rPr>
                <w:rFonts w:ascii="Times New Roman" w:eastAsia="Times New Roman" w:hAnsi="Times New Roman" w:cs="Times New Roman"/>
                <w:sz w:val="22"/>
                <w:szCs w:val="22"/>
              </w:rPr>
              <w:t>0</w:t>
            </w:r>
            <w:r>
              <w:rPr>
                <w:rFonts w:ascii="Times New Roman" w:eastAsia="Times New Roman" w:hAnsi="Times New Roman" w:cs="Times New Roman"/>
                <w:sz w:val="22"/>
                <w:szCs w:val="22"/>
              </w:rPr>
              <w:t>-2:2</w:t>
            </w:r>
            <w:r w:rsidR="00CF7E5F">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2B0184C9" w14:textId="43E29AEC" w:rsidR="00AF714A" w:rsidRDefault="00AF714A" w:rsidP="00EF56FB">
            <w:pPr>
              <w:pStyle w:val="paragraph"/>
              <w:textAlignment w:val="baseline"/>
              <w:rPr>
                <w:color w:val="000000"/>
                <w:sz w:val="22"/>
                <w:szCs w:val="22"/>
                <w:shd w:val="clear" w:color="auto" w:fill="FFFFFF"/>
              </w:rPr>
            </w:pPr>
            <w:r>
              <w:rPr>
                <w:color w:val="000000"/>
                <w:sz w:val="22"/>
                <w:szCs w:val="22"/>
                <w:shd w:val="clear" w:color="auto" w:fill="FFFFFF"/>
              </w:rPr>
              <w:t xml:space="preserve">Spring 2023 </w:t>
            </w:r>
            <w:r w:rsidR="009962C6">
              <w:rPr>
                <w:color w:val="000000"/>
                <w:sz w:val="22"/>
                <w:szCs w:val="22"/>
                <w:shd w:val="clear" w:color="auto" w:fill="FFFFFF"/>
              </w:rPr>
              <w:t>Chair Activities</w:t>
            </w:r>
          </w:p>
          <w:p w14:paraId="7A3BC0D2" w14:textId="419AB8C8" w:rsidR="00AF714A" w:rsidRPr="00AF714A" w:rsidRDefault="009962C6"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Chairs Elections</w:t>
            </w:r>
          </w:p>
          <w:p w14:paraId="458FF4EA" w14:textId="4D9D5261" w:rsidR="00AF714A" w:rsidRPr="009962C6" w:rsidRDefault="009962C6" w:rsidP="009962C6">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Chair Evaluations</w:t>
            </w:r>
          </w:p>
        </w:tc>
        <w:tc>
          <w:tcPr>
            <w:tcW w:w="1260" w:type="dxa"/>
            <w:tcBorders>
              <w:top w:val="nil"/>
              <w:left w:val="nil"/>
              <w:bottom w:val="single" w:sz="6" w:space="0" w:color="A3A3A3"/>
              <w:right w:val="single" w:sz="6" w:space="0" w:color="A3A3A3"/>
            </w:tcBorders>
            <w:shd w:val="clear" w:color="auto" w:fill="auto"/>
          </w:tcPr>
          <w:p w14:paraId="3EB3858E" w14:textId="779C29DE" w:rsidR="00AF714A" w:rsidRDefault="009962C6"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0FBDF031" w14:textId="77777777" w:rsidR="00234BC5" w:rsidRPr="00234BC5" w:rsidRDefault="00234BC5" w:rsidP="00234BC5">
            <w:p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Faculty Evaluations and Chairs’ Elections (</w:t>
            </w:r>
            <w:proofErr w:type="spellStart"/>
            <w:r w:rsidRPr="00234BC5">
              <w:rPr>
                <w:rFonts w:ascii="Times New Roman" w:eastAsia="Times New Roman" w:hAnsi="Times New Roman" w:cs="Times New Roman"/>
                <w:sz w:val="22"/>
                <w:szCs w:val="22"/>
              </w:rPr>
              <w:t>Kuni</w:t>
            </w:r>
            <w:proofErr w:type="spellEnd"/>
            <w:r w:rsidRPr="00234BC5">
              <w:rPr>
                <w:rFonts w:ascii="Times New Roman" w:eastAsia="Times New Roman" w:hAnsi="Times New Roman" w:cs="Times New Roman"/>
                <w:sz w:val="22"/>
                <w:szCs w:val="22"/>
              </w:rPr>
              <w:t>, Chris &amp; Lisa) </w:t>
            </w:r>
          </w:p>
          <w:p w14:paraId="04B438BC" w14:textId="77777777" w:rsidR="00234BC5" w:rsidRPr="00234BC5" w:rsidRDefault="00234BC5" w:rsidP="00234BC5">
            <w:pPr>
              <w:numPr>
                <w:ilvl w:val="0"/>
                <w:numId w:val="20"/>
              </w:numPr>
              <w:textAlignment w:val="baseline"/>
              <w:rPr>
                <w:rFonts w:ascii="Times New Roman" w:eastAsia="Times New Roman" w:hAnsi="Times New Roman" w:cs="Times New Roman"/>
                <w:sz w:val="22"/>
                <w:szCs w:val="22"/>
              </w:rPr>
            </w:pPr>
            <w:proofErr w:type="spellStart"/>
            <w:r w:rsidRPr="00234BC5">
              <w:rPr>
                <w:rFonts w:ascii="Times New Roman" w:eastAsia="Times New Roman" w:hAnsi="Times New Roman" w:cs="Times New Roman"/>
                <w:sz w:val="22"/>
                <w:szCs w:val="22"/>
              </w:rPr>
              <w:t>Kuni</w:t>
            </w:r>
            <w:proofErr w:type="spellEnd"/>
            <w:r w:rsidRPr="00234BC5">
              <w:rPr>
                <w:rFonts w:ascii="Times New Roman" w:eastAsia="Times New Roman" w:hAnsi="Times New Roman" w:cs="Times New Roman"/>
                <w:sz w:val="22"/>
                <w:szCs w:val="22"/>
              </w:rPr>
              <w:t xml:space="preserve"> reminded the chairs to stay on task with the faculty evaluations. </w:t>
            </w:r>
          </w:p>
          <w:p w14:paraId="10F128DD" w14:textId="77777777" w:rsidR="00234BC5" w:rsidRPr="00234BC5" w:rsidRDefault="00234BC5" w:rsidP="00234BC5">
            <w:pPr>
              <w:numPr>
                <w:ilvl w:val="0"/>
                <w:numId w:val="20"/>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Under “General channel” and then under “chairs’ activities,” we can find the information about evaluations and chairs’ elections.  These are due by May 1. </w:t>
            </w:r>
          </w:p>
          <w:p w14:paraId="08177C8B" w14:textId="77777777" w:rsidR="00AF714A" w:rsidRPr="001B3581" w:rsidRDefault="00AF714A" w:rsidP="00A8510E">
            <w:pPr>
              <w:textAlignment w:val="baseline"/>
              <w:rPr>
                <w:rFonts w:ascii="Times New Roman" w:eastAsia="Times New Roman" w:hAnsi="Times New Roman" w:cs="Times New Roman"/>
                <w:sz w:val="22"/>
                <w:szCs w:val="22"/>
              </w:rPr>
            </w:pPr>
          </w:p>
        </w:tc>
      </w:tr>
      <w:tr w:rsidR="00AF714A" w:rsidRPr="001B3581" w14:paraId="0877263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9ADD97C" w14:textId="6D1499C0" w:rsidR="00AF714A" w:rsidRDefault="00C44C0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w:t>
            </w:r>
          </w:p>
        </w:tc>
        <w:tc>
          <w:tcPr>
            <w:tcW w:w="3330" w:type="dxa"/>
            <w:tcBorders>
              <w:top w:val="nil"/>
              <w:left w:val="nil"/>
              <w:bottom w:val="single" w:sz="6" w:space="0" w:color="A3A3A3"/>
              <w:right w:val="single" w:sz="6" w:space="0" w:color="A3A3A3"/>
            </w:tcBorders>
            <w:shd w:val="clear" w:color="auto" w:fill="auto"/>
          </w:tcPr>
          <w:p w14:paraId="2BB60230" w14:textId="77777777" w:rsidR="00AF714A" w:rsidRDefault="009962C6" w:rsidP="00EF56FB">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5D7D37BF" w14:textId="222D622F" w:rsidR="009962C6" w:rsidRPr="00EF56FB" w:rsidRDefault="009962C6" w:rsidP="00EF56FB">
            <w:pPr>
              <w:pStyle w:val="paragraph"/>
              <w:textAlignment w:val="baseline"/>
              <w:rPr>
                <w:color w:val="000000"/>
                <w:sz w:val="22"/>
                <w:szCs w:val="22"/>
                <w:shd w:val="clear" w:color="auto" w:fill="FFFFFF"/>
              </w:rPr>
            </w:pPr>
            <w:r>
              <w:rPr>
                <w:color w:val="000000"/>
                <w:sz w:val="22"/>
                <w:szCs w:val="22"/>
                <w:shd w:val="clear" w:color="auto" w:fill="FFFFFF"/>
              </w:rPr>
              <w:t>Next Meeting Feb 10, 2023</w:t>
            </w:r>
          </w:p>
        </w:tc>
        <w:tc>
          <w:tcPr>
            <w:tcW w:w="1260" w:type="dxa"/>
            <w:tcBorders>
              <w:top w:val="nil"/>
              <w:left w:val="nil"/>
              <w:bottom w:val="single" w:sz="6" w:space="0" w:color="A3A3A3"/>
              <w:right w:val="single" w:sz="6" w:space="0" w:color="A3A3A3"/>
            </w:tcBorders>
            <w:shd w:val="clear" w:color="auto" w:fill="auto"/>
          </w:tcPr>
          <w:p w14:paraId="27D08217" w14:textId="35053E73" w:rsidR="00AF714A" w:rsidRDefault="00C44C04"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36B5AE48" w14:textId="77777777" w:rsidR="00234BC5" w:rsidRPr="00234BC5" w:rsidRDefault="00234BC5" w:rsidP="00234BC5">
            <w:p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Jenny Lowood shared information about the Canvas shell for faculty working with tutors. </w:t>
            </w:r>
          </w:p>
          <w:p w14:paraId="72EBD532" w14:textId="77777777" w:rsidR="00234BC5" w:rsidRPr="00234BC5" w:rsidRDefault="00234BC5" w:rsidP="00234BC5">
            <w:pPr>
              <w:numPr>
                <w:ilvl w:val="0"/>
                <w:numId w:val="19"/>
              </w:numPr>
              <w:textAlignment w:val="baseline"/>
              <w:rPr>
                <w:rFonts w:ascii="Times New Roman" w:eastAsia="Times New Roman" w:hAnsi="Times New Roman" w:cs="Times New Roman"/>
                <w:b/>
                <w:bCs/>
                <w:sz w:val="22"/>
                <w:szCs w:val="22"/>
              </w:rPr>
            </w:pPr>
            <w:r w:rsidRPr="00234BC5">
              <w:rPr>
                <w:rFonts w:ascii="Times New Roman" w:eastAsia="Times New Roman" w:hAnsi="Times New Roman" w:cs="Times New Roman"/>
                <w:sz w:val="22"/>
                <w:szCs w:val="22"/>
              </w:rPr>
              <w:lastRenderedPageBreak/>
              <w:t>Faculty can add the Canvas shell to their Canvas dashboards by clicking on the following url: </w:t>
            </w:r>
            <w:hyperlink r:id="rId8" w:tgtFrame="_blank" w:history="1">
              <w:r w:rsidRPr="00234BC5">
                <w:rPr>
                  <w:rStyle w:val="Hyperlink"/>
                  <w:rFonts w:ascii="Times New Roman" w:eastAsia="Times New Roman" w:hAnsi="Times New Roman" w:cs="Times New Roman"/>
                  <w:b/>
                  <w:bCs/>
                  <w:sz w:val="22"/>
                  <w:szCs w:val="22"/>
                </w:rPr>
                <w:t>https://peralta.instructure.com/enroll/4CLW6T</w:t>
              </w:r>
            </w:hyperlink>
          </w:p>
          <w:tbl>
            <w:tblPr>
              <w:tblW w:w="5000" w:type="pct"/>
              <w:tblCellSpacing w:w="15" w:type="dxa"/>
              <w:tblInd w:w="72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5526"/>
            </w:tblGrid>
            <w:tr w:rsidR="00234BC5" w:rsidRPr="00234BC5" w14:paraId="334DDD0C" w14:textId="77777777" w:rsidTr="00234BC5">
              <w:trPr>
                <w:tblCellSpacing w:w="15" w:type="dxa"/>
              </w:trPr>
              <w:tc>
                <w:tcPr>
                  <w:tcW w:w="5000" w:type="pct"/>
                  <w:hideMark/>
                </w:tcPr>
                <w:p w14:paraId="5C5EE596" w14:textId="77777777" w:rsidR="00234BC5" w:rsidRPr="00234BC5" w:rsidRDefault="00CF40F1" w:rsidP="00234BC5">
                  <w:pPr>
                    <w:textAlignment w:val="baseline"/>
                    <w:rPr>
                      <w:rFonts w:ascii="Times New Roman" w:eastAsia="Times New Roman" w:hAnsi="Times New Roman" w:cs="Times New Roman"/>
                      <w:sz w:val="22"/>
                      <w:szCs w:val="22"/>
                    </w:rPr>
                  </w:pPr>
                  <w:hyperlink r:id="rId9" w:tgtFrame="_blank" w:history="1">
                    <w:r w:rsidR="00234BC5" w:rsidRPr="00234BC5">
                      <w:rPr>
                        <w:rStyle w:val="Hyperlink"/>
                        <w:rFonts w:ascii="Times New Roman" w:eastAsia="Times New Roman" w:hAnsi="Times New Roman" w:cs="Times New Roman"/>
                        <w:sz w:val="22"/>
                        <w:szCs w:val="22"/>
                      </w:rPr>
                      <w:t>Canvas Portal</w:t>
                    </w:r>
                  </w:hyperlink>
                </w:p>
                <w:p w14:paraId="3F9A803D" w14:textId="77777777" w:rsidR="00234BC5" w:rsidRPr="00234BC5" w:rsidRDefault="00234BC5" w:rsidP="00234BC5">
                  <w:p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Peralta Colleges Canvas Portal</w:t>
                  </w:r>
                </w:p>
                <w:p w14:paraId="25366859" w14:textId="77777777" w:rsidR="00234BC5" w:rsidRPr="00234BC5" w:rsidRDefault="00234BC5" w:rsidP="00234BC5">
                  <w:p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peralta.instructure.com</w:t>
                  </w:r>
                </w:p>
              </w:tc>
            </w:tr>
          </w:tbl>
          <w:p w14:paraId="4D25F079" w14:textId="7E93C863" w:rsidR="000E7DD0" w:rsidRPr="00234BC5" w:rsidRDefault="00234BC5" w:rsidP="00234BC5">
            <w:pPr>
              <w:numPr>
                <w:ilvl w:val="0"/>
                <w:numId w:val="19"/>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b/>
                <w:bCs/>
                <w:sz w:val="22"/>
                <w:szCs w:val="22"/>
              </w:rPr>
              <w:t> </w:t>
            </w:r>
            <w:r w:rsidR="00CF40F1">
              <w:rPr>
                <w:rFonts w:ascii="Times New Roman" w:eastAsia="Times New Roman" w:hAnsi="Times New Roman" w:cs="Times New Roman"/>
                <w:b/>
                <w:bCs/>
                <w:sz w:val="22"/>
                <w:szCs w:val="22"/>
              </w:rPr>
              <w:t>I</w:t>
            </w:r>
            <w:r w:rsidRPr="00234BC5">
              <w:rPr>
                <w:rFonts w:ascii="Times New Roman" w:eastAsia="Times New Roman" w:hAnsi="Times New Roman" w:cs="Times New Roman"/>
                <w:b/>
                <w:bCs/>
                <w:sz w:val="22"/>
                <w:szCs w:val="22"/>
              </w:rPr>
              <w:t>t’s important that the Canvas dashboard be open on your computer when you click on this).</w:t>
            </w:r>
            <w:r w:rsidRPr="00234BC5">
              <w:rPr>
                <w:rFonts w:ascii="Times New Roman" w:eastAsia="Times New Roman" w:hAnsi="Times New Roman" w:cs="Times New Roman"/>
                <w:sz w:val="22"/>
                <w:szCs w:val="22"/>
              </w:rPr>
              <w:t> </w:t>
            </w:r>
          </w:p>
          <w:p w14:paraId="43872700" w14:textId="330A50E0" w:rsidR="00234BC5" w:rsidRPr="00234BC5" w:rsidRDefault="00234BC5" w:rsidP="00234BC5">
            <w:pPr>
              <w:numPr>
                <w:ilvl w:val="0"/>
                <w:numId w:val="19"/>
              </w:numPr>
              <w:textAlignment w:val="baseline"/>
              <w:rPr>
                <w:rFonts w:ascii="Times New Roman" w:eastAsia="Times New Roman" w:hAnsi="Times New Roman" w:cs="Times New Roman"/>
                <w:sz w:val="22"/>
                <w:szCs w:val="22"/>
              </w:rPr>
            </w:pPr>
            <w:r w:rsidRPr="00234BC5">
              <w:rPr>
                <w:rFonts w:ascii="Times New Roman" w:eastAsia="Times New Roman" w:hAnsi="Times New Roman" w:cs="Times New Roman"/>
                <w:sz w:val="22"/>
                <w:szCs w:val="22"/>
              </w:rPr>
              <w:t>Faculty will be asked </w:t>
            </w:r>
            <w:r w:rsidR="00CF40F1" w:rsidRPr="00CF40F1">
              <w:rPr>
                <w:rFonts w:ascii="Times New Roman" w:eastAsia="Times New Roman" w:hAnsi="Times New Roman" w:cs="Times New Roman"/>
                <w:sz w:val="22"/>
                <w:szCs w:val="22"/>
              </w:rPr>
              <w:t>to report attendance of each of their tutors at the end of the semester, and will also be asked to evaluate their tutors, also at the end of the semester. </w:t>
            </w:r>
          </w:p>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EF56FB" w:rsidRPr="001B3581" w14:paraId="6E6A08CF" w14:textId="77777777" w:rsidTr="00AF714A">
        <w:trPr>
          <w:trHeight w:val="1137"/>
        </w:trPr>
        <w:tc>
          <w:tcPr>
            <w:tcW w:w="990" w:type="dxa"/>
            <w:tcBorders>
              <w:top w:val="nil"/>
              <w:left w:val="single" w:sz="6" w:space="0" w:color="A3A3A3"/>
              <w:bottom w:val="nil"/>
              <w:right w:val="single" w:sz="6" w:space="0" w:color="A3A3A3"/>
            </w:tcBorders>
            <w:shd w:val="clear" w:color="auto" w:fill="auto"/>
          </w:tcPr>
          <w:p w14:paraId="7442FCC9" w14:textId="400B63A7" w:rsidR="00EF56FB" w:rsidRDefault="00CF7E5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2:30</w:t>
            </w:r>
          </w:p>
        </w:tc>
        <w:tc>
          <w:tcPr>
            <w:tcW w:w="3330" w:type="dxa"/>
            <w:tcBorders>
              <w:top w:val="nil"/>
              <w:left w:val="nil"/>
              <w:bottom w:val="nil"/>
              <w:right w:val="single" w:sz="6" w:space="0" w:color="A3A3A3"/>
            </w:tcBorders>
            <w:shd w:val="clear" w:color="auto" w:fill="auto"/>
          </w:tcPr>
          <w:p w14:paraId="48E8A095" w14:textId="44BE3643" w:rsidR="00EF56FB" w:rsidRPr="009058C2" w:rsidRDefault="00CF7E5F" w:rsidP="00D97A66">
            <w:pPr>
              <w:pStyle w:val="paragraph"/>
              <w:spacing w:before="0" w:beforeAutospacing="0" w:after="0" w:afterAutospacing="0"/>
              <w:textAlignment w:val="baseline"/>
              <w:rPr>
                <w:sz w:val="22"/>
                <w:szCs w:val="22"/>
              </w:rPr>
            </w:pPr>
            <w:r>
              <w:rPr>
                <w:sz w:val="22"/>
                <w:szCs w:val="22"/>
              </w:rPr>
              <w:t>Meeting Adjourned</w:t>
            </w:r>
          </w:p>
        </w:tc>
        <w:tc>
          <w:tcPr>
            <w:tcW w:w="1260" w:type="dxa"/>
            <w:tcBorders>
              <w:top w:val="nil"/>
              <w:left w:val="nil"/>
              <w:bottom w:val="nil"/>
              <w:right w:val="single" w:sz="6" w:space="0" w:color="A3A3A3"/>
            </w:tcBorders>
            <w:shd w:val="clear" w:color="auto" w:fill="auto"/>
          </w:tcPr>
          <w:p w14:paraId="1F654DD2" w14:textId="48366D02" w:rsidR="00EF56FB" w:rsidRDefault="00EF56FB" w:rsidP="00A8510E">
            <w:pPr>
              <w:textAlignment w:val="baseline"/>
              <w:rPr>
                <w:rFonts w:ascii="Times New Roman" w:eastAsia="Times New Roman" w:hAnsi="Times New Roman" w:cs="Times New Roman"/>
                <w:sz w:val="22"/>
                <w:szCs w:val="22"/>
              </w:rPr>
            </w:pPr>
          </w:p>
        </w:tc>
        <w:tc>
          <w:tcPr>
            <w:tcW w:w="4950" w:type="dxa"/>
            <w:tcBorders>
              <w:top w:val="nil"/>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5610CB84" w:rsidR="000B24B9" w:rsidRDefault="000B24B9" w:rsidP="000B24B9">
      <w:pPr>
        <w:ind w:left="-540"/>
        <w:rPr>
          <w:rFonts w:ascii="Times New Roman" w:hAnsi="Times New Roman" w:cs="Times New Roman"/>
        </w:rPr>
      </w:pPr>
      <w:r>
        <w:rPr>
          <w:rFonts w:ascii="Times New Roman" w:hAnsi="Times New Roman" w:cs="Times New Roman"/>
        </w:rPr>
        <w:t>Meeting adjourned:</w:t>
      </w:r>
      <w:bookmarkStart w:id="1" w:name="_GoBack"/>
      <w:bookmarkEnd w:id="1"/>
    </w:p>
    <w:p w14:paraId="39876B2F" w14:textId="6C2D4D3B" w:rsidR="000B24B9" w:rsidRDefault="000B24B9" w:rsidP="000B24B9">
      <w:pPr>
        <w:ind w:left="-540"/>
        <w:rPr>
          <w:rFonts w:ascii="Times New Roman" w:hAnsi="Times New Roman" w:cs="Times New Roman"/>
        </w:rPr>
      </w:pPr>
      <w:r>
        <w:rPr>
          <w:rFonts w:ascii="Times New Roman" w:hAnsi="Times New Roman" w:cs="Times New Roman"/>
        </w:rPr>
        <w:t>Minutes taken by:</w:t>
      </w:r>
      <w:r w:rsidR="00CF40F1">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E7C31"/>
    <w:multiLevelType w:val="multilevel"/>
    <w:tmpl w:val="8A2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B5CF2"/>
    <w:multiLevelType w:val="multilevel"/>
    <w:tmpl w:val="F1C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A4ED6"/>
    <w:multiLevelType w:val="multilevel"/>
    <w:tmpl w:val="4E3C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A6E95"/>
    <w:multiLevelType w:val="multilevel"/>
    <w:tmpl w:val="1E6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215E8"/>
    <w:multiLevelType w:val="multilevel"/>
    <w:tmpl w:val="1D9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0"/>
  </w:num>
  <w:num w:numId="5">
    <w:abstractNumId w:val="7"/>
  </w:num>
  <w:num w:numId="6">
    <w:abstractNumId w:val="18"/>
  </w:num>
  <w:num w:numId="7">
    <w:abstractNumId w:val="2"/>
  </w:num>
  <w:num w:numId="8">
    <w:abstractNumId w:val="13"/>
  </w:num>
  <w:num w:numId="9">
    <w:abstractNumId w:val="19"/>
  </w:num>
  <w:num w:numId="10">
    <w:abstractNumId w:val="11"/>
  </w:num>
  <w:num w:numId="11">
    <w:abstractNumId w:val="10"/>
  </w:num>
  <w:num w:numId="12">
    <w:abstractNumId w:val="6"/>
  </w:num>
  <w:num w:numId="13">
    <w:abstractNumId w:val="15"/>
  </w:num>
  <w:num w:numId="14">
    <w:abstractNumId w:val="17"/>
  </w:num>
  <w:num w:numId="15">
    <w:abstractNumId w:val="3"/>
  </w:num>
  <w:num w:numId="16">
    <w:abstractNumId w:val="9"/>
  </w:num>
  <w:num w:numId="17">
    <w:abstractNumId w:val="8"/>
  </w:num>
  <w:num w:numId="18">
    <w:abstractNumId w:val="4"/>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0E7DD0"/>
    <w:rsid w:val="0014319D"/>
    <w:rsid w:val="001B2D86"/>
    <w:rsid w:val="001B5C55"/>
    <w:rsid w:val="00226048"/>
    <w:rsid w:val="002261BC"/>
    <w:rsid w:val="00234BC5"/>
    <w:rsid w:val="0026252D"/>
    <w:rsid w:val="002B3085"/>
    <w:rsid w:val="002F5BA0"/>
    <w:rsid w:val="0035579B"/>
    <w:rsid w:val="003661FA"/>
    <w:rsid w:val="003A52A8"/>
    <w:rsid w:val="003C61EB"/>
    <w:rsid w:val="003D64DB"/>
    <w:rsid w:val="00461C8D"/>
    <w:rsid w:val="004822C2"/>
    <w:rsid w:val="004A0907"/>
    <w:rsid w:val="004F4087"/>
    <w:rsid w:val="00573213"/>
    <w:rsid w:val="00594AD3"/>
    <w:rsid w:val="006B4928"/>
    <w:rsid w:val="006D4144"/>
    <w:rsid w:val="007763AB"/>
    <w:rsid w:val="007D1F61"/>
    <w:rsid w:val="00800B0B"/>
    <w:rsid w:val="00823669"/>
    <w:rsid w:val="00844A1E"/>
    <w:rsid w:val="00860D9B"/>
    <w:rsid w:val="008B6A33"/>
    <w:rsid w:val="009010EE"/>
    <w:rsid w:val="009058C2"/>
    <w:rsid w:val="00926D6C"/>
    <w:rsid w:val="00931684"/>
    <w:rsid w:val="009962C6"/>
    <w:rsid w:val="009A29EC"/>
    <w:rsid w:val="00A47153"/>
    <w:rsid w:val="00A6591F"/>
    <w:rsid w:val="00AB5BFD"/>
    <w:rsid w:val="00AE47DC"/>
    <w:rsid w:val="00AF0065"/>
    <w:rsid w:val="00AF714A"/>
    <w:rsid w:val="00B70BDC"/>
    <w:rsid w:val="00B72708"/>
    <w:rsid w:val="00B84B37"/>
    <w:rsid w:val="00BC51B1"/>
    <w:rsid w:val="00C01A44"/>
    <w:rsid w:val="00C02320"/>
    <w:rsid w:val="00C30043"/>
    <w:rsid w:val="00C44C04"/>
    <w:rsid w:val="00C57D8F"/>
    <w:rsid w:val="00C67CEC"/>
    <w:rsid w:val="00CF40F1"/>
    <w:rsid w:val="00CF7E5F"/>
    <w:rsid w:val="00D15D1A"/>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73CC7"/>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paragraph" w:customStyle="1" w:styleId="xmsonormal">
    <w:name w:val="x_msonormal"/>
    <w:basedOn w:val="Normal"/>
    <w:rsid w:val="00F73CC7"/>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234B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2042761">
      <w:bodyDiv w:val="1"/>
      <w:marLeft w:val="0"/>
      <w:marRight w:val="0"/>
      <w:marTop w:val="0"/>
      <w:marBottom w:val="0"/>
      <w:divBdr>
        <w:top w:val="none" w:sz="0" w:space="0" w:color="auto"/>
        <w:left w:val="none" w:sz="0" w:space="0" w:color="auto"/>
        <w:bottom w:val="none" w:sz="0" w:space="0" w:color="auto"/>
        <w:right w:val="none" w:sz="0" w:space="0" w:color="auto"/>
      </w:divBdr>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920871529">
      <w:bodyDiv w:val="1"/>
      <w:marLeft w:val="0"/>
      <w:marRight w:val="0"/>
      <w:marTop w:val="0"/>
      <w:marBottom w:val="0"/>
      <w:divBdr>
        <w:top w:val="none" w:sz="0" w:space="0" w:color="auto"/>
        <w:left w:val="none" w:sz="0" w:space="0" w:color="auto"/>
        <w:bottom w:val="none" w:sz="0" w:space="0" w:color="auto"/>
        <w:right w:val="none" w:sz="0" w:space="0" w:color="auto"/>
      </w:divBdr>
      <w:divsChild>
        <w:div w:id="1242374598">
          <w:marLeft w:val="0"/>
          <w:marRight w:val="0"/>
          <w:marTop w:val="240"/>
          <w:marBottom w:val="240"/>
          <w:divBdr>
            <w:top w:val="none" w:sz="0" w:space="0" w:color="auto"/>
            <w:left w:val="none" w:sz="0" w:space="0" w:color="auto"/>
            <w:bottom w:val="none" w:sz="0" w:space="0" w:color="auto"/>
            <w:right w:val="none" w:sz="0" w:space="0" w:color="auto"/>
          </w:divBdr>
          <w:divsChild>
            <w:div w:id="1754202545">
              <w:marLeft w:val="0"/>
              <w:marRight w:val="120"/>
              <w:marTop w:val="0"/>
              <w:marBottom w:val="180"/>
              <w:divBdr>
                <w:top w:val="none" w:sz="0" w:space="0" w:color="auto"/>
                <w:left w:val="none" w:sz="0" w:space="0" w:color="auto"/>
                <w:bottom w:val="none" w:sz="0" w:space="0" w:color="auto"/>
                <w:right w:val="none" w:sz="0" w:space="0" w:color="auto"/>
              </w:divBdr>
            </w:div>
            <w:div w:id="1958369460">
              <w:marLeft w:val="0"/>
              <w:marRight w:val="120"/>
              <w:marTop w:val="0"/>
              <w:marBottom w:val="180"/>
              <w:divBdr>
                <w:top w:val="none" w:sz="0" w:space="0" w:color="auto"/>
                <w:left w:val="none" w:sz="0" w:space="0" w:color="auto"/>
                <w:bottom w:val="none" w:sz="0" w:space="0" w:color="auto"/>
                <w:right w:val="none" w:sz="0" w:space="0" w:color="auto"/>
              </w:divBdr>
            </w:div>
            <w:div w:id="5157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0775">
      <w:bodyDiv w:val="1"/>
      <w:marLeft w:val="0"/>
      <w:marRight w:val="0"/>
      <w:marTop w:val="0"/>
      <w:marBottom w:val="0"/>
      <w:divBdr>
        <w:top w:val="none" w:sz="0" w:space="0" w:color="auto"/>
        <w:left w:val="none" w:sz="0" w:space="0" w:color="auto"/>
        <w:bottom w:val="none" w:sz="0" w:space="0" w:color="auto"/>
        <w:right w:val="none" w:sz="0" w:space="0" w:color="auto"/>
      </w:divBdr>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499230651">
      <w:bodyDiv w:val="1"/>
      <w:marLeft w:val="0"/>
      <w:marRight w:val="0"/>
      <w:marTop w:val="0"/>
      <w:marBottom w:val="0"/>
      <w:divBdr>
        <w:top w:val="none" w:sz="0" w:space="0" w:color="auto"/>
        <w:left w:val="none" w:sz="0" w:space="0" w:color="auto"/>
        <w:bottom w:val="none" w:sz="0" w:space="0" w:color="auto"/>
        <w:right w:val="none" w:sz="0" w:space="0" w:color="auto"/>
      </w:divBdr>
    </w:div>
    <w:div w:id="1596596372">
      <w:bodyDiv w:val="1"/>
      <w:marLeft w:val="0"/>
      <w:marRight w:val="0"/>
      <w:marTop w:val="0"/>
      <w:marBottom w:val="0"/>
      <w:divBdr>
        <w:top w:val="none" w:sz="0" w:space="0" w:color="auto"/>
        <w:left w:val="none" w:sz="0" w:space="0" w:color="auto"/>
        <w:bottom w:val="none" w:sz="0" w:space="0" w:color="auto"/>
        <w:right w:val="none" w:sz="0" w:space="0" w:color="auto"/>
      </w:divBdr>
    </w:div>
    <w:div w:id="1877624177">
      <w:bodyDiv w:val="1"/>
      <w:marLeft w:val="0"/>
      <w:marRight w:val="0"/>
      <w:marTop w:val="0"/>
      <w:marBottom w:val="0"/>
      <w:divBdr>
        <w:top w:val="none" w:sz="0" w:space="0" w:color="auto"/>
        <w:left w:val="none" w:sz="0" w:space="0" w:color="auto"/>
        <w:bottom w:val="none" w:sz="0" w:space="0" w:color="auto"/>
        <w:right w:val="none" w:sz="0" w:space="0" w:color="auto"/>
      </w:divBdr>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instructure.com/enroll/4CLW6T" TargetMode="Externa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alta.instructure.com/enroll/4CLW6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9CB8-E4BD-4B5E-82D7-24D16F2E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4</cp:revision>
  <cp:lastPrinted>2022-10-14T20:13:00Z</cp:lastPrinted>
  <dcterms:created xsi:type="dcterms:W3CDTF">2023-01-27T22:57:00Z</dcterms:created>
  <dcterms:modified xsi:type="dcterms:W3CDTF">2023-02-01T19:19:00Z</dcterms:modified>
</cp:coreProperties>
</file>