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00630A13" w14:paraId="28354828" w14:textId="3C89357D">
      <w:pPr>
        <w:pStyle w:val="Heading1"/>
        <w:spacing w:line="259" w:lineRule="auto"/>
        <w:ind w:right="50"/>
        <w:jc w:val="center"/>
        <w:rPr>
          <w:color w:val="007F7F"/>
        </w:rPr>
      </w:pPr>
      <w:r w:rsidRPr="2F57D1A3" w:rsidR="00630A13">
        <w:rPr>
          <w:color w:val="007F7F"/>
        </w:rPr>
        <w:t>Technology Committee Agenda –</w:t>
      </w:r>
      <w:r w:rsidRPr="2F57D1A3" w:rsidR="004C78B5">
        <w:rPr>
          <w:color w:val="007F7F"/>
        </w:rPr>
        <w:t xml:space="preserve"> </w:t>
      </w:r>
      <w:r w:rsidRPr="2F57D1A3" w:rsidR="70B3B909">
        <w:rPr>
          <w:color w:val="007F7F"/>
        </w:rPr>
        <w:t xml:space="preserve">May </w:t>
      </w:r>
      <w:r w:rsidRPr="2F57D1A3" w:rsidR="0F82F4D7">
        <w:rPr>
          <w:color w:val="007F7F"/>
        </w:rPr>
        <w:t>4</w:t>
      </w:r>
      <w:r w:rsidRPr="2F57D1A3" w:rsidR="2926A620">
        <w:rPr>
          <w:color w:val="007F7F"/>
        </w:rPr>
        <w:t>th</w:t>
      </w:r>
      <w:r w:rsidRPr="2F57D1A3" w:rsidR="729144F1">
        <w:rPr>
          <w:color w:val="007F7F"/>
        </w:rPr>
        <w:t xml:space="preserve"> 2023</w:t>
      </w:r>
    </w:p>
    <w:p w:rsidR="00630A13" w:rsidP="04CB3199" w:rsidRDefault="00630A13" w14:paraId="5AC75254" w14:textId="0D29E822">
      <w:pPr>
        <w:pStyle w:val="Normal"/>
        <w:tabs>
          <w:tab w:val="left" w:leader="none" w:pos="2340"/>
        </w:tabs>
        <w:bidi w:val="0"/>
        <w:spacing w:before="75" w:beforeAutospacing="off" w:after="0" w:afterAutospacing="off" w:line="259" w:lineRule="auto"/>
        <w:ind w:left="0" w:right="50"/>
        <w:jc w:val="center"/>
        <w:rPr>
          <w:rFonts w:ascii="Arial" w:hAnsi="Arial" w:eastAsia="Arial" w:cs="Arial"/>
          <w:sz w:val="26"/>
          <w:szCs w:val="26"/>
        </w:rPr>
      </w:pPr>
      <w:r w:rsidRPr="04CB3199" w:rsidR="00630A13">
        <w:rPr>
          <w:rFonts w:ascii="Arial" w:hAnsi="Arial" w:eastAsia="Arial" w:cs="Arial"/>
          <w:b w:val="1"/>
          <w:bCs w:val="1"/>
          <w:sz w:val="26"/>
          <w:szCs w:val="26"/>
        </w:rPr>
        <w:t>Location Zoom</w:t>
      </w:r>
      <w:r w:rsidRPr="04CB3199" w:rsidR="34F8BFCB">
        <w:rPr>
          <w:rFonts w:ascii="Arial" w:hAnsi="Arial" w:eastAsia="Arial" w:cs="Arial"/>
          <w:b w:val="1"/>
          <w:bCs w:val="1"/>
          <w:sz w:val="26"/>
          <w:szCs w:val="26"/>
        </w:rPr>
        <w:t xml:space="preserve"> </w:t>
      </w:r>
      <w:hyperlink r:id="R7c9826be01fb4b69">
        <w:r w:rsidRPr="04CB3199" w:rsidR="6F5C96C6">
          <w:rPr>
            <w:rStyle w:val="Hyperlink"/>
            <w:rFonts w:ascii="Arial" w:hAnsi="Arial" w:eastAsia="Arial" w:cs="Arial"/>
            <w:b w:val="1"/>
            <w:bCs w:val="1"/>
            <w:sz w:val="26"/>
            <w:szCs w:val="26"/>
          </w:rPr>
          <w:t>https://peralta-edu.zoom.us/j/98201266511</w:t>
        </w:r>
      </w:hyperlink>
    </w:p>
    <w:p w:rsidR="00504BDA" w:rsidRDefault="00630A13" w14:paraId="07C49DF8" w14:textId="2B4F8B0A">
      <w:pPr>
        <w:tabs>
          <w:tab w:val="left" w:pos="2340"/>
        </w:tabs>
        <w:spacing w:before="75"/>
        <w:ind w:right="50"/>
        <w:jc w:val="center"/>
        <w:rPr>
          <w:rFonts w:ascii="Arial" w:hAnsi="Arial" w:eastAsia="Arial" w:cs="Arial"/>
          <w:sz w:val="26"/>
          <w:szCs w:val="26"/>
        </w:rPr>
      </w:pPr>
      <w:r w:rsidRPr="461FF5C2" w:rsidR="3F17AA55">
        <w:rPr>
          <w:rFonts w:ascii="Arial" w:hAnsi="Arial" w:eastAsia="Arial" w:cs="Arial"/>
          <w:b w:val="1"/>
          <w:bCs w:val="1"/>
          <w:sz w:val="26"/>
          <w:szCs w:val="26"/>
        </w:rPr>
        <w:t xml:space="preserve"> </w:t>
      </w:r>
      <w:r w:rsidRPr="461FF5C2" w:rsidR="00630A13">
        <w:rPr>
          <w:rFonts w:ascii="Arial" w:hAnsi="Arial" w:eastAsia="Arial" w:cs="Arial"/>
          <w:b w:val="1"/>
          <w:bCs w:val="1"/>
          <w:color w:val="007F7F"/>
          <w:sz w:val="26"/>
          <w:szCs w:val="26"/>
        </w:rPr>
        <w:t>Time: 12:</w:t>
      </w:r>
      <w:r w:rsidRPr="461FF5C2" w:rsidR="00ED7F6F">
        <w:rPr>
          <w:rFonts w:ascii="Arial" w:hAnsi="Arial" w:eastAsia="Arial" w:cs="Arial"/>
          <w:b w:val="1"/>
          <w:bCs w:val="1"/>
          <w:color w:val="007F7F"/>
          <w:sz w:val="26"/>
          <w:szCs w:val="26"/>
        </w:rPr>
        <w:t>3</w:t>
      </w:r>
      <w:r w:rsidRPr="461FF5C2" w:rsidR="00630A13">
        <w:rPr>
          <w:rFonts w:ascii="Arial" w:hAnsi="Arial" w:eastAsia="Arial" w:cs="Arial"/>
          <w:b w:val="1"/>
          <w:bCs w:val="1"/>
          <w:color w:val="007F7F"/>
          <w:sz w:val="26"/>
          <w:szCs w:val="26"/>
        </w:rPr>
        <w:t>0p.m.-1:</w:t>
      </w:r>
      <w:r w:rsidRPr="461FF5C2" w:rsidR="008B45E9">
        <w:rPr>
          <w:rFonts w:ascii="Arial" w:hAnsi="Arial" w:eastAsia="Arial" w:cs="Arial"/>
          <w:b w:val="1"/>
          <w:bCs w:val="1"/>
          <w:color w:val="007F7F"/>
          <w:sz w:val="26"/>
          <w:szCs w:val="26"/>
        </w:rPr>
        <w:t>2</w:t>
      </w:r>
      <w:r w:rsidRPr="461FF5C2" w:rsidR="00630A13">
        <w:rPr>
          <w:rFonts w:ascii="Arial" w:hAnsi="Arial" w:eastAsia="Arial" w:cs="Arial"/>
          <w:b w:val="1"/>
          <w:bCs w:val="1"/>
          <w:color w:val="007F7F"/>
          <w:sz w:val="26"/>
          <w:szCs w:val="26"/>
        </w:rPr>
        <w:t>0p.m.</w:t>
      </w:r>
    </w:p>
    <w:p w:rsidR="00504BDA" w:rsidP="3128DFD4" w:rsidRDefault="00630A13" w14:paraId="1CECE0BA" w14:textId="3F01480B">
      <w:pPr>
        <w:spacing w:before="76"/>
        <w:ind w:right="140"/>
        <w:jc w:val="center"/>
        <w:rPr>
          <w:rFonts w:ascii="Arial" w:hAnsi="Arial" w:eastAsia="Arial" w:cs="Arial"/>
          <w:b/>
          <w:bCs/>
          <w:color w:val="007F7F"/>
          <w:sz w:val="26"/>
          <w:szCs w:val="26"/>
        </w:rPr>
      </w:pPr>
      <w:r w:rsidRPr="3128DFD4">
        <w:rPr>
          <w:rFonts w:ascii="Arial" w:hAnsi="Arial" w:eastAsia="Arial" w:cs="Arial"/>
          <w:b/>
          <w:bCs/>
          <w:color w:val="007F7F"/>
          <w:sz w:val="26"/>
          <w:szCs w:val="26"/>
        </w:rPr>
        <w:t xml:space="preserve">Co-Chairs: </w:t>
      </w:r>
      <w:r w:rsidR="008B45E9">
        <w:rPr>
          <w:rFonts w:ascii="Arial" w:hAnsi="Arial" w:eastAsia="Arial" w:cs="Arial"/>
          <w:b/>
          <w:bCs/>
          <w:color w:val="007F7F"/>
          <w:sz w:val="26"/>
          <w:szCs w:val="26"/>
        </w:rPr>
        <w:t xml:space="preserve">Administrator: </w:t>
      </w:r>
      <w:r w:rsidR="00B72F62">
        <w:rPr>
          <w:rFonts w:ascii="Arial" w:hAnsi="Arial" w:eastAsia="Arial" w:cs="Arial"/>
          <w:b/>
          <w:bCs/>
          <w:color w:val="007F7F"/>
          <w:sz w:val="26"/>
          <w:szCs w:val="26"/>
        </w:rPr>
        <w:t>Christopher Lewis</w:t>
      </w:r>
      <w:r w:rsidR="008B45E9">
        <w:rPr>
          <w:rFonts w:ascii="Arial" w:hAnsi="Arial" w:eastAsia="Arial" w:cs="Arial"/>
          <w:b/>
          <w:bCs/>
          <w:color w:val="007F7F"/>
          <w:sz w:val="26"/>
          <w:szCs w:val="26"/>
        </w:rPr>
        <w:t xml:space="preserve">; </w:t>
      </w:r>
      <w:r w:rsidRPr="3128DFD4">
        <w:rPr>
          <w:rFonts w:ascii="Arial" w:hAnsi="Arial" w:eastAsia="Arial" w:cs="Arial"/>
          <w:b/>
          <w:bCs/>
          <w:color w:val="007F7F"/>
          <w:sz w:val="26"/>
          <w:szCs w:val="26"/>
        </w:rPr>
        <w:t>Faculty</w:t>
      </w:r>
      <w:r w:rsidR="008B45E9">
        <w:rPr>
          <w:rFonts w:ascii="Arial" w:hAnsi="Arial" w:eastAsia="Arial" w:cs="Arial"/>
          <w:b/>
          <w:bCs/>
          <w:color w:val="007F7F"/>
          <w:sz w:val="26"/>
          <w:szCs w:val="26"/>
        </w:rPr>
        <w:t>:</w:t>
      </w:r>
      <w:r w:rsidRPr="3128DFD4">
        <w:rPr>
          <w:rFonts w:ascii="Arial" w:hAnsi="Arial" w:eastAsia="Arial" w:cs="Arial"/>
          <w:b/>
          <w:bCs/>
          <w:color w:val="007F7F"/>
          <w:sz w:val="26"/>
          <w:szCs w:val="26"/>
        </w:rPr>
        <w:t xml:space="preserve"> Mary Clarke-Miller </w:t>
      </w:r>
    </w:p>
    <w:p w:rsidR="00504BDA" w:rsidRDefault="00504BDA" w14:paraId="46760ACC" w14:textId="77777777">
      <w:pPr>
        <w:spacing w:before="76"/>
        <w:ind w:right="140"/>
        <w:jc w:val="center"/>
        <w:rPr>
          <w:rFonts w:ascii="Arial" w:hAnsi="Arial" w:eastAsia="Arial" w:cs="Arial"/>
          <w:sz w:val="24"/>
          <w:szCs w:val="24"/>
        </w:rPr>
      </w:pPr>
    </w:p>
    <w:p w:rsidRPr="00202B61" w:rsidR="00504BDA" w:rsidRDefault="00630A13" w14:paraId="39891C09" w14:textId="77777777">
      <w:pPr>
        <w:spacing w:before="133" w:line="221" w:lineRule="auto"/>
        <w:ind w:left="360" w:right="367"/>
        <w:rPr>
          <w:rFonts w:ascii="Arial" w:hAnsi="Arial" w:eastAsia="Arial" w:cs="Arial"/>
          <w:i/>
          <w:sz w:val="20"/>
          <w:szCs w:val="20"/>
        </w:rPr>
      </w:pPr>
      <w:r w:rsidRPr="00202B61">
        <w:rPr>
          <w:rFonts w:ascii="Arial" w:hAnsi="Arial" w:eastAsia="Arial" w:cs="Arial"/>
          <w:b/>
          <w:color w:val="007F7F"/>
          <w:sz w:val="20"/>
          <w:szCs w:val="20"/>
        </w:rPr>
        <w:t>Mission</w:t>
      </w:r>
      <w:r w:rsidRPr="00202B61">
        <w:rPr>
          <w:rFonts w:ascii="Arial" w:hAnsi="Arial" w:eastAsia="Arial" w:cs="Arial"/>
          <w:i/>
          <w:color w:val="007F7F"/>
          <w:sz w:val="20"/>
          <w:szCs w:val="20"/>
        </w:rPr>
        <w:t xml:space="preserve">:  </w:t>
      </w:r>
      <w:r w:rsidRPr="00202B61">
        <w:rPr>
          <w:rFonts w:ascii="Arial" w:hAnsi="Arial" w:eastAsia="Arial" w:cs="Arial"/>
          <w:i/>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2F57D1A3"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20BF7562" w14:textId="77777777">
            <w:pPr>
              <w:pBdr>
                <w:top w:val="nil"/>
                <w:left w:val="nil"/>
                <w:bottom w:val="nil"/>
                <w:right w:val="nil"/>
                <w:between w:val="nil"/>
              </w:pBdr>
              <w:spacing w:before="20" w:line="295" w:lineRule="auto"/>
              <w:ind w:left="570"/>
              <w:rPr>
                <w:color w:val="000000"/>
                <w:sz w:val="24"/>
                <w:szCs w:val="24"/>
              </w:rPr>
            </w:pPr>
            <w:r>
              <w:rPr>
                <w:b/>
                <w:color w:val="000000"/>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6C06F203" w14:textId="77777777">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rsidTr="2F57D1A3"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630A13">
              <w:rPr>
                <w:color w:val="000000" w:themeColor="text1" w:themeTint="FF" w:themeShade="FF"/>
                <w:sz w:val="24"/>
                <w:szCs w:val="24"/>
              </w:rPr>
              <w:t>12:</w:t>
            </w:r>
            <w:r w:rsidRPr="461FF5C2" w:rsidR="00ED7F6F">
              <w:rPr>
                <w:color w:val="000000" w:themeColor="text1" w:themeTint="FF" w:themeShade="FF"/>
                <w:sz w:val="24"/>
                <w:szCs w:val="24"/>
              </w:rPr>
              <w:t>3</w:t>
            </w:r>
            <w:r w:rsidRPr="461FF5C2" w:rsidR="00630A13">
              <w:rPr>
                <w:color w:val="000000" w:themeColor="text1" w:themeTint="FF" w:themeShade="FF"/>
                <w:sz w:val="24"/>
                <w:szCs w:val="24"/>
              </w:rPr>
              <w:t>0</w:t>
            </w:r>
            <w:r w:rsidRPr="461FF5C2" w:rsidR="00ED7F6F">
              <w:rPr>
                <w:color w:val="000000" w:themeColor="text1" w:themeTint="FF" w:themeShade="FF"/>
                <w:sz w:val="24"/>
                <w:szCs w:val="24"/>
              </w:rPr>
              <w:t>-</w:t>
            </w:r>
            <w:r w:rsidRPr="461FF5C2" w:rsidR="00630A13">
              <w:rPr>
                <w:color w:val="000000" w:themeColor="text1" w:themeTint="FF" w:themeShade="FF"/>
                <w:sz w:val="24"/>
                <w:szCs w:val="24"/>
              </w:rPr>
              <w:t>12:</w:t>
            </w:r>
            <w:r w:rsidRPr="461FF5C2" w:rsidR="55F3CDC1">
              <w:rPr>
                <w:color w:val="000000" w:themeColor="text1" w:themeTint="FF" w:themeShade="FF"/>
                <w:sz w:val="24"/>
                <w:szCs w:val="24"/>
              </w:rPr>
              <w:t>50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00630A13" w14:paraId="266D95B5" w14:textId="414DCA3A">
            <w:pPr>
              <w:pBdr>
                <w:top w:val="nil"/>
                <w:left w:val="nil"/>
                <w:bottom w:val="nil"/>
                <w:right w:val="nil"/>
                <w:between w:val="nil"/>
              </w:pBdr>
              <w:spacing w:line="290" w:lineRule="auto"/>
              <w:ind w:left="466"/>
              <w:rPr>
                <w:color w:val="000000"/>
                <w:sz w:val="24"/>
                <w:szCs w:val="24"/>
              </w:rPr>
            </w:pPr>
            <w:r w:rsidRPr="57DCA386">
              <w:rPr>
                <w:color w:val="000000" w:themeColor="text1"/>
                <w:sz w:val="24"/>
                <w:szCs w:val="24"/>
              </w:rPr>
              <w:t xml:space="preserve">Review Agenda </w:t>
            </w:r>
            <w:r w:rsidRPr="57DCA386" w:rsidR="00672095">
              <w:rPr>
                <w:color w:val="000000" w:themeColor="text1"/>
                <w:sz w:val="24"/>
                <w:szCs w:val="24"/>
              </w:rPr>
              <w:t>– any additions</w:t>
            </w:r>
          </w:p>
          <w:p w:rsidR="0026709E" w:rsidP="04CB3199" w:rsidRDefault="18466305" w14:paraId="6053DFA5" w14:textId="0A939588">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sz w:val="24"/>
                <w:szCs w:val="24"/>
              </w:rPr>
            </w:pPr>
            <w:r w:rsidRPr="04CB3199" w:rsidR="77FC6103">
              <w:rPr>
                <w:color w:val="000000" w:themeColor="text1" w:themeTint="FF" w:themeShade="FF"/>
                <w:sz w:val="24"/>
                <w:szCs w:val="24"/>
              </w:rPr>
              <w:t>review</w:t>
            </w:r>
            <w:r w:rsidRPr="04CB3199" w:rsidR="23A837F2">
              <w:rPr>
                <w:color w:val="000000" w:themeColor="text1" w:themeTint="FF" w:themeShade="FF"/>
                <w:sz w:val="24"/>
                <w:szCs w:val="24"/>
              </w:rPr>
              <w:t xml:space="preserve"> of last </w:t>
            </w:r>
            <w:proofErr w:type="gramStart"/>
            <w:r w:rsidRPr="04CB3199" w:rsidR="23A837F2">
              <w:rPr>
                <w:color w:val="000000" w:themeColor="text1" w:themeTint="FF" w:themeShade="FF"/>
                <w:sz w:val="24"/>
                <w:szCs w:val="24"/>
              </w:rPr>
              <w:t xml:space="preserve">minutes </w:t>
            </w:r>
            <w:r w:rsidRPr="04CB3199" w:rsidR="1895CCDF">
              <w:rPr>
                <w:color w:val="000000" w:themeColor="text1" w:themeTint="FF" w:themeShade="FF"/>
                <w:sz w:val="24"/>
                <w:szCs w:val="24"/>
              </w:rPr>
              <w:t xml:space="preserve"> </w:t>
            </w:r>
            <w:r w:rsidRPr="04CB3199" w:rsidR="4286530C">
              <w:rPr>
                <w:color w:val="000000" w:themeColor="text1" w:themeTint="FF" w:themeShade="FF"/>
                <w:sz w:val="24"/>
                <w:szCs w:val="24"/>
              </w:rPr>
              <w:t>-</w:t>
            </w:r>
            <w:proofErr w:type="gramEnd"/>
            <w:r w:rsidRPr="04CB3199" w:rsidR="4286530C">
              <w:rPr>
                <w:color w:val="000000" w:themeColor="text1" w:themeTint="FF" w:themeShade="FF"/>
                <w:sz w:val="24"/>
                <w:szCs w:val="24"/>
              </w:rPr>
              <w:t xml:space="preserve"> vote on minutes to hold until last meeting </w:t>
            </w:r>
          </w:p>
          <w:p w:rsidR="461FF5C2" w:rsidP="461FF5C2" w:rsidRDefault="461FF5C2" w14:paraId="63FA0609" w14:textId="647EF54D">
            <w:pPr>
              <w:pStyle w:val="Normal"/>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p>
          <w:p w:rsidR="4D45D64C" w:rsidP="2F57D1A3" w:rsidRDefault="4D45D64C" w14:paraId="30680EE8" w14:textId="77BDC1DC">
            <w:pPr>
              <w:pStyle w:val="Normal"/>
              <w:bidi w:val="0"/>
              <w:spacing w:before="0" w:beforeAutospacing="off" w:after="0" w:afterAutospacing="off" w:line="290" w:lineRule="auto"/>
              <w:ind w:left="466" w:right="0"/>
              <w:jc w:val="left"/>
              <w:rPr>
                <w:color w:val="000000" w:themeColor="text1" w:themeTint="FF" w:themeShade="FF"/>
                <w:sz w:val="24"/>
                <w:szCs w:val="24"/>
              </w:rPr>
            </w:pPr>
            <w:r w:rsidRPr="2F57D1A3" w:rsidR="4D45D64C">
              <w:rPr>
                <w:color w:val="000000" w:themeColor="text1" w:themeTint="FF" w:themeShade="FF"/>
                <w:sz w:val="24"/>
                <w:szCs w:val="24"/>
              </w:rPr>
              <w:t>Next Academic year meetings will be scheduled for the 2</w:t>
            </w:r>
            <w:r w:rsidRPr="2F57D1A3" w:rsidR="4D45D64C">
              <w:rPr>
                <w:color w:val="000000" w:themeColor="text1" w:themeTint="FF" w:themeShade="FF"/>
                <w:sz w:val="24"/>
                <w:szCs w:val="24"/>
                <w:vertAlign w:val="superscript"/>
              </w:rPr>
              <w:t>nd</w:t>
            </w:r>
            <w:r w:rsidRPr="2F57D1A3" w:rsidR="4D45D64C">
              <w:rPr>
                <w:color w:val="000000" w:themeColor="text1" w:themeTint="FF" w:themeShade="FF"/>
                <w:sz w:val="24"/>
                <w:szCs w:val="24"/>
              </w:rPr>
              <w:t xml:space="preserve"> </w:t>
            </w:r>
            <w:r w:rsidRPr="2F57D1A3" w:rsidR="4D45D64C">
              <w:rPr>
                <w:color w:val="000000" w:themeColor="text1" w:themeTint="FF" w:themeShade="FF"/>
                <w:sz w:val="24"/>
                <w:szCs w:val="24"/>
              </w:rPr>
              <w:t>Thursday</w:t>
            </w:r>
          </w:p>
          <w:p w:rsidR="2F57D1A3" w:rsidP="2F57D1A3" w:rsidRDefault="2F57D1A3" w14:paraId="60BA3CD1" w14:textId="2C82A478">
            <w:pPr>
              <w:pStyle w:val="Normal"/>
              <w:bidi w:val="0"/>
              <w:spacing w:before="0" w:beforeAutospacing="off" w:after="0" w:afterAutospacing="off" w:line="290" w:lineRule="auto"/>
              <w:ind w:left="466" w:right="0"/>
              <w:jc w:val="left"/>
              <w:rPr>
                <w:color w:val="000000" w:themeColor="text1" w:themeTint="FF" w:themeShade="FF"/>
                <w:sz w:val="24"/>
                <w:szCs w:val="24"/>
              </w:rPr>
            </w:pPr>
          </w:p>
          <w:p w:rsidR="1F1A40F6" w:rsidP="2F57D1A3" w:rsidRDefault="1F1A40F6" w14:paraId="2166CD4E" w14:textId="1412D22A">
            <w:pPr>
              <w:pStyle w:val="Normal"/>
              <w:bidi w:val="0"/>
              <w:spacing w:before="0" w:beforeAutospacing="off" w:after="0" w:afterAutospacing="off" w:line="290" w:lineRule="auto"/>
              <w:ind w:left="466" w:right="0"/>
              <w:jc w:val="left"/>
              <w:rPr>
                <w:color w:val="000000" w:themeColor="text1" w:themeTint="FF" w:themeShade="FF"/>
                <w:sz w:val="24"/>
                <w:szCs w:val="24"/>
              </w:rPr>
            </w:pPr>
            <w:r w:rsidRPr="2F57D1A3" w:rsidR="1F1A40F6">
              <w:rPr>
                <w:color w:val="000000" w:themeColor="text1" w:themeTint="FF" w:themeShade="FF"/>
                <w:sz w:val="24"/>
                <w:szCs w:val="24"/>
              </w:rPr>
              <w:t xml:space="preserve">Request for Tri Chair from Staff. Discussion. Can be </w:t>
            </w:r>
            <w:r w:rsidRPr="2F57D1A3" w:rsidR="1F1A40F6">
              <w:rPr>
                <w:color w:val="000000" w:themeColor="text1" w:themeTint="FF" w:themeShade="FF"/>
                <w:sz w:val="24"/>
                <w:szCs w:val="24"/>
              </w:rPr>
              <w:t>confirmed</w:t>
            </w:r>
            <w:r w:rsidRPr="2F57D1A3" w:rsidR="1F1A40F6">
              <w:rPr>
                <w:color w:val="000000" w:themeColor="text1" w:themeTint="FF" w:themeShade="FF"/>
                <w:sz w:val="24"/>
                <w:szCs w:val="24"/>
              </w:rPr>
              <w:t xml:space="preserve"> in meeting one in Sept. </w:t>
            </w:r>
          </w:p>
          <w:p w:rsidR="00504BDA" w:rsidRDefault="00504BDA" w14:paraId="551509CF" w14:textId="77777777">
            <w:pPr>
              <w:pBdr>
                <w:top w:val="nil"/>
                <w:left w:val="nil"/>
                <w:bottom w:val="nil"/>
                <w:right w:val="nil"/>
                <w:between w:val="nil"/>
              </w:pBdr>
              <w:spacing w:line="290" w:lineRule="auto"/>
              <w:ind w:left="1040"/>
              <w:rPr>
                <w:color w:val="000000"/>
                <w:sz w:val="24"/>
                <w:szCs w:val="24"/>
              </w:rPr>
            </w:pP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Pr>
                <w:color w:val="000000" w:themeColor="text1"/>
                <w:sz w:val="24"/>
                <w:szCs w:val="24"/>
              </w:rPr>
              <w:t>Chris Lewis</w:t>
            </w:r>
            <w:r w:rsidR="008B45E9">
              <w:rPr>
                <w:color w:val="000000" w:themeColor="text1"/>
                <w:sz w:val="24"/>
                <w:szCs w:val="24"/>
              </w:rPr>
              <w:t>/</w:t>
            </w:r>
            <w:r w:rsidRPr="3128DFD4" w:rsidR="736FF184">
              <w:rPr>
                <w:color w:val="000000" w:themeColor="text1"/>
                <w:sz w:val="24"/>
                <w:szCs w:val="24"/>
              </w:rPr>
              <w:t xml:space="preserve"> </w:t>
            </w:r>
          </w:p>
          <w:p w:rsidR="00504BDA" w:rsidRDefault="736FF184" w14:paraId="232627DD" w14:textId="10FE4ECA">
            <w:pPr>
              <w:pBdr>
                <w:top w:val="nil"/>
                <w:left w:val="nil"/>
                <w:bottom w:val="nil"/>
                <w:right w:val="nil"/>
                <w:between w:val="nil"/>
              </w:pBdr>
              <w:jc w:val="center"/>
              <w:rPr>
                <w:color w:val="000000"/>
                <w:sz w:val="24"/>
                <w:szCs w:val="24"/>
              </w:rPr>
            </w:pPr>
            <w:r w:rsidRPr="3128DFD4">
              <w:rPr>
                <w:color w:val="000000" w:themeColor="text1"/>
                <w:sz w:val="24"/>
                <w:szCs w:val="24"/>
              </w:rPr>
              <w:t>Mary</w:t>
            </w:r>
            <w:r w:rsidRPr="3128DFD4" w:rsidR="00630A13">
              <w:rPr>
                <w:color w:val="000000" w:themeColor="text1"/>
                <w:sz w:val="24"/>
                <w:szCs w:val="24"/>
              </w:rPr>
              <w:t xml:space="preserve"> Clarke-Miller</w:t>
            </w:r>
          </w:p>
          <w:p w:rsidR="00504BDA" w:rsidRDefault="00504BDA" w14:paraId="09D3FEB6"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2F57D1A3" w:rsidRDefault="00EE00B4" w14:paraId="24DF5327" w14:textId="6FB7221F">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p>
        </w:tc>
      </w:tr>
      <w:tr w:rsidR="00897803" w:rsidTr="2F57D1A3"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461FF5C2" w:rsidRDefault="00897803" w14:paraId="0F99E2CE" w14:textId="225F4D0D">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897803">
              <w:rPr>
                <w:color w:val="000000" w:themeColor="text1" w:themeTint="FF" w:themeShade="FF"/>
                <w:sz w:val="24"/>
                <w:szCs w:val="24"/>
              </w:rPr>
              <w:t>12.</w:t>
            </w:r>
            <w:r w:rsidRPr="461FF5C2" w:rsidR="00C971E6">
              <w:rPr>
                <w:color w:val="000000" w:themeColor="text1" w:themeTint="FF" w:themeShade="FF"/>
                <w:sz w:val="24"/>
                <w:szCs w:val="24"/>
              </w:rPr>
              <w:t>5</w:t>
            </w:r>
            <w:r w:rsidRPr="461FF5C2" w:rsidR="0A33D5A7">
              <w:rPr>
                <w:color w:val="000000" w:themeColor="text1" w:themeTint="FF" w:themeShade="FF"/>
                <w:sz w:val="24"/>
                <w:szCs w:val="24"/>
              </w:rPr>
              <w:t>0</w:t>
            </w:r>
            <w:r w:rsidRPr="461FF5C2" w:rsidR="00897803">
              <w:rPr>
                <w:color w:val="000000" w:themeColor="text1" w:themeTint="FF" w:themeShade="FF"/>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04CB3199" w:rsidRDefault="00ED7F6F" w14:paraId="19A89F71" w14:textId="7590A98D">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7E62F767">
              <w:rPr/>
              <w:t xml:space="preserve">tanding items </w:t>
            </w:r>
            <w:r w:rsidR="4EA414E8">
              <w:rPr/>
              <w:t xml:space="preserve">- Bond? </w:t>
            </w:r>
            <w:r w:rsidR="3F4235C5">
              <w:rPr/>
              <w:t xml:space="preserve">Emergency funds? </w:t>
            </w:r>
          </w:p>
          <w:p w:rsidR="04CB3199" w:rsidP="04CB3199" w:rsidRDefault="04CB3199" w14:paraId="1930D0E8" w14:textId="762103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CDE9820" w:rsidP="2F57D1A3" w:rsidRDefault="5CDE9820" w14:paraId="237DF35E" w14:textId="6D102470">
            <w:pPr>
              <w:pStyle w:val="Normal"/>
              <w:widowControl w:val="1"/>
              <w:pBdr>
                <w:top w:val="nil" w:color="000000" w:sz="0" w:space="0"/>
                <w:left w:val="nil" w:color="000000" w:sz="0" w:space="0"/>
                <w:bottom w:val="nil" w:color="000000" w:sz="0" w:space="0"/>
                <w:right w:val="nil" w:color="000000" w:sz="0" w:space="0"/>
                <w:between w:val="nil" w:color="000000" w:sz="0" w:space="0"/>
              </w:pBdr>
            </w:pPr>
            <w:r w:rsidR="5CDE9820">
              <w:rPr/>
              <w:t>Status of District Technology Plan, network</w:t>
            </w:r>
            <w:r w:rsidR="6A565E54">
              <w:rPr/>
              <w:t xml:space="preserve"> </w:t>
            </w:r>
            <w:r w:rsidR="552D9504">
              <w:rPr/>
              <w:t>cabling in progress</w:t>
            </w:r>
            <w:r w:rsidR="5CDE9820">
              <w:rPr/>
              <w:t xml:space="preserve">. </w:t>
            </w:r>
          </w:p>
          <w:p w:rsidR="2F57D1A3" w:rsidP="2F57D1A3" w:rsidRDefault="2F57D1A3" w14:paraId="26E1CFC5" w14:textId="273AE16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4F2FC10" w14:textId="54C029D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E206B70" w14:textId="51BF09E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7934078" w14:textId="684C3E1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41F9F57" w14:textId="752612E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2BCB73A" w14:textId="402D828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D28DCE4" w14:textId="27CB210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0811D91" w14:textId="063A776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217EEED" w14:textId="1473735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35C3C64" w14:textId="2F46C3A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C131A72" w14:textId="3C0F9A3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59B3E3F7" w14:textId="04D8A54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E8FBEA5" w14:textId="3F55BD0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F5C605F" w14:textId="60E8189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A5D4588" w14:textId="311A133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F751680" w14:textId="753D31E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BEE44A5" w14:textId="1A55656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196EF63" w14:textId="42C9FD8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C23524A" w14:textId="67E9329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5E87C9DB" w14:textId="6960CF5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871B678" w14:textId="478D083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F4F521C" w14:textId="146567D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7067F12" w14:textId="6A1AF28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59F7971" w14:textId="0DA53E8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7A5798F" w14:textId="35F061D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4BD5B84" w14:textId="0E3C724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4353EFB" w14:textId="0FA3BA7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5538016" w14:textId="0BF1DA6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704CF78" w14:textId="79FDFDE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F1C6231" w14:textId="5477970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A545557" w14:textId="4907AC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06BABA1" w14:textId="70CF7E0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5F3B0CFE" w14:textId="4B21BE1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58B081E" w14:textId="348F694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410B12E" w14:textId="7FF9C02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0D301B0" w14:textId="021F5CF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5107E2B9" w14:textId="10B62FE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7253930" w14:textId="38733C0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6A1325" w:rsidP="531D5782" w:rsidRDefault="006A1325" w14:paraId="269AF6F7" w14:textId="60CE3D33">
            <w:pPr>
              <w:widowControl w:val="1"/>
              <w:pBdr>
                <w:top w:val="nil" w:color="000000" w:sz="0" w:space="0"/>
                <w:left w:val="nil" w:color="000000" w:sz="0" w:space="0"/>
                <w:bottom w:val="nil" w:color="000000" w:sz="0" w:space="0"/>
                <w:right w:val="nil" w:color="000000" w:sz="0" w:space="0"/>
                <w:between w:val="nil" w:color="000000" w:sz="0" w:space="0"/>
              </w:pBdr>
            </w:pPr>
          </w:p>
          <w:p w:rsidR="0070363F" w:rsidP="2F57D1A3" w:rsidRDefault="00D80DE3" w14:paraId="0F3327AC" w14:textId="7C17DF09">
            <w:pPr>
              <w:pStyle w:val="Normal"/>
              <w:widowControl w:val="1"/>
              <w:pBdr>
                <w:top w:val="nil" w:color="000000" w:sz="0" w:space="0"/>
                <w:left w:val="nil" w:color="000000" w:sz="0" w:space="0"/>
                <w:bottom w:val="nil" w:color="000000" w:sz="0" w:space="0"/>
                <w:right w:val="nil" w:color="000000" w:sz="0" w:space="0"/>
                <w:between w:val="nil" w:color="000000" w:sz="0" w:space="0"/>
              </w:pBdr>
            </w:pPr>
            <w:hyperlink r:id="Rd522a66ed48546cc">
              <w:r w:rsidRPr="2F57D1A3" w:rsidR="0070363F">
                <w:rPr>
                  <w:rStyle w:val="Hyperlink"/>
                </w:rPr>
                <w:t>Updates on Refresh Plan</w:t>
              </w:r>
            </w:hyperlink>
            <w:r w:rsidR="264B176D">
              <w:rPr/>
              <w:t xml:space="preserve"> Vincent to re-refresh</w:t>
            </w:r>
            <w:r w:rsidR="0070363F">
              <w:rPr/>
              <w:t xml:space="preserve"> </w:t>
            </w:r>
          </w:p>
          <w:p w:rsidR="2DB3BBD0" w:rsidP="04CB3199" w:rsidRDefault="2DB3BBD0" w14:paraId="4D263DB0" w14:textId="79D6BC7A">
            <w:pPr>
              <w:pStyle w:val="Normal"/>
              <w:widowControl w:val="1"/>
              <w:pBdr>
                <w:top w:val="nil" w:color="000000" w:sz="0" w:space="0"/>
                <w:left w:val="nil" w:color="000000" w:sz="0" w:space="0"/>
                <w:bottom w:val="nil" w:color="000000" w:sz="0" w:space="0"/>
                <w:right w:val="nil" w:color="000000" w:sz="0" w:space="0"/>
                <w:between w:val="nil" w:color="000000" w:sz="0" w:space="0"/>
              </w:pBdr>
            </w:pPr>
            <w:r w:rsidR="2DB3BBD0">
              <w:rPr/>
              <w:t xml:space="preserve">Quick check in on Adobe subscription </w:t>
            </w:r>
          </w:p>
          <w:p w:rsidR="2CA89A52" w:rsidP="531D5782" w:rsidRDefault="2CA89A52" w14:paraId="277B3057" w14:textId="4D9DD06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2F57D1A3" w:rsidRDefault="531D5782" w14:paraId="06DEEEB3" w14:textId="5D986B3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4A86C9E" w14:textId="068821B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4E4E9C1" w14:textId="1D98697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2F74B84" w14:textId="020027C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1B3BA1C" w14:textId="4723422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EF48C74" w14:textId="2B8E547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7B66BFE" w14:textId="36607E5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DA8B6C9" w14:textId="37BE812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43BCB2A" w14:textId="2FC56AD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94F3AA3" w14:textId="463623B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63D1BC8" w14:textId="3B2E371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64AA7AC" w14:textId="7E3791F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99A1E8E" w14:textId="51C7960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C76CC2F" w14:textId="419BBE3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5EDA6AA2" w14:textId="0E63FF6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BD518AB" w14:textId="1B7F6B3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FF428A0" w14:textId="7CF1B5C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298C644" w14:textId="3F8C985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8282011" w14:textId="272D017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EAD91F3" w14:textId="005C640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E51BA5A" w14:textId="2F11A3B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7473D07" w14:textId="3E650CF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F203A0B" w14:textId="2947B06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DD451E5" w14:textId="6B16B95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F4B2A26" w14:textId="4F1F495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5EB45FD" w14:textId="5989086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D86DE3B" w14:textId="3B313F9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736E866" w14:textId="270CDDF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728F22C" w14:textId="273230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82B0AF7" w14:textId="6D42BBC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6771850" w14:textId="7417455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5A0FCC6" w14:textId="3ABE23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CA77137" w14:textId="39F0EE1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5D5A3109" w14:textId="287498E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ED590F4" w14:textId="4276777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2F57D1A3" w:rsidRDefault="2CA89A52" w14:paraId="0BFA8622" w14:textId="2142AF66">
            <w:pPr>
              <w:pStyle w:val="Normal"/>
              <w:widowControl w:val="1"/>
              <w:pBdr>
                <w:top w:val="nil" w:color="000000" w:sz="0" w:space="0"/>
                <w:left w:val="nil" w:color="000000" w:sz="0" w:space="0"/>
                <w:bottom w:val="nil" w:color="000000" w:sz="0" w:space="0"/>
                <w:right w:val="nil" w:color="000000" w:sz="0" w:space="0"/>
                <w:between w:val="nil" w:color="000000" w:sz="0" w:space="0"/>
              </w:pBdr>
            </w:pPr>
            <w:r w:rsidR="05504BB7">
              <w:rPr/>
              <w:t>Info :</w:t>
            </w:r>
            <w:r w:rsidR="05504BB7">
              <w:rPr/>
              <w:t xml:space="preserve"> </w:t>
            </w:r>
            <w:r w:rsidR="4104CBD1">
              <w:rPr/>
              <w:t xml:space="preserve">Classroom updates- status </w:t>
            </w:r>
            <w:r w:rsidR="389800B0">
              <w:rPr/>
              <w:t>- Joe is on vacation for this meeting – plans are to update the 4</w:t>
            </w:r>
            <w:r w:rsidRPr="2F57D1A3" w:rsidR="389800B0">
              <w:rPr>
                <w:vertAlign w:val="superscript"/>
              </w:rPr>
              <w:t>th</w:t>
            </w:r>
            <w:r w:rsidR="389800B0">
              <w:rPr/>
              <w:t xml:space="preserve"> floor “great room” and the </w:t>
            </w:r>
            <w:r w:rsidR="49D7952A">
              <w:rPr/>
              <w:t>auditorium</w:t>
            </w:r>
            <w:r w:rsidR="389800B0">
              <w:rPr/>
              <w:t xml:space="preserve"> for next Academic year. Kuni to </w:t>
            </w:r>
            <w:r w:rsidR="389800B0">
              <w:rPr/>
              <w:t>identify</w:t>
            </w:r>
            <w:r w:rsidR="389800B0">
              <w:rPr/>
              <w:t xml:space="preserve"> funds </w:t>
            </w:r>
          </w:p>
          <w:p w:rsidR="531D5782" w:rsidP="2F57D1A3" w:rsidRDefault="531D5782" w14:paraId="4125F76D" w14:textId="1C48215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897803" w:rsidP="2F57D1A3" w:rsidRDefault="00897803" w14:paraId="3D6FC81E" w14:textId="1DFF8AFC">
            <w:pPr>
              <w:widowControl w:val="1"/>
              <w:pBdr>
                <w:top w:val="nil" w:color="000000" w:sz="0" w:space="0"/>
                <w:left w:val="nil" w:color="000000" w:sz="0" w:space="0"/>
                <w:bottom w:val="nil" w:color="000000" w:sz="0" w:space="0"/>
                <w:right w:val="nil" w:color="000000" w:sz="0" w:space="0"/>
                <w:between w:val="nil" w:color="000000" w:sz="0" w:space="0"/>
              </w:pBdr>
            </w:pPr>
            <w:r w:rsidR="00A9154C">
              <w:rPr/>
              <w:t>Website update</w:t>
            </w:r>
            <w:r w:rsidR="005C3230">
              <w:rPr/>
              <w:t xml:space="preserve"> </w:t>
            </w:r>
            <w:r w:rsidR="00F954E8">
              <w:rPr/>
              <w:t xml:space="preserve">- Vendors secured? </w:t>
            </w:r>
          </w:p>
          <w:p w:rsidR="531D5782" w:rsidP="531D5782" w:rsidRDefault="531D5782" w14:paraId="1B46DF16" w14:textId="5EDA6DA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531D5782" w:rsidRDefault="531D5782" w14:paraId="76295032" w14:textId="139457F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2F57D1A3" w:rsidRDefault="531D5782" w14:paraId="544DC85E" w14:textId="5B23EDC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466B6E9" w14:textId="0161242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91774B4" w14:textId="5D44C08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5E36D68" w14:textId="2258C5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008541EC" w14:textId="1CA6B5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E3C4BFA" w14:textId="1817D64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8E833E1" w14:textId="7FB4994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02CCD87" w14:textId="05AF216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428D5C6" w14:textId="43D1A7E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6D4841F5" w14:textId="289B742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4B1CDEF1" w14:textId="5FFD869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5D51C3CB" w14:textId="320304F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10A633E5" w14:textId="572888C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2B938B21" w14:textId="32B76BE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4B452BD" w14:textId="4A7DA8A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30FCDB1" w14:textId="08F8C0C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717CFF9D" w14:textId="05B551E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2F57D1A3" w:rsidRDefault="2F57D1A3" w14:paraId="389CA34C" w14:textId="740516B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2F57D1A3" w:rsidRDefault="2CA89A52" w14:paraId="0BDAADBC" w14:textId="3C89BE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04CB3199" w:rsidRDefault="00897803" w14:paraId="31109FAC" w14:textId="785D3829">
            <w:pPr>
              <w:widowControl w:val="1"/>
              <w:pBdr>
                <w:top w:val="nil" w:color="000000" w:sz="0" w:space="0"/>
                <w:left w:val="nil" w:color="000000" w:sz="0" w:space="0"/>
                <w:bottom w:val="nil" w:color="000000" w:sz="0" w:space="0"/>
                <w:right w:val="nil" w:color="000000" w:sz="0" w:space="0"/>
                <w:between w:val="nil" w:color="000000" w:sz="0" w:space="0"/>
              </w:pBdr>
            </w:pPr>
            <w:r w:rsidR="07CDB546">
              <w:rPr/>
              <w:t>Report</w:t>
            </w:r>
            <w:r w:rsidR="09AABE28">
              <w:rPr/>
              <w:t xml:space="preserve"> o</w:t>
            </w:r>
            <w:r w:rsidR="159B431C">
              <w:rPr/>
              <w:t>n</w:t>
            </w:r>
            <w:r w:rsidR="09AABE28">
              <w:rPr/>
              <w:t xml:space="preserve"> district</w:t>
            </w:r>
            <w:r w:rsidR="5D0EB1D8">
              <w:rPr/>
              <w:t xml:space="preserve"> meetings. </w:t>
            </w:r>
          </w:p>
          <w:p w:rsidR="2CA89A52" w:rsidP="531D5782" w:rsidRDefault="2CA89A52" w14:paraId="62F45F58" w14:textId="06866FD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2F57D1A3" w:rsidRDefault="531D5782" w14:paraId="007C1CD2" w14:textId="09DA6C5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2F57D1A3" w:rsidRDefault="531D5782" w14:paraId="2657922D" w14:textId="54B43C3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461FF5C2" w:rsidRDefault="00897803" w14:paraId="1D9EB1EF" w14:textId="28880FA4">
            <w:pPr>
              <w:pStyle w:val="Normal"/>
              <w:widowControl w:val="1"/>
              <w:pBdr>
                <w:top w:val="nil" w:color="000000" w:sz="0" w:space="0"/>
                <w:left w:val="nil" w:color="000000" w:sz="0" w:space="0"/>
                <w:bottom w:val="nil" w:color="000000" w:sz="0" w:space="0"/>
                <w:right w:val="nil" w:color="000000" w:sz="0" w:space="0"/>
                <w:between w:val="nil" w:color="000000" w:sz="0" w:space="0"/>
              </w:pBdr>
            </w:pPr>
            <w:r w:rsidR="39C6E126">
              <w:rPr/>
              <w:t xml:space="preserve">Other?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lastRenderedPageBreak/>
              <w:t>Chris</w:t>
            </w:r>
          </w:p>
          <w:p w:rsidR="00672095" w:rsidP="00897803" w:rsidRDefault="00672095" w14:paraId="5DD1F38F" w14:textId="77777777">
            <w:pPr>
              <w:pBdr>
                <w:top w:val="nil"/>
                <w:left w:val="nil"/>
                <w:bottom w:val="nil"/>
                <w:right w:val="nil"/>
                <w:between w:val="nil"/>
              </w:pBdr>
              <w:jc w:val="center"/>
              <w:rPr>
                <w:color w:val="000000"/>
                <w:sz w:val="24"/>
                <w:szCs w:val="24"/>
              </w:rPr>
            </w:pPr>
          </w:p>
          <w:p w:rsidR="0D53EE91" w:rsidP="2F57D1A3" w:rsidRDefault="0D53EE91" w14:paraId="1E713613" w14:textId="40FA38B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2F57D1A3" w:rsidR="0D53EE91">
              <w:rPr>
                <w:color w:val="000000" w:themeColor="text1" w:themeTint="FF" w:themeShade="FF"/>
                <w:sz w:val="24"/>
                <w:szCs w:val="24"/>
              </w:rPr>
              <w:t>Chris and Mary</w:t>
            </w:r>
          </w:p>
          <w:p w:rsidR="04CB3199" w:rsidP="531D5782" w:rsidRDefault="04CB3199" w14:paraId="68A5E9B8" w14:textId="39052C5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31D5782" w:rsidP="2F57D1A3" w:rsidRDefault="531D5782" w14:paraId="32673264" w14:textId="40F76B1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20536949" w14:textId="18B4BD0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FC66E17" w14:textId="1ED0BA8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2D110E9E" w14:textId="2C53B2CD">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94A63E2" w14:textId="462495A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EFED42E" w14:textId="2863888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055FEC9" w14:textId="2C42F16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E4992E4" w14:textId="38C866B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6FEA00C" w14:textId="09A7180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E8101D1" w14:textId="6FF61AF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D72D24A" w14:textId="649DC6D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29A1D00A" w14:textId="328C3C7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2E75E72" w14:textId="4E53369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704C935" w14:textId="3AABD893">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D0F8414" w14:textId="4186A6D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EFD546D" w14:textId="3244529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4FFEC65F" w14:textId="726A360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F1A96C4" w14:textId="0A5AC28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D615DB9" w14:textId="43491A3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148A05F" w14:textId="55B674A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9906256" w14:textId="7C6D522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785837A" w14:textId="723C072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426F658" w14:textId="50F4F9B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DEF506E" w14:textId="1F5707B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53B66E4" w14:textId="05544BF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0FB0F10" w14:textId="355E91FD">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4C3DF673" w14:textId="1C37CE4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FC09FE0" w14:textId="5226947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8D2B5AD" w14:textId="6FD6552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FCBB1A3" w14:textId="3E3B76D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C9A2F47" w14:textId="777A74A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724B416" w14:textId="0D04772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11845BA" w14:textId="05D7901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E8BF3F5" w14:textId="034E22F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468786D2" w14:textId="0C05CD0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45D9CF00" w14:textId="4BCAB4F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C584D2F" w14:textId="0C523F2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CA89A52" w:rsidP="2F57D1A3" w:rsidRDefault="2CA89A52" w14:paraId="5BDD49E3" w14:textId="44BA15E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2F57D1A3" w:rsidR="380BD67F">
              <w:rPr>
                <w:color w:val="000000" w:themeColor="text1" w:themeTint="FF" w:themeShade="FF"/>
                <w:sz w:val="24"/>
                <w:szCs w:val="24"/>
              </w:rPr>
              <w:t>Vincent</w:t>
            </w:r>
          </w:p>
          <w:p w:rsidR="04CB3199" w:rsidP="531D5782" w:rsidRDefault="04CB3199" w14:paraId="18104FFF" w14:textId="5F0C340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31D5782" w:rsidP="2F57D1A3" w:rsidRDefault="531D5782" w14:paraId="013E64DF" w14:textId="25EA4FCD">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2482FF4D" w14:textId="2C82A00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446303E8" w14:textId="061B13E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2D11636" w14:textId="40A61D0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8C7245B" w14:textId="2F74858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007B6CE" w14:textId="6A20FB8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49D2CB6" w14:textId="7A04ACE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21914A5B" w14:textId="5EB77B8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D5903E7" w14:textId="666B71E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484024D5" w14:textId="0C54577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2F8A3F0" w14:textId="59F2088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B7B7B9E" w14:textId="7535487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FE4F8CC" w14:textId="6DB83C0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7768EC9" w14:textId="4C7F8CC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FDC0B10" w14:textId="74E2D03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5371912" w14:textId="23C898A3">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8816EA3" w14:textId="25D0260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E97A200" w14:textId="6E2E56A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D21602C" w14:textId="2DF158F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373B82E" w14:textId="398C967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21718B63" w14:textId="78289C2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668BFCE" w14:textId="09F7BB5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14D92F1" w14:textId="0500F9C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097941A6" w14:textId="299C23BD">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FAB9101" w14:textId="463BE1A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D2EB601" w14:textId="29F430B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B3D5E24" w14:textId="671C459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728796C" w14:textId="04C09A7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08A8CB2" w14:textId="3E6B72C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30454C94" w14:textId="36EB423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121324E6" w14:textId="49A5673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6730F644" w14:textId="62D328D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5E2EF5D0" w14:textId="2F7EF6C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F57D1A3" w:rsidP="2F57D1A3" w:rsidRDefault="2F57D1A3" w14:paraId="72F43BD3" w14:textId="13AB693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31D5782" w:rsidP="2F57D1A3" w:rsidRDefault="531D5782" w14:paraId="4711B80E" w14:textId="4546689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7DCA386" w:rsidP="04CB3199" w:rsidRDefault="57DCA386" w14:paraId="65FB9918" w14:textId="54BB46E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r w:rsidRPr="04CB3199" w:rsidR="56BACA21">
              <w:rPr>
                <w:color w:val="000000" w:themeColor="text1" w:themeTint="FF" w:themeShade="FF"/>
                <w:sz w:val="24"/>
                <w:szCs w:val="24"/>
              </w:rPr>
              <w:t>Joe</w:t>
            </w:r>
          </w:p>
          <w:p w:rsidR="04CB3199" w:rsidP="531D5782" w:rsidRDefault="04CB3199" w14:paraId="6A9274DB" w14:textId="6AFF721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31D5782" w:rsidP="2F57D1A3" w:rsidRDefault="531D5782" w14:paraId="6735E12F" w14:textId="4257DA5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31D5782" w:rsidP="2F57D1A3" w:rsidRDefault="531D5782" w14:paraId="78852E23" w14:textId="29DA6E53">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05C3230" w:rsidP="2CA89A52" w:rsidRDefault="005C3230" w14:paraId="0E74BFBC" w14:textId="1CED6B4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2CA89A52" w:rsidR="005C3230">
              <w:rPr>
                <w:color w:val="000000" w:themeColor="text1" w:themeTint="FF" w:themeShade="FF"/>
                <w:sz w:val="24"/>
                <w:szCs w:val="24"/>
              </w:rPr>
              <w:t>T</w:t>
            </w:r>
            <w:r w:rsidRPr="2CA89A52" w:rsidR="00481BA1">
              <w:rPr>
                <w:color w:val="000000" w:themeColor="text1" w:themeTint="FF" w:themeShade="FF"/>
                <w:sz w:val="24"/>
                <w:szCs w:val="24"/>
              </w:rPr>
              <w:t>ania</w:t>
            </w:r>
            <w:r w:rsidRPr="2CA89A52" w:rsidR="005C3230">
              <w:rPr>
                <w:color w:val="000000" w:themeColor="text1" w:themeTint="FF" w:themeShade="FF"/>
                <w:sz w:val="24"/>
                <w:szCs w:val="24"/>
              </w:rPr>
              <w:t>/Tom</w:t>
            </w:r>
          </w:p>
          <w:p w:rsidR="2CA89A52" w:rsidP="531D5782" w:rsidRDefault="2CA89A52" w14:paraId="75B2F215" w14:textId="30FE2D7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31D5782" w:rsidP="2F57D1A3" w:rsidRDefault="531D5782" w14:paraId="496F7D57" w14:textId="4BAEA83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5708F4C5" w14:textId="3A2C419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4BADC770" w14:textId="26F96A3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71B67D39" w14:textId="2FEB4B1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767B0637" w14:textId="28071E4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5459FCC4" w14:textId="54A00E7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44632FB4" w14:textId="4A5C3BD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76422D0D" w14:textId="74B41DF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7971FCA6" w14:textId="62948E7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74E49550" w14:textId="25A34B8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64472" w:rsidP="2F57D1A3" w:rsidRDefault="50764472" w14:paraId="7DFB4268" w14:textId="276147C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2F57D1A3" w:rsidR="50764472">
              <w:rPr>
                <w:color w:val="000000" w:themeColor="text1" w:themeTint="FF" w:themeShade="FF"/>
                <w:sz w:val="24"/>
                <w:szCs w:val="24"/>
              </w:rPr>
              <w:t>\</w:t>
            </w:r>
          </w:p>
          <w:p w:rsidR="2F57D1A3" w:rsidP="2F57D1A3" w:rsidRDefault="2F57D1A3" w14:paraId="4E62F49B" w14:textId="1232505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36C750D4" w14:textId="14CB4F2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5FCCADAC" w14:textId="1FF3B69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6F0A9768" w14:textId="546536A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68F2F93C" w14:textId="0C9B72A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F57D1A3" w:rsidRDefault="2F57D1A3" w14:paraId="166D632A" w14:textId="01ADE8A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31D5782" w:rsidP="2F57D1A3" w:rsidRDefault="531D5782" w14:paraId="19E650B6" w14:textId="757D015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672095" w:rsidP="2F57D1A3" w:rsidRDefault="00EE00B4" w14:paraId="07A9478E" w14:textId="1663BB6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2F57D1A3" w:rsidR="00EE00B4">
              <w:rPr>
                <w:color w:val="000000" w:themeColor="text1" w:themeTint="FF" w:themeShade="FF"/>
                <w:sz w:val="24"/>
                <w:szCs w:val="24"/>
              </w:rPr>
              <w:t>Vincent</w:t>
            </w:r>
          </w:p>
          <w:p w:rsidR="00170349" w:rsidP="0A25A6AB" w:rsidRDefault="00170349" w14:paraId="42C82FAF" w14:textId="7F29586D">
            <w:pPr>
              <w:pBdr>
                <w:top w:val="nil"/>
                <w:left w:val="nil"/>
                <w:bottom w:val="nil"/>
                <w:right w:val="nil"/>
                <w:between w:val="nil"/>
              </w:pBdr>
              <w:jc w:val="center"/>
              <w:rPr>
                <w:color w:val="000000" w:themeColor="text1"/>
                <w:sz w:val="24"/>
                <w:szCs w:val="24"/>
              </w:rPr>
            </w:pPr>
          </w:p>
          <w:p w:rsidR="0026139D" w:rsidP="0070363F" w:rsidRDefault="0026139D" w14:paraId="6C1CE108" w14:textId="291CD8EB">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2F57D1A3" w:rsidRDefault="59DEEAE5" w14:paraId="420EE819" w14:textId="21E996D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3C8D972">
              <w:rPr/>
              <w:t xml:space="preserve">No new update </w:t>
            </w:r>
          </w:p>
          <w:p w:rsidR="00D10FEB" w:rsidP="2F57D1A3" w:rsidRDefault="59DEEAE5" w14:paraId="1853AEB8" w14:textId="3A68773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F57D1A3" w:rsidRDefault="59DEEAE5" w14:paraId="2A462881" w14:textId="252FC26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3C8D972">
              <w:rPr/>
              <w:t>Complex project – sec cameras ongoing update. Now part of the</w:t>
            </w:r>
            <w:r w:rsidR="2F6446B1">
              <w:rPr/>
              <w:t xml:space="preserve"> cabling upgrade for network. IP cameras will be part of the upda</w:t>
            </w:r>
            <w:r w:rsidR="151D4FAE">
              <w:rPr/>
              <w:t xml:space="preserve">te </w:t>
            </w:r>
            <w:r w:rsidR="151D4FAE">
              <w:rPr/>
              <w:t>infrastructure</w:t>
            </w:r>
            <w:r w:rsidR="151D4FAE">
              <w:rPr/>
              <w:t xml:space="preserve"> </w:t>
            </w:r>
          </w:p>
          <w:p w:rsidR="00D10FEB" w:rsidP="2F57D1A3" w:rsidRDefault="59DEEAE5" w14:paraId="53938CE0" w14:textId="58D700F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43157B5">
              <w:rPr/>
              <w:t xml:space="preserve">Handicap switches – open doors even if locked – safety issue – how to </w:t>
            </w:r>
            <w:r w:rsidR="243157B5">
              <w:rPr/>
              <w:t>ensure in</w:t>
            </w:r>
            <w:r w:rsidR="243157B5">
              <w:rPr/>
              <w:t xml:space="preserve"> compliance</w:t>
            </w:r>
            <w:r w:rsidR="735201B2">
              <w:rPr/>
              <w:t xml:space="preserve">. </w:t>
            </w:r>
          </w:p>
          <w:p w:rsidR="00D10FEB" w:rsidP="2F57D1A3" w:rsidRDefault="59DEEAE5" w14:paraId="2CA49A54" w14:textId="4EC902D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35201B2">
              <w:rPr/>
              <w:t>The security onboarding process for NetXperts and Net Electric has been completed.  They will begin the fiber backbone and network cabling work for BCC tonight, May 4th.  The installation team will be working the 3rd shift from 10 pm – 6 am so as to minimize business operations.  This phase of the project (network cabling upgrades) is estimated to be completed by early June.  Following this project phase, the upgrade and replacement of our core networking equipment will take place when it arrives (eta 9/23).  Thank you for your support.</w:t>
            </w:r>
          </w:p>
          <w:p w:rsidR="00D10FEB" w:rsidP="2F57D1A3" w:rsidRDefault="59DEEAE5" w14:paraId="02447926" w14:textId="52BF646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F57D1A3" w:rsidRDefault="59DEEAE5" w14:paraId="67D2EE2C" w14:textId="644CBEB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35201B2">
              <w:rPr/>
              <w:t xml:space="preserve">Some more </w:t>
            </w:r>
            <w:r w:rsidR="735201B2">
              <w:rPr/>
              <w:t>herrf</w:t>
            </w:r>
            <w:r w:rsidR="735201B2">
              <w:rPr/>
              <w:t xml:space="preserve"> to move forward on some classroom upgrades – replacing some classrooms for PC all in one- Quotes in progress. </w:t>
            </w:r>
            <w:r w:rsidR="31F6E6E4">
              <w:rPr/>
              <w:t>K</w:t>
            </w:r>
            <w:r w:rsidR="2BB30610">
              <w:rPr/>
              <w:t>eeping</w:t>
            </w:r>
            <w:r w:rsidR="735201B2">
              <w:rPr/>
              <w:t xml:space="preserve"> </w:t>
            </w:r>
            <w:r w:rsidR="31F6E6E4">
              <w:rPr/>
              <w:t>within the board approval guidelines. Science needs a different solution for 3 classrooms – ASL different again – others PC all in one</w:t>
            </w:r>
            <w:r w:rsidR="2273847F">
              <w:rPr/>
              <w:t xml:space="preserve">. </w:t>
            </w:r>
            <w:r w:rsidR="2273847F">
              <w:rPr/>
              <w:t>Additional</w:t>
            </w:r>
            <w:r w:rsidR="2273847F">
              <w:rPr/>
              <w:t xml:space="preserve"> laptops for classroom deployment</w:t>
            </w:r>
            <w:r w:rsidR="2273847F">
              <w:rPr/>
              <w:t xml:space="preserve">. </w:t>
            </w:r>
            <w:r w:rsidR="31F6E6E4">
              <w:rPr/>
              <w:t xml:space="preserve"> </w:t>
            </w:r>
          </w:p>
          <w:p w:rsidR="00D10FEB" w:rsidP="2F57D1A3" w:rsidRDefault="59DEEAE5" w14:paraId="0E897DCC" w14:textId="113AE1C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1C5F718">
              <w:rPr/>
              <w:t xml:space="preserve">Servers out of date – cannot update </w:t>
            </w:r>
            <w:r w:rsidR="01C5F718">
              <w:rPr/>
              <w:t>os</w:t>
            </w:r>
            <w:r w:rsidR="01C5F718">
              <w:rPr/>
              <w:t xml:space="preserve"> – state </w:t>
            </w:r>
            <w:r w:rsidR="01C5F718">
              <w:rPr/>
              <w:t>suppling</w:t>
            </w:r>
            <w:r w:rsidR="01C5F718">
              <w:rPr/>
              <w:t xml:space="preserve"> funding to upgrade servers to meet security protocols</w:t>
            </w:r>
            <w:r w:rsidR="6D616456">
              <w:rPr/>
              <w:t xml:space="preserve"> – </w:t>
            </w:r>
            <w:r w:rsidR="6D616456">
              <w:rPr/>
              <w:t>finishing up</w:t>
            </w:r>
            <w:r w:rsidR="6D616456">
              <w:rPr/>
              <w:t xml:space="preserve"> 324 it will be </w:t>
            </w:r>
            <w:r w:rsidR="6D616456">
              <w:rPr/>
              <w:t>complete by</w:t>
            </w:r>
            <w:r w:rsidR="6D616456">
              <w:rPr/>
              <w:t xml:space="preserve"> summer. </w:t>
            </w:r>
          </w:p>
          <w:p w:rsidR="00D10FEB" w:rsidP="2F57D1A3" w:rsidRDefault="59DEEAE5" w14:paraId="55FA3507" w14:textId="1D98846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84F442E">
              <w:rPr/>
              <w:t xml:space="preserve">Asked about students </w:t>
            </w:r>
            <w:r w:rsidR="384F442E">
              <w:rPr/>
              <w:t>authention</w:t>
            </w:r>
            <w:r w:rsidR="384F442E">
              <w:rPr/>
              <w:t xml:space="preserve"> for students. </w:t>
            </w:r>
            <w:r w:rsidR="384F442E">
              <w:rPr/>
              <w:t>CEll</w:t>
            </w:r>
            <w:r w:rsidR="384F442E">
              <w:rPr/>
              <w:t xml:space="preserve"> s</w:t>
            </w:r>
            <w:r w:rsidR="5E623413">
              <w:rPr/>
              <w:t xml:space="preserve">ignal getting upgraded at </w:t>
            </w:r>
            <w:r w:rsidR="5E623413">
              <w:rPr/>
              <w:t>merrit</w:t>
            </w:r>
            <w:r w:rsidR="5E623413">
              <w:rPr/>
              <w:t xml:space="preserve"> first – then BCC may roll out based on the success of Merritt</w:t>
            </w:r>
            <w:r w:rsidR="05E52089">
              <w:rPr/>
              <w:t xml:space="preserve"> – </w:t>
            </w:r>
            <w:r w:rsidR="5E623413">
              <w:rPr/>
              <w:t>60</w:t>
            </w:r>
            <w:r w:rsidR="05E52089">
              <w:rPr/>
              <w:t xml:space="preserve"> days</w:t>
            </w:r>
            <w:r w:rsidR="05E52089">
              <w:rPr/>
              <w:t xml:space="preserve"> – has several components to work together to avoid the </w:t>
            </w:r>
            <w:r w:rsidR="05E52089">
              <w:rPr/>
              <w:t>multi Auth</w:t>
            </w:r>
            <w:r w:rsidR="05E52089">
              <w:rPr/>
              <w:t xml:space="preserve"> request. </w:t>
            </w:r>
          </w:p>
          <w:p w:rsidR="00D10FEB" w:rsidP="2F57D1A3" w:rsidRDefault="59DEEAE5" w14:paraId="73DD1C57" w14:textId="1BEA232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F57D1A3" w:rsidRDefault="59DEEAE5" w14:paraId="6191EED0" w14:textId="7039106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541929C">
              <w:rPr/>
              <w:t xml:space="preserve">Recording to be included into upgrade for </w:t>
            </w:r>
            <w:r w:rsidR="3541929C">
              <w:rPr/>
              <w:t>auditorium</w:t>
            </w:r>
            <w:r w:rsidR="3541929C">
              <w:rPr/>
              <w:t xml:space="preserve"> </w:t>
            </w:r>
          </w:p>
          <w:p w:rsidR="00D10FEB" w:rsidP="2F57D1A3" w:rsidRDefault="59DEEAE5" w14:paraId="37A8CF47" w14:textId="79417A6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F57D1A3" w:rsidRDefault="59DEEAE5" w14:paraId="21FEBF5A" w14:textId="66A89E7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1AD43F4">
              <w:rPr/>
              <w:t xml:space="preserve">Funding is there until used so less stress on getting project rolling – vendors looking at more local – meeting with different vendors. </w:t>
            </w:r>
            <w:r w:rsidR="2C24C69B">
              <w:rPr/>
              <w:t xml:space="preserve">80K is up front – </w:t>
            </w:r>
            <w:r w:rsidR="2C24C69B">
              <w:rPr/>
              <w:t>but</w:t>
            </w:r>
            <w:r w:rsidR="2C24C69B">
              <w:rPr/>
              <w:t xml:space="preserve"> still want to look at GP funds to help stretch dollars. </w:t>
            </w:r>
            <w:r w:rsidR="4D34AC55">
              <w:rPr/>
              <w:t xml:space="preserve">- </w:t>
            </w:r>
            <w:r w:rsidR="4D34AC55">
              <w:rPr/>
              <w:t>prehaps</w:t>
            </w:r>
            <w:r w:rsidR="4D34AC55">
              <w:rPr/>
              <w:t xml:space="preserve"> revisit </w:t>
            </w:r>
            <w:r w:rsidR="4D34AC55">
              <w:rPr/>
              <w:t>Linkedin</w:t>
            </w:r>
            <w:r w:rsidR="4D34AC55">
              <w:rPr/>
              <w:t xml:space="preserve"> to have incorporated into website. Handshake is up and running. </w:t>
            </w:r>
            <w:r w:rsidR="0588649B">
              <w:rPr/>
              <w:t xml:space="preserve">Managed by counseling – Jeejun </w:t>
            </w:r>
            <w:r w:rsidR="0588649B">
              <w:rPr/>
              <w:t>suggests</w:t>
            </w:r>
            <w:r w:rsidR="0588649B">
              <w:rPr/>
              <w:t xml:space="preserve"> should be part of the student portal. Jeejun will check to see. </w:t>
            </w:r>
          </w:p>
          <w:p w:rsidR="00D10FEB" w:rsidP="2F57D1A3" w:rsidRDefault="59DEEAE5" w14:paraId="78EC7834" w14:textId="5546B76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F57D1A3" w:rsidRDefault="59DEEAE5" w14:paraId="2AF1ED7D" w14:textId="1604EBA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C0428DA">
              <w:rPr/>
              <w:t xml:space="preserve">Joe reported out from bcc at last meeting – focus on Network and MFA multi factor auth. </w:t>
            </w:r>
          </w:p>
        </w:tc>
      </w:tr>
      <w:tr w:rsidR="00897803" w:rsidTr="2F57D1A3"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04CB3199" w:rsidRDefault="00202B61" w14:paraId="4FBCDF65" w14:textId="259E2E1B">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04CB3199" w:rsidR="380BD67F">
              <w:rPr>
                <w:color w:val="000000" w:themeColor="text1" w:themeTint="FF" w:themeShade="FF"/>
                <w:sz w:val="24"/>
                <w:szCs w:val="24"/>
              </w:rPr>
              <w:t xml:space="preserve">Next Meeting </w:t>
            </w:r>
            <w:r w:rsidRPr="04CB3199" w:rsidR="3D5FD647">
              <w:rPr>
                <w:color w:val="000000" w:themeColor="text1" w:themeTint="FF" w:themeShade="FF"/>
                <w:sz w:val="24"/>
                <w:szCs w:val="24"/>
              </w:rPr>
              <w:t>May 4</w:t>
            </w:r>
            <w:r w:rsidRPr="04CB3199" w:rsidR="3D5FD647">
              <w:rPr>
                <w:color w:val="000000" w:themeColor="text1" w:themeTint="FF" w:themeShade="FF"/>
                <w:sz w:val="24"/>
                <w:szCs w:val="24"/>
                <w:vertAlign w:val="superscript"/>
              </w:rPr>
              <w:t>th</w:t>
            </w:r>
            <w:r w:rsidRPr="04CB3199" w:rsidR="3D5FD647">
              <w:rPr>
                <w:color w:val="000000" w:themeColor="text1" w:themeTint="FF" w:themeShade="FF"/>
                <w:sz w:val="24"/>
                <w:szCs w:val="24"/>
              </w:rPr>
              <w:t xml:space="preserve"> </w:t>
            </w:r>
            <w:r w:rsidRPr="04CB3199" w:rsidR="133860AE">
              <w:rPr>
                <w:color w:val="000000" w:themeColor="text1" w:themeTint="FF" w:themeShade="FF"/>
                <w:sz w:val="24"/>
                <w:szCs w:val="24"/>
              </w:rPr>
              <w:t>2023</w:t>
            </w:r>
            <w:r w:rsidRPr="04CB3199" w:rsidR="3BAAD490">
              <w:rPr>
                <w:color w:val="000000" w:themeColor="text1" w:themeTint="FF" w:themeShade="FF"/>
                <w:sz w:val="24"/>
                <w:szCs w:val="24"/>
              </w:rPr>
              <w:t xml:space="preserve"> last meeting of this academic year.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57DCA386" w:rsidRDefault="0070363F" w14:paraId="0663AE9E" w14:textId="645B7E42">
      <w:pPr>
        <w:pBdr>
          <w:top w:val="nil"/>
          <w:left w:val="nil"/>
          <w:bottom w:val="nil"/>
          <w:right w:val="nil"/>
          <w:between w:val="nil"/>
        </w:pBdr>
        <w:ind w:left="418" w:right="292"/>
        <w:rPr>
          <w:rFonts w:ascii="Arial" w:hAnsi="Arial" w:eastAsia="Arial" w:cs="Arial"/>
          <w:i/>
          <w:iCs/>
          <w:color w:val="000000"/>
        </w:rPr>
      </w:pPr>
      <w:r w:rsidRPr="57DCA386">
        <w:rPr>
          <w:rFonts w:ascii="Arial" w:hAnsi="Arial" w:eastAsia="Arial" w:cs="Arial"/>
          <w:i/>
          <w:iCs/>
          <w:color w:val="000000" w:themeColor="text1"/>
        </w:rPr>
        <w:t>Chris Lewis</w:t>
      </w:r>
      <w:r w:rsidRPr="57DCA386" w:rsidR="00630A13">
        <w:rPr>
          <w:rFonts w:ascii="Arial" w:hAnsi="Arial" w:eastAsia="Arial" w:cs="Arial"/>
          <w:i/>
          <w:iCs/>
          <w:color w:val="000000" w:themeColor="text1"/>
        </w:rPr>
        <w:t xml:space="preserve">, Mary Clarke-Miller, </w:t>
      </w:r>
      <w:r w:rsidRPr="57DCA386" w:rsidR="75FD1965">
        <w:rPr>
          <w:rFonts w:ascii="Arial" w:hAnsi="Arial" w:eastAsia="Arial" w:cs="Arial"/>
          <w:i/>
          <w:iCs/>
          <w:color w:val="000000" w:themeColor="text1"/>
        </w:rPr>
        <w:t>Matt Freeman</w:t>
      </w:r>
      <w:r w:rsidRPr="57DCA386" w:rsidR="00630A13">
        <w:rPr>
          <w:rFonts w:ascii="Arial" w:hAnsi="Arial" w:eastAsia="Arial" w:cs="Arial"/>
          <w:i/>
          <w:iCs/>
          <w:color w:val="000000" w:themeColor="text1"/>
        </w:rPr>
        <w:t xml:space="preserve">, Christopher Bernard, John </w:t>
      </w:r>
      <w:proofErr w:type="gramStart"/>
      <w:r w:rsidRPr="57DCA386" w:rsidR="00897803">
        <w:rPr>
          <w:rFonts w:ascii="Arial" w:hAnsi="Arial" w:eastAsia="Arial" w:cs="Arial"/>
          <w:i/>
          <w:iCs/>
          <w:color w:val="000000" w:themeColor="text1"/>
        </w:rPr>
        <w:t>Nguyen</w:t>
      </w:r>
      <w:r w:rsidRPr="57DCA386" w:rsidR="00630A13">
        <w:rPr>
          <w:rFonts w:ascii="Arial" w:hAnsi="Arial" w:eastAsia="Arial" w:cs="Arial"/>
          <w:i/>
          <w:iCs/>
          <w:color w:val="000000" w:themeColor="text1"/>
        </w:rPr>
        <w:t>,  Phoumy</w:t>
      </w:r>
      <w:proofErr w:type="gramEnd"/>
      <w:r w:rsidRPr="57DCA386" w:rsidR="00630A13">
        <w:rPr>
          <w:rFonts w:ascii="Arial" w:hAnsi="Arial" w:eastAsia="Arial" w:cs="Arial"/>
          <w:i/>
          <w:iCs/>
          <w:color w:val="000000" w:themeColor="text1"/>
        </w:rPr>
        <w:t xml:space="preserve"> Sayavong, Joe Bay, Vincent Koo, Jeejun Bertuso, </w:t>
      </w:r>
      <w:r w:rsidRPr="57DCA386" w:rsidR="00D67E78">
        <w:rPr>
          <w:rFonts w:ascii="Arial" w:hAnsi="Arial" w:eastAsia="Arial" w:cs="Arial"/>
          <w:i/>
          <w:iCs/>
          <w:color w:val="000000" w:themeColor="text1"/>
        </w:rPr>
        <w:t>Randy Yang</w:t>
      </w:r>
      <w:r w:rsidRPr="57DCA386" w:rsidR="00630A13">
        <w:rPr>
          <w:rFonts w:ascii="Arial" w:hAnsi="Arial" w:eastAsia="Arial" w:cs="Arial"/>
          <w:i/>
          <w:iCs/>
          <w:color w:val="000000" w:themeColor="text1"/>
        </w:rPr>
        <w:t>, Joshua Boatright, Elissa Jaw</w:t>
      </w:r>
      <w:r w:rsidRPr="57DCA386" w:rsidR="00897803">
        <w:rPr>
          <w:rFonts w:ascii="Arial" w:hAnsi="Arial" w:eastAsia="Arial" w:cs="Arial"/>
          <w:i/>
          <w:iCs/>
          <w:color w:val="000000" w:themeColor="text1"/>
        </w:rPr>
        <w:t>, Tania Leonian</w:t>
      </w:r>
      <w:r w:rsidRPr="57DCA386" w:rsidR="00610934">
        <w:rPr>
          <w:rFonts w:ascii="Arial" w:hAnsi="Arial" w:eastAsia="Arial" w:cs="Arial"/>
          <w:i/>
          <w:iCs/>
          <w:color w:val="000000" w:themeColor="text1"/>
        </w:rPr>
        <w:t xml:space="preserve"> </w:t>
      </w:r>
      <w:r w:rsidRPr="57DCA386" w:rsidR="001A3C38">
        <w:rPr>
          <w:rFonts w:ascii="Arial" w:hAnsi="Arial" w:eastAsia="Arial" w:cs="Arial"/>
          <w:i/>
          <w:iCs/>
          <w:color w:val="000000" w:themeColor="text1"/>
        </w:rPr>
        <w:t xml:space="preserve">, </w:t>
      </w:r>
      <w:r w:rsidRPr="57DCA386" w:rsidR="09152F0F">
        <w:rPr>
          <w:rFonts w:ascii="Arial" w:hAnsi="Arial" w:eastAsia="Arial" w:cs="Arial"/>
          <w:i/>
          <w:iCs/>
          <w:color w:val="000000" w:themeColor="text1"/>
        </w:rPr>
        <w:t>Student Rep vacant</w:t>
      </w:r>
      <w:r w:rsidRPr="57DCA386" w:rsidR="002A7449">
        <w:rPr>
          <w:rFonts w:ascii="Arial" w:hAnsi="Arial" w:eastAsia="Arial" w:cs="Arial"/>
          <w:i/>
          <w:iCs/>
          <w:color w:val="000000" w:themeColor="text1"/>
        </w:rPr>
        <w:t>, Tom Rizza</w:t>
      </w:r>
    </w:p>
    <w:p w:rsidR="00504BDA" w:rsidRDefault="00630A13" w14:paraId="392E9899" w14:textId="56E008B0">
      <w:pPr>
        <w:spacing w:line="250" w:lineRule="auto"/>
        <w:ind w:left="473"/>
        <w:rPr>
          <w:rFonts w:ascii="Arial" w:hAnsi="Arial" w:eastAsia="Arial" w:cs="Arial"/>
          <w:i/>
        </w:rPr>
      </w:pPr>
      <w:r>
        <w:rPr>
          <w:rFonts w:ascii="Arial" w:hAnsi="Arial" w:eastAsia="Arial" w:cs="Arial"/>
          <w:b/>
          <w:color w:val="007F7F"/>
        </w:rPr>
        <w:t xml:space="preserve">Vision: </w:t>
      </w:r>
      <w:r>
        <w:rPr>
          <w:rFonts w:ascii="Arial" w:hAnsi="Arial" w:eastAsia="Arial" w:cs="Arial"/>
          <w:i/>
        </w:rPr>
        <w:t xml:space="preserve">Berkeley City College is a premier, diverse, student-centered learning community, dedicated to academic excellence, collaboration, </w:t>
      </w:r>
      <w:r w:rsidR="00A63DAF">
        <w:rPr>
          <w:rFonts w:ascii="Arial" w:hAnsi="Arial" w:eastAsia="Arial" w:cs="Arial"/>
          <w:i/>
        </w:rPr>
        <w:t>innovation,</w:t>
      </w:r>
      <w:r>
        <w:rPr>
          <w:rFonts w:ascii="Arial" w:hAnsi="Arial" w:eastAsia="Arial" w:cs="Arial"/>
          <w:i/>
        </w:rPr>
        <w:t xml:space="preserve"> and transformation.</w:t>
      </w:r>
    </w:p>
    <w:p w:rsidR="00504BDA" w:rsidRDefault="00504BDA" w14:paraId="4BA0FE12" w14:textId="77777777">
      <w:pPr>
        <w:spacing w:line="250" w:lineRule="auto"/>
        <w:ind w:left="473"/>
        <w:rPr>
          <w:rFonts w:ascii="Arial" w:hAnsi="Arial" w:eastAsia="Arial" w:cs="Arial"/>
          <w:sz w:val="24"/>
          <w:szCs w:val="24"/>
        </w:rPr>
      </w:pP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6C5EA5"/>
    <w:rsid w:val="01C5F718"/>
    <w:rsid w:val="01E0135C"/>
    <w:rsid w:val="02D07332"/>
    <w:rsid w:val="03399726"/>
    <w:rsid w:val="0347394B"/>
    <w:rsid w:val="037B571C"/>
    <w:rsid w:val="03AA2238"/>
    <w:rsid w:val="03D7DD21"/>
    <w:rsid w:val="04288445"/>
    <w:rsid w:val="048363A6"/>
    <w:rsid w:val="04BCB3B2"/>
    <w:rsid w:val="04CB3199"/>
    <w:rsid w:val="0517D73E"/>
    <w:rsid w:val="05504BB7"/>
    <w:rsid w:val="0588649B"/>
    <w:rsid w:val="05E52089"/>
    <w:rsid w:val="07CDB546"/>
    <w:rsid w:val="08606B67"/>
    <w:rsid w:val="088C4715"/>
    <w:rsid w:val="08B65034"/>
    <w:rsid w:val="09152F0F"/>
    <w:rsid w:val="0927E3E6"/>
    <w:rsid w:val="09981211"/>
    <w:rsid w:val="09AABE28"/>
    <w:rsid w:val="09E349C4"/>
    <w:rsid w:val="0A0C7E4E"/>
    <w:rsid w:val="0A25A6AB"/>
    <w:rsid w:val="0A33D5A7"/>
    <w:rsid w:val="0A6B3126"/>
    <w:rsid w:val="0A8ED848"/>
    <w:rsid w:val="0B319633"/>
    <w:rsid w:val="0B8F434F"/>
    <w:rsid w:val="0BDA2C48"/>
    <w:rsid w:val="0C0428DA"/>
    <w:rsid w:val="0C9C55C6"/>
    <w:rsid w:val="0CF51BD4"/>
    <w:rsid w:val="0D0C5D76"/>
    <w:rsid w:val="0D17D56C"/>
    <w:rsid w:val="0D441F10"/>
    <w:rsid w:val="0D53EE91"/>
    <w:rsid w:val="0D5710FB"/>
    <w:rsid w:val="0D65F060"/>
    <w:rsid w:val="0F82F4D7"/>
    <w:rsid w:val="0FE5FD40"/>
    <w:rsid w:val="0FF45365"/>
    <w:rsid w:val="1088A540"/>
    <w:rsid w:val="1095BCCA"/>
    <w:rsid w:val="111BAE99"/>
    <w:rsid w:val="121CAF40"/>
    <w:rsid w:val="122EC06D"/>
    <w:rsid w:val="124CF7CC"/>
    <w:rsid w:val="12A0E162"/>
    <w:rsid w:val="12B77EFA"/>
    <w:rsid w:val="133860AE"/>
    <w:rsid w:val="13DBEF1B"/>
    <w:rsid w:val="14A76027"/>
    <w:rsid w:val="14E942E9"/>
    <w:rsid w:val="151D4FAE"/>
    <w:rsid w:val="155C1663"/>
    <w:rsid w:val="159B431C"/>
    <w:rsid w:val="15DF2134"/>
    <w:rsid w:val="15FF76A4"/>
    <w:rsid w:val="160578B0"/>
    <w:rsid w:val="16DEBE67"/>
    <w:rsid w:val="16F2EEDC"/>
    <w:rsid w:val="1707C870"/>
    <w:rsid w:val="171D0253"/>
    <w:rsid w:val="17C45699"/>
    <w:rsid w:val="182BCE20"/>
    <w:rsid w:val="18466305"/>
    <w:rsid w:val="1895CCDF"/>
    <w:rsid w:val="18CADF22"/>
    <w:rsid w:val="197A94AA"/>
    <w:rsid w:val="199C0CA4"/>
    <w:rsid w:val="19A0EC7B"/>
    <w:rsid w:val="19A42A88"/>
    <w:rsid w:val="1A009C21"/>
    <w:rsid w:val="1A165F29"/>
    <w:rsid w:val="1CCC6E4F"/>
    <w:rsid w:val="1D1B6709"/>
    <w:rsid w:val="1E60F7B8"/>
    <w:rsid w:val="1EEDB41B"/>
    <w:rsid w:val="1F1A40F6"/>
    <w:rsid w:val="1F470AAE"/>
    <w:rsid w:val="1F66B122"/>
    <w:rsid w:val="1FB67CD1"/>
    <w:rsid w:val="1FCE9CB6"/>
    <w:rsid w:val="1FD0ADD1"/>
    <w:rsid w:val="1FFB23F0"/>
    <w:rsid w:val="202BED27"/>
    <w:rsid w:val="203FD8F3"/>
    <w:rsid w:val="20CCFDE1"/>
    <w:rsid w:val="2134BC98"/>
    <w:rsid w:val="2257197D"/>
    <w:rsid w:val="225C645D"/>
    <w:rsid w:val="2273847F"/>
    <w:rsid w:val="2297CECE"/>
    <w:rsid w:val="22AFCAC3"/>
    <w:rsid w:val="22FC0BA4"/>
    <w:rsid w:val="23153401"/>
    <w:rsid w:val="23224B8B"/>
    <w:rsid w:val="232EA664"/>
    <w:rsid w:val="23822E93"/>
    <w:rsid w:val="23A837F2"/>
    <w:rsid w:val="243157B5"/>
    <w:rsid w:val="2494AB5D"/>
    <w:rsid w:val="2560FF56"/>
    <w:rsid w:val="2618D7B0"/>
    <w:rsid w:val="264B176D"/>
    <w:rsid w:val="2653DE6E"/>
    <w:rsid w:val="270FA8BD"/>
    <w:rsid w:val="27892313"/>
    <w:rsid w:val="27A3FE1C"/>
    <w:rsid w:val="27EEB1A1"/>
    <w:rsid w:val="287BAE7D"/>
    <w:rsid w:val="28E8C2F0"/>
    <w:rsid w:val="2926A620"/>
    <w:rsid w:val="2A0E40AF"/>
    <w:rsid w:val="2A39ADBE"/>
    <w:rsid w:val="2A7CFA81"/>
    <w:rsid w:val="2AE45E8B"/>
    <w:rsid w:val="2B2045E6"/>
    <w:rsid w:val="2BB30610"/>
    <w:rsid w:val="2BCDB208"/>
    <w:rsid w:val="2C027323"/>
    <w:rsid w:val="2C24C69B"/>
    <w:rsid w:val="2CA89A52"/>
    <w:rsid w:val="2D7EA1B6"/>
    <w:rsid w:val="2DB3BBD0"/>
    <w:rsid w:val="2E234D32"/>
    <w:rsid w:val="2E6739AF"/>
    <w:rsid w:val="2F57D1A3"/>
    <w:rsid w:val="2F6446B1"/>
    <w:rsid w:val="2F7EE45D"/>
    <w:rsid w:val="2F933AD8"/>
    <w:rsid w:val="2FC33B58"/>
    <w:rsid w:val="30226052"/>
    <w:rsid w:val="30358F63"/>
    <w:rsid w:val="3096E479"/>
    <w:rsid w:val="3128DFD4"/>
    <w:rsid w:val="31765F0D"/>
    <w:rsid w:val="31F6E6E4"/>
    <w:rsid w:val="32096866"/>
    <w:rsid w:val="32140B91"/>
    <w:rsid w:val="32D4111A"/>
    <w:rsid w:val="3310A557"/>
    <w:rsid w:val="331F46F8"/>
    <w:rsid w:val="335246DC"/>
    <w:rsid w:val="34F8BFCB"/>
    <w:rsid w:val="3541929C"/>
    <w:rsid w:val="35448A3E"/>
    <w:rsid w:val="3592CC39"/>
    <w:rsid w:val="35F6EC82"/>
    <w:rsid w:val="365E00A5"/>
    <w:rsid w:val="36EF63D8"/>
    <w:rsid w:val="37071126"/>
    <w:rsid w:val="370C8A8C"/>
    <w:rsid w:val="37393B06"/>
    <w:rsid w:val="375CE763"/>
    <w:rsid w:val="375DC52B"/>
    <w:rsid w:val="37702DE3"/>
    <w:rsid w:val="37D31E66"/>
    <w:rsid w:val="380BD67F"/>
    <w:rsid w:val="38198F7A"/>
    <w:rsid w:val="384F442E"/>
    <w:rsid w:val="389800B0"/>
    <w:rsid w:val="38A48498"/>
    <w:rsid w:val="38BEB216"/>
    <w:rsid w:val="38F23E6F"/>
    <w:rsid w:val="39270C01"/>
    <w:rsid w:val="39874EC0"/>
    <w:rsid w:val="398A6AE7"/>
    <w:rsid w:val="39C6E126"/>
    <w:rsid w:val="3A4B7FD3"/>
    <w:rsid w:val="3A599365"/>
    <w:rsid w:val="3B019C93"/>
    <w:rsid w:val="3B252ED9"/>
    <w:rsid w:val="3BAAD490"/>
    <w:rsid w:val="3BAED9C1"/>
    <w:rsid w:val="3BF23472"/>
    <w:rsid w:val="3C636009"/>
    <w:rsid w:val="3C974B28"/>
    <w:rsid w:val="3CCD4229"/>
    <w:rsid w:val="3D326586"/>
    <w:rsid w:val="3D5FD647"/>
    <w:rsid w:val="3D6AD690"/>
    <w:rsid w:val="3D9BE8A4"/>
    <w:rsid w:val="3E29EE8A"/>
    <w:rsid w:val="3E3FDE00"/>
    <w:rsid w:val="3ED7FD33"/>
    <w:rsid w:val="3F179F90"/>
    <w:rsid w:val="3F17AA55"/>
    <w:rsid w:val="3F4235C5"/>
    <w:rsid w:val="3F55BC92"/>
    <w:rsid w:val="3FB47DEE"/>
    <w:rsid w:val="3FBE8FFA"/>
    <w:rsid w:val="3FF89FFC"/>
    <w:rsid w:val="40C5A595"/>
    <w:rsid w:val="4104CBD1"/>
    <w:rsid w:val="415DACB0"/>
    <w:rsid w:val="4191492F"/>
    <w:rsid w:val="4194705D"/>
    <w:rsid w:val="41EA3D7C"/>
    <w:rsid w:val="4286530C"/>
    <w:rsid w:val="429F6B0D"/>
    <w:rsid w:val="43C8D972"/>
    <w:rsid w:val="44A4CFDD"/>
    <w:rsid w:val="44C33FAA"/>
    <w:rsid w:val="45380461"/>
    <w:rsid w:val="454238C4"/>
    <w:rsid w:val="4598A2A4"/>
    <w:rsid w:val="45ABF5D6"/>
    <w:rsid w:val="461FF5C2"/>
    <w:rsid w:val="465F100B"/>
    <w:rsid w:val="46670277"/>
    <w:rsid w:val="4676E561"/>
    <w:rsid w:val="46A75162"/>
    <w:rsid w:val="475DA46F"/>
    <w:rsid w:val="4831BECC"/>
    <w:rsid w:val="4973A6FB"/>
    <w:rsid w:val="499BA74B"/>
    <w:rsid w:val="49D7952A"/>
    <w:rsid w:val="4A5E801C"/>
    <w:rsid w:val="4A840CAB"/>
    <w:rsid w:val="4ADF302F"/>
    <w:rsid w:val="4B2E6D35"/>
    <w:rsid w:val="4B3A739A"/>
    <w:rsid w:val="4B7654F4"/>
    <w:rsid w:val="4B8E5059"/>
    <w:rsid w:val="4BFA507D"/>
    <w:rsid w:val="4C08AB77"/>
    <w:rsid w:val="4C1131F1"/>
    <w:rsid w:val="4C559168"/>
    <w:rsid w:val="4C7505EE"/>
    <w:rsid w:val="4CA48A22"/>
    <w:rsid w:val="4CCA5580"/>
    <w:rsid w:val="4D34AC55"/>
    <w:rsid w:val="4D34FEF0"/>
    <w:rsid w:val="4D45D64C"/>
    <w:rsid w:val="4E6CA20F"/>
    <w:rsid w:val="4EA414E8"/>
    <w:rsid w:val="4F955FA1"/>
    <w:rsid w:val="50764472"/>
    <w:rsid w:val="510EE192"/>
    <w:rsid w:val="5129028B"/>
    <w:rsid w:val="512BAE72"/>
    <w:rsid w:val="51313002"/>
    <w:rsid w:val="51499EA6"/>
    <w:rsid w:val="527F8746"/>
    <w:rsid w:val="52C2641D"/>
    <w:rsid w:val="52CD0063"/>
    <w:rsid w:val="5313CBA6"/>
    <w:rsid w:val="531D5782"/>
    <w:rsid w:val="533426CF"/>
    <w:rsid w:val="533C400C"/>
    <w:rsid w:val="53523456"/>
    <w:rsid w:val="536D220C"/>
    <w:rsid w:val="53827C68"/>
    <w:rsid w:val="54E44D84"/>
    <w:rsid w:val="5503E256"/>
    <w:rsid w:val="552D9504"/>
    <w:rsid w:val="556F5074"/>
    <w:rsid w:val="5571218E"/>
    <w:rsid w:val="55BABFC7"/>
    <w:rsid w:val="55EF6A3F"/>
    <w:rsid w:val="55F3CDC1"/>
    <w:rsid w:val="562ED188"/>
    <w:rsid w:val="568D33D3"/>
    <w:rsid w:val="56920D40"/>
    <w:rsid w:val="5694F5B6"/>
    <w:rsid w:val="5698CBD6"/>
    <w:rsid w:val="56A02C0A"/>
    <w:rsid w:val="56BACA21"/>
    <w:rsid w:val="572EEBCE"/>
    <w:rsid w:val="573A3C02"/>
    <w:rsid w:val="57C4C5F3"/>
    <w:rsid w:val="57DCA386"/>
    <w:rsid w:val="583E4A15"/>
    <w:rsid w:val="591AEC13"/>
    <w:rsid w:val="596F97C8"/>
    <w:rsid w:val="59DE6072"/>
    <w:rsid w:val="59DEEAE5"/>
    <w:rsid w:val="5A79E3BA"/>
    <w:rsid w:val="5AD81248"/>
    <w:rsid w:val="5B05B52E"/>
    <w:rsid w:val="5B3DF7BB"/>
    <w:rsid w:val="5BCDE5D0"/>
    <w:rsid w:val="5C52E767"/>
    <w:rsid w:val="5CD9C81C"/>
    <w:rsid w:val="5CDE9820"/>
    <w:rsid w:val="5D0EB1D8"/>
    <w:rsid w:val="5D69B631"/>
    <w:rsid w:val="5E623413"/>
    <w:rsid w:val="5EAEBEE9"/>
    <w:rsid w:val="5F199870"/>
    <w:rsid w:val="5F39FDB3"/>
    <w:rsid w:val="5F6BC397"/>
    <w:rsid w:val="5F716960"/>
    <w:rsid w:val="60200792"/>
    <w:rsid w:val="609718E7"/>
    <w:rsid w:val="619D2EAA"/>
    <w:rsid w:val="6249440E"/>
    <w:rsid w:val="6287A351"/>
    <w:rsid w:val="6319ADF7"/>
    <w:rsid w:val="6326EC2C"/>
    <w:rsid w:val="63311251"/>
    <w:rsid w:val="6340B613"/>
    <w:rsid w:val="634ACB78"/>
    <w:rsid w:val="637045A6"/>
    <w:rsid w:val="63DACAC3"/>
    <w:rsid w:val="64880271"/>
    <w:rsid w:val="65262732"/>
    <w:rsid w:val="65E8A722"/>
    <w:rsid w:val="65F8A650"/>
    <w:rsid w:val="660E98FF"/>
    <w:rsid w:val="665FA2D2"/>
    <w:rsid w:val="66DF3A6C"/>
    <w:rsid w:val="6759BF95"/>
    <w:rsid w:val="6769CBC2"/>
    <w:rsid w:val="68349EDD"/>
    <w:rsid w:val="6862E029"/>
    <w:rsid w:val="688EAF13"/>
    <w:rsid w:val="68EFA1E2"/>
    <w:rsid w:val="69D29997"/>
    <w:rsid w:val="69F77C3C"/>
    <w:rsid w:val="6A326ADB"/>
    <w:rsid w:val="6A565E54"/>
    <w:rsid w:val="6ABAACCB"/>
    <w:rsid w:val="6C3D3CE5"/>
    <w:rsid w:val="6C687C52"/>
    <w:rsid w:val="6CBD964B"/>
    <w:rsid w:val="6D1AE9C0"/>
    <w:rsid w:val="6D36AA2F"/>
    <w:rsid w:val="6D616456"/>
    <w:rsid w:val="6D64A109"/>
    <w:rsid w:val="6D71F923"/>
    <w:rsid w:val="6DFE6AE2"/>
    <w:rsid w:val="6E2D83F1"/>
    <w:rsid w:val="6E628955"/>
    <w:rsid w:val="6EE7490D"/>
    <w:rsid w:val="6F37B88D"/>
    <w:rsid w:val="6F5C96C6"/>
    <w:rsid w:val="6F6E35B9"/>
    <w:rsid w:val="6FFED518"/>
    <w:rsid w:val="702155F7"/>
    <w:rsid w:val="7060B314"/>
    <w:rsid w:val="7083196E"/>
    <w:rsid w:val="70B3B909"/>
    <w:rsid w:val="70C6722E"/>
    <w:rsid w:val="71308F51"/>
    <w:rsid w:val="71547607"/>
    <w:rsid w:val="71AD43F4"/>
    <w:rsid w:val="721EE9CF"/>
    <w:rsid w:val="728FAFC5"/>
    <w:rsid w:val="729144F1"/>
    <w:rsid w:val="735201B2"/>
    <w:rsid w:val="736FF184"/>
    <w:rsid w:val="741F1A40"/>
    <w:rsid w:val="7439FC23"/>
    <w:rsid w:val="747A2C63"/>
    <w:rsid w:val="74A14E3D"/>
    <w:rsid w:val="74E33A40"/>
    <w:rsid w:val="75462B66"/>
    <w:rsid w:val="75B81A84"/>
    <w:rsid w:val="75F80E44"/>
    <w:rsid w:val="75FD1965"/>
    <w:rsid w:val="76227807"/>
    <w:rsid w:val="76E1F98C"/>
    <w:rsid w:val="77FC6103"/>
    <w:rsid w:val="780272DA"/>
    <w:rsid w:val="7805D6ED"/>
    <w:rsid w:val="7863A8FC"/>
    <w:rsid w:val="787E3A0D"/>
    <w:rsid w:val="789FE029"/>
    <w:rsid w:val="79A86EBD"/>
    <w:rsid w:val="7A1A0A6E"/>
    <w:rsid w:val="7AB7904E"/>
    <w:rsid w:val="7AE96DE7"/>
    <w:rsid w:val="7AF8D5F6"/>
    <w:rsid w:val="7B36C8C2"/>
    <w:rsid w:val="7C43F692"/>
    <w:rsid w:val="7C5F3132"/>
    <w:rsid w:val="7CD2B765"/>
    <w:rsid w:val="7D38FFAA"/>
    <w:rsid w:val="7D619C76"/>
    <w:rsid w:val="7D894304"/>
    <w:rsid w:val="7DD1FE5F"/>
    <w:rsid w:val="7E1467B0"/>
    <w:rsid w:val="7E18F049"/>
    <w:rsid w:val="7E62F767"/>
    <w:rsid w:val="7E7D0853"/>
    <w:rsid w:val="7E9AAE62"/>
    <w:rsid w:val="7ECE3BBE"/>
    <w:rsid w:val="7ECEC38E"/>
    <w:rsid w:val="7F8A5DCC"/>
    <w:rsid w:val="7F8F94B2"/>
    <w:rsid w:val="7F924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peralta-edu.zoom.us/j/98201266511" TargetMode="External" Id="R7c9826be01fb4b69" /><Relationship Type="http://schemas.openxmlformats.org/officeDocument/2006/relationships/hyperlink" Target="https://peralta4.sharepoint.com/:f:/s/BCCTECHNOLOGYCOMMITTEE792/EtNxq0Jt6WBHmTf0_5megTwBMexwFGP-M8bhrzsyzuH8Tg?e=lywvLY" TargetMode="External" Id="Rd522a66ed48546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documentManagement/types"/>
    <ds:schemaRef ds:uri="http://schemas.openxmlformats.org/package/2006/metadata/core-properties"/>
    <ds:schemaRef ds:uri="http://www.w3.org/XML/1998/namespace"/>
    <ds:schemaRef ds:uri="f0f35129-3f6e-42e8-a575-abe11447131f"/>
    <ds:schemaRef ds:uri="57cec34f-fb07-488c-8ebe-9f0709f2c3ad"/>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980CE7-1B91-4330-AE39-8C41841E5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Mary Clarke-Miller</cp:lastModifiedBy>
  <cp:revision>9</cp:revision>
  <dcterms:created xsi:type="dcterms:W3CDTF">2023-02-09T18:50:00Z</dcterms:created>
  <dcterms:modified xsi:type="dcterms:W3CDTF">2023-05-04T20:24:03Z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