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A08" w:rsidRDefault="00733A08" w:rsidP="00BF2817">
      <w:pPr>
        <w:spacing w:after="0"/>
      </w:pPr>
      <w:bookmarkStart w:id="0" w:name="_GoBack"/>
      <w:bookmarkEnd w:id="0"/>
    </w:p>
    <w:p w:rsidR="00BF2817" w:rsidRDefault="00BF2817" w:rsidP="00BF2817">
      <w:pPr>
        <w:spacing w:after="0"/>
      </w:pPr>
    </w:p>
    <w:p w:rsidR="00BF2817" w:rsidRDefault="00BF2817" w:rsidP="00BF2817">
      <w:pPr>
        <w:spacing w:after="0"/>
      </w:pPr>
    </w:p>
    <w:p w:rsidR="00BF2817" w:rsidRDefault="00BF2817" w:rsidP="00BF2817">
      <w:pPr>
        <w:spacing w:after="0"/>
        <w:jc w:val="center"/>
      </w:pPr>
    </w:p>
    <w:p w:rsidR="00BF2817" w:rsidRDefault="00BF2817" w:rsidP="00BF2817">
      <w:pPr>
        <w:spacing w:after="0"/>
      </w:pPr>
    </w:p>
    <w:p w:rsidR="00BF2817" w:rsidRDefault="00BF2817" w:rsidP="00BF2817">
      <w:pPr>
        <w:spacing w:after="0"/>
        <w:jc w:val="center"/>
      </w:pPr>
      <w:r>
        <w:rPr>
          <w:noProof/>
        </w:rPr>
        <w:drawing>
          <wp:inline distT="0" distB="0" distL="0" distR="0">
            <wp:extent cx="2019300" cy="1114425"/>
            <wp:effectExtent l="0" t="0" r="0" b="9525"/>
            <wp:docPr id="1" name="Picture 1" descr="C:\Users\khay\AppData\Local\Microsoft\Windows\INetCache\Content.Word\BCC Logo - rev - logo and tag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ay\AppData\Local\Microsoft\Windows\INetCache\Content.Word\BCC Logo - rev - logo and tagli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817" w:rsidRDefault="00BF2817" w:rsidP="00BF2817">
      <w:pPr>
        <w:spacing w:after="0"/>
        <w:jc w:val="center"/>
      </w:pPr>
    </w:p>
    <w:p w:rsidR="00BF2817" w:rsidRDefault="00BF2817" w:rsidP="00BF2817">
      <w:pPr>
        <w:spacing w:after="0"/>
      </w:pPr>
    </w:p>
    <w:p w:rsidR="00BF2817" w:rsidRDefault="00BF2817" w:rsidP="00BF2817">
      <w:pPr>
        <w:spacing w:after="0"/>
      </w:pPr>
    </w:p>
    <w:p w:rsidR="00BF2817" w:rsidRDefault="00BF2817" w:rsidP="00BF2817">
      <w:pPr>
        <w:spacing w:after="0"/>
        <w:jc w:val="center"/>
        <w:rPr>
          <w:b/>
        </w:rPr>
      </w:pPr>
      <w:r>
        <w:rPr>
          <w:b/>
        </w:rPr>
        <w:t>2018-2019 Program Review Process</w:t>
      </w:r>
    </w:p>
    <w:p w:rsidR="00BF2817" w:rsidRDefault="00BF2817" w:rsidP="00BF2817">
      <w:pPr>
        <w:spacing w:after="0"/>
        <w:jc w:val="center"/>
        <w:rPr>
          <w:b/>
        </w:rPr>
      </w:pPr>
      <w:r>
        <w:rPr>
          <w:b/>
        </w:rPr>
        <w:t>January 25, 2019 (revised 1-29-19 spring semester 2019)</w:t>
      </w:r>
    </w:p>
    <w:p w:rsidR="00BF2817" w:rsidRDefault="00BF2817" w:rsidP="00BF2817">
      <w:pPr>
        <w:spacing w:after="0"/>
        <w:jc w:val="center"/>
        <w:rPr>
          <w:b/>
        </w:rPr>
      </w:pPr>
    </w:p>
    <w:p w:rsidR="00BF2817" w:rsidRDefault="00BF2817" w:rsidP="00BF2817">
      <w:pPr>
        <w:spacing w:after="0"/>
        <w:jc w:val="center"/>
        <w:rPr>
          <w:b/>
        </w:rPr>
      </w:pPr>
    </w:p>
    <w:p w:rsidR="00BF2817" w:rsidRDefault="00BF2817" w:rsidP="00BF2817">
      <w:pPr>
        <w:spacing w:after="0"/>
        <w:jc w:val="center"/>
        <w:rPr>
          <w:b/>
        </w:rPr>
      </w:pPr>
    </w:p>
    <w:p w:rsidR="00BF2817" w:rsidRDefault="00BF2817" w:rsidP="00BF2817">
      <w:pPr>
        <w:spacing w:after="0"/>
      </w:pPr>
      <w:r>
        <w:t>February 8</w:t>
      </w:r>
      <w:r>
        <w:tab/>
      </w:r>
      <w:r>
        <w:tab/>
        <w:t>PR submission to Dean</w:t>
      </w:r>
    </w:p>
    <w:p w:rsidR="00BF2817" w:rsidRDefault="00BF2817" w:rsidP="00BF2817">
      <w:pPr>
        <w:spacing w:after="0"/>
      </w:pPr>
    </w:p>
    <w:p w:rsidR="00BF2817" w:rsidRDefault="00BF2817" w:rsidP="00BF2817">
      <w:pPr>
        <w:spacing w:after="0"/>
      </w:pPr>
      <w:r>
        <w:t>January 29</w:t>
      </w:r>
      <w:r>
        <w:tab/>
      </w:r>
      <w:r>
        <w:tab/>
        <w:t xml:space="preserve">Validation tool development and summary development </w:t>
      </w:r>
    </w:p>
    <w:p w:rsidR="00BF2817" w:rsidRDefault="00BF2817" w:rsidP="00BF2817">
      <w:pPr>
        <w:spacing w:after="0"/>
      </w:pPr>
    </w:p>
    <w:p w:rsidR="00BF2817" w:rsidRDefault="00BF2817" w:rsidP="00BF2817">
      <w:pPr>
        <w:spacing w:after="0"/>
      </w:pPr>
      <w:r>
        <w:t>February 11 – 14</w:t>
      </w:r>
      <w:r>
        <w:tab/>
        <w:t>Validation (Integrated Planning Committee)</w:t>
      </w:r>
    </w:p>
    <w:p w:rsidR="00BF2817" w:rsidRDefault="00BF2817" w:rsidP="00BF2817">
      <w:pPr>
        <w:spacing w:after="0"/>
      </w:pPr>
    </w:p>
    <w:p w:rsidR="00BF2817" w:rsidRDefault="00BF2817" w:rsidP="00BF2817">
      <w:pPr>
        <w:spacing w:after="0"/>
      </w:pPr>
      <w:r>
        <w:t>February 14 – 21</w:t>
      </w:r>
      <w:r>
        <w:tab/>
        <w:t>Summary development (Researcher)</w:t>
      </w:r>
    </w:p>
    <w:p w:rsidR="00BF2817" w:rsidRDefault="00BF2817" w:rsidP="00BF2817">
      <w:pPr>
        <w:spacing w:after="0"/>
      </w:pPr>
    </w:p>
    <w:p w:rsidR="00BF2817" w:rsidRDefault="00BF2817" w:rsidP="00BF2817">
      <w:pPr>
        <w:spacing w:after="0"/>
      </w:pPr>
      <w:r>
        <w:t>February 21</w:t>
      </w:r>
      <w:r>
        <w:tab/>
      </w:r>
      <w:r>
        <w:tab/>
        <w:t>Sen</w:t>
      </w:r>
      <w:r w:rsidR="00BE03F0">
        <w:t>d</w:t>
      </w:r>
      <w:r>
        <w:t xml:space="preserve"> out summary to BCC participatory governance committee</w:t>
      </w:r>
    </w:p>
    <w:p w:rsidR="00BF2817" w:rsidRDefault="00BF2817" w:rsidP="00BF2817">
      <w:pPr>
        <w:spacing w:after="0"/>
      </w:pPr>
    </w:p>
    <w:p w:rsidR="00BF2817" w:rsidRDefault="00BF2817" w:rsidP="00BF2817">
      <w:pPr>
        <w:spacing w:after="0"/>
      </w:pPr>
      <w:r>
        <w:t>February 21 – March 20</w:t>
      </w:r>
      <w:r>
        <w:tab/>
        <w:t xml:space="preserve">All prioritized list of needs from each participatory governance committee </w:t>
      </w:r>
    </w:p>
    <w:p w:rsidR="00BF2817" w:rsidRDefault="00BF2817" w:rsidP="00BF2817">
      <w:pPr>
        <w:spacing w:after="0"/>
      </w:pPr>
      <w:r>
        <w:tab/>
      </w:r>
      <w:r>
        <w:tab/>
      </w:r>
      <w:r>
        <w:tab/>
        <w:t>Back to Integrated Planning Committee</w:t>
      </w:r>
    </w:p>
    <w:p w:rsidR="00BF2817" w:rsidRDefault="00BF2817" w:rsidP="00BF2817">
      <w:pPr>
        <w:spacing w:after="0"/>
      </w:pPr>
    </w:p>
    <w:p w:rsidR="00BF2817" w:rsidRDefault="00BF2817" w:rsidP="00BF2817">
      <w:pPr>
        <w:spacing w:after="0"/>
      </w:pPr>
      <w:r>
        <w:t>March 21</w:t>
      </w:r>
      <w:r>
        <w:tab/>
      </w:r>
      <w:r>
        <w:tab/>
        <w:t>Prioritized lists to be sent to Roundtable members for review</w:t>
      </w:r>
    </w:p>
    <w:p w:rsidR="00BF2817" w:rsidRDefault="00BF2817" w:rsidP="00BF2817">
      <w:pPr>
        <w:spacing w:after="0"/>
      </w:pPr>
    </w:p>
    <w:p w:rsidR="00BF2817" w:rsidRDefault="00BF2817" w:rsidP="00BF2817">
      <w:pPr>
        <w:spacing w:after="0"/>
      </w:pPr>
      <w:r>
        <w:t>March 25</w:t>
      </w:r>
      <w:r>
        <w:tab/>
      </w:r>
      <w:r>
        <w:tab/>
        <w:t>BCC Roundtable (approval)</w:t>
      </w:r>
    </w:p>
    <w:p w:rsidR="00BF2817" w:rsidRDefault="00BF2817" w:rsidP="00BF2817">
      <w:pPr>
        <w:spacing w:after="0"/>
      </w:pPr>
    </w:p>
    <w:p w:rsidR="00BF2817" w:rsidRDefault="00BF2817" w:rsidP="00BF2817">
      <w:pPr>
        <w:spacing w:after="0"/>
      </w:pPr>
      <w:r>
        <w:t>March 27</w:t>
      </w:r>
      <w:r>
        <w:tab/>
      </w:r>
      <w:r>
        <w:tab/>
        <w:t>BCC sends prioritized list to PBC/PGC</w:t>
      </w:r>
    </w:p>
    <w:p w:rsidR="00BF2817" w:rsidRDefault="00BF2817" w:rsidP="00BF2817">
      <w:pPr>
        <w:spacing w:after="0"/>
      </w:pPr>
    </w:p>
    <w:p w:rsidR="00BF2817" w:rsidRPr="00BF2817" w:rsidRDefault="00BF2817" w:rsidP="00BF2817">
      <w:pPr>
        <w:spacing w:after="0"/>
      </w:pPr>
      <w:r>
        <w:t>March 29</w:t>
      </w:r>
      <w:r>
        <w:tab/>
      </w:r>
      <w:r>
        <w:tab/>
        <w:t>PBC/PGC review (special meeting added as of 1-25-19 for PR review)</w:t>
      </w:r>
    </w:p>
    <w:sectPr w:rsidR="00BF2817" w:rsidRPr="00BF2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hideSpellingErrors/>
  <w:hideGrammaticalError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817"/>
    <w:rsid w:val="00586C65"/>
    <w:rsid w:val="00733A08"/>
    <w:rsid w:val="00BE03F0"/>
    <w:rsid w:val="00BF2817"/>
    <w:rsid w:val="00F5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431E8-C097-4B30-9339-25F2D4AD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Kuniko Hay</dc:creator>
  <cp:keywords/>
  <dc:description/>
  <cp:lastModifiedBy>Joseph Bay</cp:lastModifiedBy>
  <cp:revision>2</cp:revision>
  <cp:lastPrinted>2019-01-30T17:34:00Z</cp:lastPrinted>
  <dcterms:created xsi:type="dcterms:W3CDTF">2020-01-23T23:00:00Z</dcterms:created>
  <dcterms:modified xsi:type="dcterms:W3CDTF">2020-01-23T23:00:00Z</dcterms:modified>
</cp:coreProperties>
</file>