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Pr="00EC7286" w:rsidR="00763C6D" w:rsidTr="00211807" w14:paraId="1150B8DD" w14:textId="77777777">
        <w:trPr>
          <w:trHeight w:val="709"/>
        </w:trPr>
        <w:tc>
          <w:tcPr>
            <w:tcW w:w="9985" w:type="dxa"/>
            <w:tcBorders>
              <w:bottom w:val="single" w:color="auto" w:sz="4" w:space="0"/>
            </w:tcBorders>
            <w:shd w:val="clear" w:color="auto" w:fill="009193"/>
            <w:vAlign w:val="center"/>
          </w:tcPr>
          <w:p w:rsidRPr="00EC7286" w:rsidR="00763C6D" w:rsidP="00763C6D" w:rsidRDefault="00763C6D" w14:paraId="5462F026" w14:textId="77777777">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rsidRPr="00EC7286" w:rsidR="00763C6D" w:rsidP="00763C6D" w:rsidRDefault="00763C6D" w14:paraId="72A3CF32" w14:textId="77777777">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rsidRPr="00EC7286" w:rsidR="001C2F46" w:rsidP="00763C6D" w:rsidRDefault="001C2F46" w14:paraId="53289B07" w14:textId="77777777">
      <w:pPr>
        <w:pStyle w:val="NoSpacing"/>
        <w:jc w:val="center"/>
        <w:rPr>
          <w:rFonts w:ascii="Helvetica Neue" w:hAnsi="Helvetica Neue"/>
          <w:sz w:val="28"/>
          <w:szCs w:val="28"/>
        </w:rPr>
      </w:pPr>
    </w:p>
    <w:p w:rsidRPr="00E87A17" w:rsidR="00763C6D" w:rsidP="00763C6D" w:rsidRDefault="00763C6D" w14:paraId="289D9065" w14:textId="0FB94F6C">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Pr="00E87A17" w:rsidR="00AD72FF">
        <w:rPr>
          <w:rFonts w:ascii="Helvetica Neue" w:hAnsi="Helvetica Neue"/>
          <w:b/>
          <w:bCs/>
          <w:sz w:val="28"/>
          <w:szCs w:val="28"/>
        </w:rPr>
        <w:t>Directions</w:t>
      </w:r>
    </w:p>
    <w:p w:rsidRPr="00EC7286" w:rsidR="00763C6D" w:rsidP="00763C6D" w:rsidRDefault="00763C6D" w14:paraId="1A350DCC" w14:textId="77777777">
      <w:pPr>
        <w:pStyle w:val="NoSpacing"/>
        <w:rPr>
          <w:rFonts w:ascii="Helvetica Neue" w:hAnsi="Helvetica Neue"/>
        </w:rPr>
      </w:pPr>
    </w:p>
    <w:p w:rsidRPr="00211807" w:rsidR="001C2F46" w:rsidP="00763C6D" w:rsidRDefault="00ED3C87" w14:paraId="422C49F8" w14:textId="34A4F391">
      <w:pPr>
        <w:pStyle w:val="BodyText"/>
        <w:rPr>
          <w:rFonts w:ascii="Helvetica Neue" w:hAnsi="Helvetica Neue"/>
          <w:sz w:val="21"/>
          <w:szCs w:val="21"/>
        </w:rPr>
      </w:pPr>
      <w:r w:rsidRPr="00211807">
        <w:rPr>
          <w:rFonts w:ascii="Helvetica Neue" w:hAnsi="Helvetica Neue"/>
          <w:sz w:val="21"/>
          <w:szCs w:val="21"/>
        </w:rPr>
        <w:t>Berkeley City College</w:t>
      </w:r>
      <w:r w:rsidRPr="00211807" w:rsidR="00502DDD">
        <w:rPr>
          <w:rFonts w:ascii="Helvetica Neue" w:hAnsi="Helvetica Neue"/>
          <w:sz w:val="21"/>
          <w:szCs w:val="21"/>
        </w:rPr>
        <w:t xml:space="preserve"> (BCC), in conjunction with the Peralta community College District, </w:t>
      </w:r>
      <w:r w:rsidRPr="00211807" w:rsidR="00763C6D">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Pr="00211807" w:rsidR="00502DDD">
        <w:rPr>
          <w:rFonts w:ascii="Helvetica Neue" w:hAnsi="Helvetica Neue"/>
          <w:sz w:val="21"/>
          <w:szCs w:val="21"/>
        </w:rPr>
        <w:t xml:space="preserve">(CPRs) </w:t>
      </w:r>
      <w:r w:rsidRPr="00211807" w:rsidR="00763C6D">
        <w:rPr>
          <w:rFonts w:ascii="Helvetica Neue" w:hAnsi="Helvetica Neue"/>
          <w:sz w:val="21"/>
          <w:szCs w:val="21"/>
        </w:rPr>
        <w:t xml:space="preserve">which are completed every three years; and Annual Program Updates (APUs) which are completed in non-program review years.  </w:t>
      </w:r>
    </w:p>
    <w:p w:rsidRPr="00211807" w:rsidR="001C2F46" w:rsidP="00763C6D" w:rsidRDefault="001C2F46" w14:paraId="037E4CC5" w14:textId="2CEA6C77">
      <w:pPr>
        <w:pStyle w:val="BodyText"/>
        <w:rPr>
          <w:rFonts w:ascii="Helvetica Neue" w:hAnsi="Helvetica Neue"/>
          <w:sz w:val="21"/>
          <w:szCs w:val="21"/>
        </w:rPr>
      </w:pPr>
    </w:p>
    <w:p w:rsidRPr="00211807" w:rsidR="001C64A6" w:rsidP="00763C6D" w:rsidRDefault="001C64A6" w14:paraId="384FC994" w14:textId="181357E1">
      <w:pPr>
        <w:pStyle w:val="BodyText"/>
        <w:rPr>
          <w:rFonts w:ascii="Helvetica Neue" w:hAnsi="Helvetica Neue"/>
          <w:b/>
          <w:bCs/>
          <w:sz w:val="21"/>
          <w:szCs w:val="21"/>
        </w:rPr>
      </w:pPr>
      <w:r w:rsidRPr="00211807">
        <w:rPr>
          <w:rFonts w:ascii="Helvetica Neue" w:hAnsi="Helvetica Neue"/>
          <w:b/>
          <w:bCs/>
          <w:sz w:val="21"/>
          <w:szCs w:val="21"/>
        </w:rPr>
        <w:t>TIMELINE</w:t>
      </w:r>
    </w:p>
    <w:p w:rsidRPr="00F04A50" w:rsidR="00156353" w:rsidP="00156353" w:rsidRDefault="009F3DE7" w14:paraId="1C8D6BA9" w14:textId="1BA9C675">
      <w:pPr>
        <w:pStyle w:val="BodyText"/>
        <w:rPr>
          <w:rFonts w:ascii="Helvetica Neue" w:hAnsi="Helvetica Neue"/>
          <w:sz w:val="21"/>
          <w:szCs w:val="21"/>
        </w:rPr>
      </w:pPr>
      <w:r>
        <w:rPr>
          <w:rFonts w:ascii="Helvetica Neue" w:hAnsi="Helvetica Neue"/>
          <w:sz w:val="21"/>
          <w:szCs w:val="21"/>
        </w:rPr>
        <w:t xml:space="preserve">The </w:t>
      </w:r>
      <w:r w:rsidRPr="00F04A50" w:rsidR="00156353">
        <w:rPr>
          <w:rFonts w:ascii="Helvetica Neue" w:hAnsi="Helvetica Neue"/>
          <w:sz w:val="21"/>
          <w:szCs w:val="21"/>
        </w:rPr>
        <w:t>Annual Program Update (APU) for 2023-2024 marks its 3</w:t>
      </w:r>
      <w:r w:rsidRPr="00F04A50" w:rsidR="00156353">
        <w:rPr>
          <w:rFonts w:ascii="Helvetica Neue" w:hAnsi="Helvetica Neue"/>
          <w:sz w:val="21"/>
          <w:szCs w:val="21"/>
          <w:vertAlign w:val="superscript"/>
        </w:rPr>
        <w:t>rd</w:t>
      </w:r>
      <w:r w:rsidRPr="00F04A50" w:rsidR="00156353">
        <w:rPr>
          <w:rFonts w:ascii="Helvetica Neue" w:hAnsi="Helvetica Neue"/>
          <w:sz w:val="21"/>
          <w:szCs w:val="21"/>
        </w:rPr>
        <w:t xml:space="preserve"> year in the current cycle.</w:t>
      </w:r>
    </w:p>
    <w:p w:rsidR="00502DDD" w:rsidP="001C2F46" w:rsidRDefault="00156353" w14:paraId="2EADC814" w14:textId="3B5914A2">
      <w:pPr>
        <w:pStyle w:val="BodyText"/>
        <w:rPr>
          <w:rFonts w:ascii="Helvetica Neue" w:hAnsi="Helvetica Neue"/>
          <w:sz w:val="21"/>
          <w:szCs w:val="21"/>
        </w:rPr>
      </w:pPr>
      <w:r w:rsidRPr="001303D9">
        <w:rPr>
          <w:rFonts w:ascii="Helvetica Neue" w:hAnsi="Helvetica Neue"/>
          <w:sz w:val="21"/>
          <w:szCs w:val="21"/>
        </w:rPr>
        <w:t>APU 2023-2024 timeline has been developed for each program and services to guide through the semester.  Please review and work with your Deans, Managers, and/or Supervisors to complete this APU.</w:t>
      </w:r>
    </w:p>
    <w:p w:rsidRPr="001303D9" w:rsidR="00156353" w:rsidP="00156353" w:rsidRDefault="00156353" w14:paraId="05C9E134" w14:textId="77777777">
      <w:pPr>
        <w:pStyle w:val="BodyText"/>
        <w:rPr>
          <w:rFonts w:ascii="Helvetica Neue" w:hAnsi="Helvetica Neue"/>
          <w:sz w:val="21"/>
          <w:szCs w:val="21"/>
        </w:rPr>
      </w:pPr>
    </w:p>
    <w:p w:rsidRPr="001303D9" w:rsidR="00156353" w:rsidP="00156353" w:rsidRDefault="00266F5C" w14:paraId="2CD14D0D" w14:textId="4F525732">
      <w:pPr>
        <w:pStyle w:val="BodyText"/>
        <w:rPr>
          <w:rFonts w:ascii="Helvetica Neue" w:hAnsi="Helvetica Neue"/>
          <w:sz w:val="21"/>
          <w:szCs w:val="21"/>
        </w:rPr>
      </w:pPr>
      <w:r>
        <w:rPr>
          <w:noProof/>
        </w:rPr>
        <w:drawing>
          <wp:anchor distT="0" distB="0" distL="114300" distR="114300" simplePos="0" relativeHeight="251658240" behindDoc="0" locked="0" layoutInCell="1" allowOverlap="1" wp14:anchorId="1D2CD264" wp14:editId="2C339ED3">
            <wp:simplePos x="0" y="0"/>
            <wp:positionH relativeFrom="column">
              <wp:posOffset>14799</wp:posOffset>
            </wp:positionH>
            <wp:positionV relativeFrom="paragraph">
              <wp:posOffset>621444</wp:posOffset>
            </wp:positionV>
            <wp:extent cx="6249035" cy="3332480"/>
            <wp:effectExtent l="114300" t="101600" r="113665" b="134620"/>
            <wp:wrapSquare wrapText="bothSides"/>
            <wp:docPr id="257200047" name="Picture 2572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49035" cy="33324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F04A50" w:rsidR="00156353">
        <w:rPr>
          <w:rFonts w:ascii="Helvetica Neue" w:hAnsi="Helvetica Neue" w:eastAsia="Segoe UI" w:cs="Segoe UI"/>
          <w:color w:val="333333"/>
          <w:sz w:val="21"/>
          <w:szCs w:val="21"/>
        </w:rPr>
        <w:t xml:space="preserve">During 2022-2023, BCC has completed its Educational Master Plan 2024-2028 where we can base our APU review and analysis on </w:t>
      </w:r>
      <w:r w:rsidR="009F3DE7">
        <w:rPr>
          <w:rFonts w:ascii="Helvetica Neue" w:hAnsi="Helvetica Neue" w:eastAsia="Segoe UI" w:cs="Segoe UI"/>
          <w:color w:val="333333"/>
          <w:sz w:val="21"/>
          <w:szCs w:val="21"/>
        </w:rPr>
        <w:t>five</w:t>
      </w:r>
      <w:r w:rsidRPr="00F04A50" w:rsidR="00156353">
        <w:rPr>
          <w:rFonts w:ascii="Helvetica Neue" w:hAnsi="Helvetica Neue" w:eastAsia="Segoe UI" w:cs="Segoe UI"/>
          <w:color w:val="333333"/>
          <w:sz w:val="21"/>
          <w:szCs w:val="21"/>
        </w:rPr>
        <w:t xml:space="preserve"> strategies for success and </w:t>
      </w:r>
      <w:r w:rsidR="009F3DE7">
        <w:rPr>
          <w:rFonts w:ascii="Helvetica Neue" w:hAnsi="Helvetica Neue" w:eastAsia="Segoe UI" w:cs="Segoe UI"/>
          <w:color w:val="333333"/>
          <w:sz w:val="21"/>
          <w:szCs w:val="21"/>
        </w:rPr>
        <w:t>three</w:t>
      </w:r>
      <w:r w:rsidRPr="00F04A50" w:rsidR="00156353">
        <w:rPr>
          <w:rFonts w:ascii="Helvetica Neue" w:hAnsi="Helvetica Neue" w:eastAsia="Segoe UI" w:cs="Segoe UI"/>
          <w:color w:val="333333"/>
          <w:sz w:val="21"/>
          <w:szCs w:val="21"/>
        </w:rPr>
        <w:t xml:space="preserve"> indicators of success that will le</w:t>
      </w:r>
      <w:r w:rsidR="009F3DE7">
        <w:rPr>
          <w:rFonts w:ascii="Helvetica Neue" w:hAnsi="Helvetica Neue" w:eastAsia="Segoe UI" w:cs="Segoe UI"/>
          <w:color w:val="333333"/>
          <w:sz w:val="21"/>
          <w:szCs w:val="21"/>
        </w:rPr>
        <w:t>a</w:t>
      </w:r>
      <w:r w:rsidRPr="00F04A50" w:rsidR="00156353">
        <w:rPr>
          <w:rFonts w:ascii="Helvetica Neue" w:hAnsi="Helvetica Neue" w:eastAsia="Segoe UI" w:cs="Segoe UI"/>
          <w:color w:val="333333"/>
          <w:sz w:val="21"/>
          <w:szCs w:val="21"/>
        </w:rPr>
        <w:t xml:space="preserve">d us to </w:t>
      </w:r>
      <w:r w:rsidR="009F3DE7">
        <w:rPr>
          <w:rFonts w:ascii="Helvetica Neue" w:hAnsi="Helvetica Neue" w:eastAsia="Segoe UI" w:cs="Segoe UI"/>
          <w:color w:val="333333"/>
          <w:sz w:val="21"/>
          <w:szCs w:val="21"/>
        </w:rPr>
        <w:t>achieve our goal of</w:t>
      </w:r>
      <w:r w:rsidRPr="00F04A50" w:rsidR="00156353">
        <w:rPr>
          <w:rFonts w:ascii="Helvetica Neue" w:hAnsi="Helvetica Neue" w:eastAsia="Segoe UI" w:cs="Segoe UI"/>
          <w:color w:val="333333"/>
          <w:sz w:val="21"/>
          <w:szCs w:val="21"/>
        </w:rPr>
        <w:t xml:space="preserve"> equitable student completion. </w:t>
      </w:r>
    </w:p>
    <w:p w:rsidRPr="00E35ADB" w:rsidR="005A1660" w:rsidP="005A1660" w:rsidRDefault="005A1660" w14:paraId="2C277401" w14:textId="627643EA">
      <w:pPr>
        <w:pStyle w:val="BodyText"/>
        <w:rPr>
          <w:rFonts w:ascii="Helvetica Neue" w:hAnsi="Helvetica Neue" w:eastAsia="Times New Roman" w:cs="Times New Roman"/>
          <w:sz w:val="21"/>
          <w:szCs w:val="21"/>
        </w:rPr>
      </w:pPr>
      <w:r w:rsidRPr="001303D9">
        <w:rPr>
          <w:rFonts w:ascii="Helvetica Neue" w:hAnsi="Helvetica Neue"/>
          <w:sz w:val="21"/>
          <w:szCs w:val="21"/>
        </w:rPr>
        <w:t xml:space="preserve">The APU is intended to primarily focus upon planning for the subsequent year based on </w:t>
      </w:r>
      <w:r w:rsidRPr="00F04A50">
        <w:rPr>
          <w:rFonts w:ascii="Helvetica Neue" w:hAnsi="Helvetica Neue" w:eastAsia="Segoe UI" w:cs="Segoe UI"/>
          <w:color w:val="333333"/>
          <w:sz w:val="21"/>
          <w:szCs w:val="21"/>
        </w:rPr>
        <w:t xml:space="preserve">the assessment of the prior year and determine where and how we can improve to support the </w:t>
      </w:r>
      <w:r w:rsidR="009F3DE7">
        <w:rPr>
          <w:rFonts w:ascii="Helvetica Neue" w:hAnsi="Helvetica Neue" w:eastAsia="Segoe UI" w:cs="Segoe UI"/>
          <w:color w:val="333333"/>
          <w:sz w:val="21"/>
          <w:szCs w:val="21"/>
        </w:rPr>
        <w:t xml:space="preserve">goal of </w:t>
      </w:r>
      <w:r w:rsidRPr="00F04A50">
        <w:rPr>
          <w:rFonts w:ascii="Helvetica Neue" w:hAnsi="Helvetica Neue" w:eastAsia="Segoe UI" w:cs="Segoe UI"/>
          <w:color w:val="333333"/>
          <w:sz w:val="21"/>
          <w:szCs w:val="21"/>
        </w:rPr>
        <w:t>equitable student completion.</w:t>
      </w:r>
      <w:r w:rsidRPr="00F04A50">
        <w:rPr>
          <w:rFonts w:ascii="Helvetica Neue" w:hAnsi="Helvetica Neue"/>
          <w:sz w:val="21"/>
          <w:szCs w:val="21"/>
        </w:rPr>
        <w:t xml:space="preserve"> </w:t>
      </w:r>
      <w:r w:rsidRPr="001303D9">
        <w:rPr>
          <w:rFonts w:ascii="Helvetica Neue" w:hAnsi="Helvetica Neue"/>
          <w:sz w:val="21"/>
          <w:szCs w:val="21"/>
        </w:rPr>
        <w:t xml:space="preserve">  </w:t>
      </w:r>
      <w:r w:rsidRPr="00F04A50">
        <w:rPr>
          <w:rFonts w:ascii="Helvetica Neue" w:hAnsi="Helvetica Neue" w:eastAsia="Segoe UI" w:cs="Segoe UI"/>
          <w:color w:val="333333"/>
          <w:sz w:val="21"/>
          <w:szCs w:val="21"/>
        </w:rPr>
        <w:t xml:space="preserve">It is important to be reminded that the EMP incorporated the State Chancellor's </w:t>
      </w:r>
      <w:hyperlink r:id="rId11">
        <w:r w:rsidRPr="001303D9" w:rsidR="009F3DE7">
          <w:rPr>
            <w:rStyle w:val="Hyperlink"/>
            <w:rFonts w:ascii="Helvetica Neue" w:hAnsi="Helvetica Neue"/>
            <w:sz w:val="21"/>
            <w:szCs w:val="21"/>
          </w:rPr>
          <w:t>Vision for Success</w:t>
        </w:r>
      </w:hyperlink>
      <w:r w:rsidRPr="00F04A50">
        <w:rPr>
          <w:rFonts w:ascii="Helvetica Neue" w:hAnsi="Helvetica Neue" w:eastAsia="Segoe UI" w:cs="Segoe UI"/>
          <w:color w:val="333333"/>
          <w:sz w:val="21"/>
          <w:szCs w:val="21"/>
        </w:rPr>
        <w:t xml:space="preserve"> as well as </w:t>
      </w:r>
      <w:hyperlink r:id="rId12">
        <w:r w:rsidRPr="00F04A50" w:rsidR="009F3DE7">
          <w:rPr>
            <w:rStyle w:val="Hyperlink"/>
            <w:rFonts w:ascii="Helvetica Neue" w:hAnsi="Helvetica Neue"/>
            <w:sz w:val="21"/>
            <w:szCs w:val="21"/>
          </w:rPr>
          <w:t>Student Centered Funding Formula (SCFF)</w:t>
        </w:r>
      </w:hyperlink>
      <w:r w:rsidRPr="00F04A50">
        <w:rPr>
          <w:rFonts w:ascii="Helvetica Neue" w:hAnsi="Helvetica Neue" w:eastAsia="Segoe UI" w:cs="Segoe UI"/>
          <w:color w:val="333333"/>
          <w:sz w:val="21"/>
          <w:szCs w:val="21"/>
        </w:rPr>
        <w:t xml:space="preserve"> </w:t>
      </w:r>
      <w:r w:rsidR="009F3DE7">
        <w:rPr>
          <w:rFonts w:ascii="Helvetica Neue" w:hAnsi="Helvetica Neue" w:eastAsia="Segoe UI" w:cs="Segoe UI"/>
          <w:color w:val="333333"/>
          <w:sz w:val="21"/>
          <w:szCs w:val="21"/>
        </w:rPr>
        <w:t>in our five year</w:t>
      </w:r>
      <w:r w:rsidRPr="00F04A50">
        <w:rPr>
          <w:rFonts w:ascii="Helvetica Neue" w:hAnsi="Helvetica Neue" w:eastAsia="Segoe UI" w:cs="Segoe UI"/>
          <w:color w:val="333333"/>
          <w:sz w:val="21"/>
          <w:szCs w:val="21"/>
        </w:rPr>
        <w:t xml:space="preserve"> roadmap</w:t>
      </w:r>
      <w:r w:rsidR="00D96AB5">
        <w:rPr>
          <w:rFonts w:ascii="Helvetica Neue" w:hAnsi="Helvetica Neue" w:eastAsia="Segoe UI" w:cs="Segoe UI"/>
          <w:color w:val="333333"/>
          <w:sz w:val="21"/>
          <w:szCs w:val="21"/>
        </w:rPr>
        <w:t xml:space="preserve"> and </w:t>
      </w:r>
      <w:r w:rsidRPr="00F04A50">
        <w:rPr>
          <w:rFonts w:ascii="Helvetica Neue" w:hAnsi="Helvetica Neue" w:eastAsia="Segoe UI" w:cs="Segoe UI"/>
          <w:color w:val="333333"/>
          <w:sz w:val="21"/>
          <w:szCs w:val="21"/>
        </w:rPr>
        <w:t>our APU process.</w:t>
      </w:r>
      <w:r w:rsidRPr="00F04A50">
        <w:rPr>
          <w:rFonts w:ascii="Helvetica Neue" w:hAnsi="Helvetica Neue"/>
          <w:sz w:val="21"/>
          <w:szCs w:val="21"/>
        </w:rPr>
        <w:t xml:space="preserve"> </w:t>
      </w:r>
      <w:r w:rsidR="009F3DE7">
        <w:t xml:space="preserve"> </w:t>
      </w:r>
      <w:r w:rsidRPr="001303D9">
        <w:rPr>
          <w:rFonts w:ascii="Helvetica Neue" w:hAnsi="Helvetica Neue"/>
          <w:sz w:val="21"/>
          <w:szCs w:val="21"/>
        </w:rPr>
        <w:t>Please use these foci as your reference to prioritize your department and</w:t>
      </w:r>
      <w:r>
        <w:rPr>
          <w:rFonts w:ascii="Helvetica Neue" w:hAnsi="Helvetica Neue"/>
          <w:sz w:val="21"/>
          <w:szCs w:val="21"/>
        </w:rPr>
        <w:t xml:space="preserve"> </w:t>
      </w:r>
      <w:r w:rsidRPr="001303D9">
        <w:rPr>
          <w:rFonts w:ascii="Helvetica Neue" w:hAnsi="Helvetica Neue"/>
          <w:sz w:val="21"/>
          <w:szCs w:val="21"/>
        </w:rPr>
        <w:t>other</w:t>
      </w:r>
      <w:r>
        <w:rPr>
          <w:rFonts w:ascii="Helvetica Neue" w:hAnsi="Helvetica Neue"/>
          <w:sz w:val="21"/>
          <w:szCs w:val="21"/>
        </w:rPr>
        <w:t xml:space="preserve"> </w:t>
      </w:r>
      <w:r w:rsidRPr="001303D9">
        <w:rPr>
          <w:rFonts w:ascii="Helvetica Neue" w:hAnsi="Helvetica Neue"/>
          <w:sz w:val="21"/>
          <w:szCs w:val="21"/>
        </w:rPr>
        <w:t>goals.</w:t>
      </w:r>
    </w:p>
    <w:p w:rsidR="00FE5757" w:rsidP="00763C6D" w:rsidRDefault="00FE5757" w14:paraId="32BBFF86" w14:textId="63FBBE7C">
      <w:pPr>
        <w:pStyle w:val="BodyText"/>
        <w:rPr>
          <w:rFonts w:ascii="Helvetica Neue" w:hAnsi="Helvetica Neue"/>
          <w:sz w:val="21"/>
          <w:szCs w:val="21"/>
        </w:rPr>
      </w:pPr>
    </w:p>
    <w:p w:rsidRPr="00E35ADB" w:rsidR="005A1660" w:rsidP="005A1660" w:rsidRDefault="005A1660" w14:paraId="6AFB8442" w14:textId="77777777">
      <w:pPr>
        <w:pStyle w:val="BodyText"/>
        <w:rPr>
          <w:rFonts w:ascii="Helvetica Neue" w:hAnsi="Helvetica Neue"/>
          <w:b/>
          <w:bCs/>
          <w:sz w:val="21"/>
          <w:szCs w:val="21"/>
        </w:rPr>
      </w:pPr>
      <w:r w:rsidRPr="00E35ADB">
        <w:rPr>
          <w:rFonts w:ascii="Helvetica Neue" w:hAnsi="Helvetica Neue"/>
          <w:b/>
          <w:bCs/>
          <w:sz w:val="21"/>
          <w:szCs w:val="21"/>
        </w:rPr>
        <w:t>RESOURCE REQUEST</w:t>
      </w:r>
    </w:p>
    <w:p w:rsidRPr="00E35ADB" w:rsidR="005A1660" w:rsidP="005A1660" w:rsidRDefault="005A1660" w14:paraId="4E0DC299" w14:textId="77777777">
      <w:pPr>
        <w:pStyle w:val="BodyText"/>
        <w:rPr>
          <w:rFonts w:ascii="Helvetica Neue" w:hAnsi="Helvetica Neue"/>
          <w:sz w:val="21"/>
          <w:szCs w:val="21"/>
        </w:rPr>
      </w:pPr>
      <w:r w:rsidRPr="3BDEE636">
        <w:rPr>
          <w:rFonts w:ascii="Helvetica Neue" w:hAnsi="Helvetica Neue"/>
          <w:sz w:val="21"/>
          <w:szCs w:val="21"/>
        </w:rPr>
        <w:t xml:space="preserve">In this process of making continuous quality improvement, there is an opportunity for each program, student </w:t>
      </w:r>
      <w:r w:rsidRPr="3BDEE636">
        <w:rPr>
          <w:rFonts w:ascii="Helvetica Neue" w:hAnsi="Helvetica Neue"/>
          <w:sz w:val="21"/>
          <w:szCs w:val="21"/>
        </w:rPr>
        <w:t xml:space="preserve">services, and department to request resources that support achieving the stated goals.  </w:t>
      </w:r>
    </w:p>
    <w:p w:rsidRPr="00E35ADB" w:rsidR="005A1660" w:rsidP="005A1660" w:rsidRDefault="005A1660" w14:paraId="00EF53B5" w14:textId="43446590">
      <w:pPr>
        <w:pStyle w:val="BodyText"/>
        <w:rPr>
          <w:rFonts w:ascii="Helvetica Neue" w:hAnsi="Helvetica Neue"/>
          <w:sz w:val="21"/>
          <w:szCs w:val="21"/>
        </w:rPr>
      </w:pPr>
      <w:r w:rsidRPr="3BDEE636">
        <w:rPr>
          <w:rFonts w:ascii="Helvetica Neue" w:hAnsi="Helvetica Neue"/>
          <w:sz w:val="21"/>
          <w:szCs w:val="21"/>
        </w:rPr>
        <w:t xml:space="preserve">The APU process directly leads to the institutional resource allocation process and budget planning facilitated by the Institutional Planning and Allocation of Resources (IPAR) Committee for the following academic year (2023-24).  The process for this can be found </w:t>
      </w:r>
      <w:r w:rsidRPr="3BDEE636">
        <w:rPr>
          <w:rFonts w:ascii="Helvetica Neue" w:hAnsi="Helvetica Neue"/>
          <w:color w:val="000000" w:themeColor="text1"/>
          <w:sz w:val="21"/>
          <w:szCs w:val="21"/>
        </w:rPr>
        <w:t>here (</w:t>
      </w:r>
      <w:hyperlink r:id="rId13">
        <w:r w:rsidRPr="3BDEE636">
          <w:rPr>
            <w:rStyle w:val="Hyperlink"/>
            <w:rFonts w:ascii="Helvetica Neue" w:hAnsi="Helvetica Neue"/>
            <w:color w:val="000000" w:themeColor="text1"/>
            <w:sz w:val="21"/>
            <w:szCs w:val="21"/>
          </w:rPr>
          <w:t>202</w:t>
        </w:r>
        <w:r>
          <w:rPr>
            <w:rStyle w:val="Hyperlink"/>
            <w:rFonts w:ascii="Helvetica Neue" w:hAnsi="Helvetica Neue"/>
            <w:color w:val="000000" w:themeColor="text1"/>
            <w:sz w:val="21"/>
            <w:szCs w:val="21"/>
          </w:rPr>
          <w:t>3</w:t>
        </w:r>
        <w:r w:rsidRPr="3BDEE636">
          <w:rPr>
            <w:rStyle w:val="Hyperlink"/>
            <w:rFonts w:ascii="Helvetica Neue" w:hAnsi="Helvetica Neue"/>
            <w:color w:val="000000" w:themeColor="text1"/>
            <w:sz w:val="21"/>
            <w:szCs w:val="21"/>
          </w:rPr>
          <w:t>-2</w:t>
        </w:r>
        <w:r>
          <w:rPr>
            <w:rStyle w:val="Hyperlink"/>
            <w:rFonts w:ascii="Helvetica Neue" w:hAnsi="Helvetica Neue"/>
            <w:color w:val="000000" w:themeColor="text1"/>
            <w:sz w:val="21"/>
            <w:szCs w:val="21"/>
          </w:rPr>
          <w:t>4</w:t>
        </w:r>
        <w:r w:rsidRPr="3BDEE636">
          <w:rPr>
            <w:rStyle w:val="Hyperlink"/>
            <w:rFonts w:ascii="Helvetica Neue" w:hAnsi="Helvetica Neue"/>
            <w:color w:val="000000" w:themeColor="text1"/>
            <w:sz w:val="21"/>
            <w:szCs w:val="21"/>
          </w:rPr>
          <w:t xml:space="preserve"> APU Timeline</w:t>
        </w:r>
      </w:hyperlink>
      <w:r w:rsidRPr="3BDEE636">
        <w:rPr>
          <w:rFonts w:ascii="Helvetica Neue" w:hAnsi="Helvetica Neue"/>
          <w:color w:val="000000" w:themeColor="text1"/>
          <w:sz w:val="21"/>
          <w:szCs w:val="21"/>
        </w:rPr>
        <w:t xml:space="preserve">).  </w:t>
      </w:r>
      <w:r w:rsidRPr="3BDEE636">
        <w:rPr>
          <w:rFonts w:ascii="Helvetica Neue" w:hAnsi="Helvetica Neue"/>
          <w:sz w:val="21"/>
          <w:szCs w:val="21"/>
        </w:rPr>
        <w:t xml:space="preserve">This is an opportunity for each department to request resources in Fund 01 (General Funds) to IPAR that will support your department goals and set outcomes that support </w:t>
      </w:r>
      <w:r w:rsidR="00E117BC">
        <w:rPr>
          <w:rFonts w:ascii="Helvetica Neue" w:hAnsi="Helvetica Neue"/>
          <w:sz w:val="21"/>
          <w:szCs w:val="21"/>
        </w:rPr>
        <w:t>BCC’s</w:t>
      </w:r>
      <w:r w:rsidRPr="3BDEE636">
        <w:rPr>
          <w:rFonts w:ascii="Helvetica Neue" w:hAnsi="Helvetica Neue"/>
          <w:sz w:val="21"/>
          <w:szCs w:val="21"/>
        </w:rPr>
        <w:t xml:space="preserve"> </w:t>
      </w:r>
      <w:r w:rsidR="00E117BC">
        <w:rPr>
          <w:rFonts w:ascii="Helvetica Neue" w:hAnsi="Helvetica Neue"/>
          <w:sz w:val="21"/>
          <w:szCs w:val="21"/>
        </w:rPr>
        <w:t xml:space="preserve">goal of </w:t>
      </w:r>
      <w:r w:rsidRPr="3BDEE636">
        <w:rPr>
          <w:rFonts w:ascii="Helvetica Neue" w:hAnsi="Helvetica Neue"/>
          <w:sz w:val="21"/>
          <w:szCs w:val="21"/>
        </w:rPr>
        <w:t xml:space="preserve">Equitable Student Completion.  </w:t>
      </w:r>
    </w:p>
    <w:p w:rsidRPr="00211807" w:rsidR="00DE2251" w:rsidP="00763C6D" w:rsidRDefault="00DE2251" w14:paraId="3642AF18" w14:textId="33170609">
      <w:pPr>
        <w:pStyle w:val="BodyText"/>
        <w:rPr>
          <w:rFonts w:ascii="Helvetica Neue" w:hAnsi="Helvetica Neue"/>
          <w:sz w:val="21"/>
          <w:szCs w:val="21"/>
        </w:rPr>
      </w:pPr>
    </w:p>
    <w:p w:rsidRPr="00211807" w:rsidR="001C64A6" w:rsidP="00763C6D" w:rsidRDefault="001C64A6" w14:paraId="656015F5" w14:textId="77777777">
      <w:pPr>
        <w:pStyle w:val="BodyText"/>
        <w:rPr>
          <w:rFonts w:ascii="Helvetica Neue" w:hAnsi="Helvetica Neue"/>
          <w:b/>
          <w:bCs/>
          <w:sz w:val="21"/>
          <w:szCs w:val="21"/>
        </w:rPr>
      </w:pPr>
      <w:r w:rsidRPr="00211807">
        <w:rPr>
          <w:rFonts w:ascii="Helvetica Neue" w:hAnsi="Helvetica Neue"/>
          <w:b/>
          <w:bCs/>
          <w:sz w:val="21"/>
          <w:szCs w:val="21"/>
        </w:rPr>
        <w:t>TECHNOLOGY REQUEST</w:t>
      </w:r>
    </w:p>
    <w:p w:rsidRPr="00211807" w:rsidR="008879A8" w:rsidP="00763C6D" w:rsidRDefault="008879A8" w14:paraId="55BE9772" w14:textId="7B902ECB">
      <w:pPr>
        <w:pStyle w:val="BodyText"/>
        <w:rPr>
          <w:rFonts w:ascii="Helvetica Neue" w:hAnsi="Helvetica Neue"/>
          <w:sz w:val="21"/>
          <w:szCs w:val="21"/>
        </w:rPr>
      </w:pPr>
      <w:r w:rsidRPr="00211807">
        <w:rPr>
          <w:rFonts w:ascii="Helvetica Neue" w:hAnsi="Helvetica Neue"/>
          <w:sz w:val="21"/>
          <w:szCs w:val="21"/>
        </w:rPr>
        <w:t>Finally, for the resource request section, please connect with your Deans, managers, and supervisors regarding your technology</w:t>
      </w:r>
      <w:r w:rsidRPr="00211807" w:rsidR="38A523DD">
        <w:rPr>
          <w:rFonts w:ascii="Helvetica Neue" w:hAnsi="Helvetica Neue"/>
          <w:sz w:val="21"/>
          <w:szCs w:val="21"/>
        </w:rPr>
        <w:t xml:space="preserve"> </w:t>
      </w:r>
      <w:r w:rsidRPr="00211807">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rsidRPr="00211807" w:rsidR="00F051BE" w:rsidP="00763C6D" w:rsidRDefault="00F051BE" w14:paraId="3A68032D" w14:textId="77777777">
      <w:pPr>
        <w:pStyle w:val="BodyText"/>
        <w:rPr>
          <w:rFonts w:ascii="Helvetica Neue" w:hAnsi="Helvetica Neue"/>
          <w:sz w:val="21"/>
          <w:szCs w:val="21"/>
        </w:rPr>
      </w:pPr>
    </w:p>
    <w:p w:rsidRPr="00211807" w:rsidR="00763C6D" w:rsidP="00763C6D" w:rsidRDefault="00763C6D" w14:paraId="11075748" w14:textId="07DDF927">
      <w:pPr>
        <w:pStyle w:val="BodyText"/>
        <w:rPr>
          <w:rFonts w:ascii="Helvetica Neue" w:hAnsi="Helvetica Neue"/>
          <w:sz w:val="21"/>
          <w:szCs w:val="21"/>
        </w:rPr>
      </w:pPr>
      <w:r w:rsidRPr="00211807">
        <w:rPr>
          <w:rFonts w:ascii="Helvetica Neue" w:hAnsi="Helvetica Neue"/>
          <w:sz w:val="21"/>
          <w:szCs w:val="21"/>
        </w:rPr>
        <w:t xml:space="preserve">If you have questions regarding other material in the </w:t>
      </w:r>
      <w:r w:rsidRPr="00211807" w:rsidR="00F51337">
        <w:rPr>
          <w:rFonts w:ascii="Helvetica Neue" w:hAnsi="Helvetica Neue"/>
          <w:sz w:val="21"/>
          <w:szCs w:val="21"/>
        </w:rPr>
        <w:t>Annual Program Update</w:t>
      </w:r>
      <w:r w:rsidRPr="00211807">
        <w:rPr>
          <w:rFonts w:ascii="Helvetica Neue" w:hAnsi="Helvetica Neue"/>
          <w:sz w:val="21"/>
          <w:szCs w:val="21"/>
        </w:rPr>
        <w:t xml:space="preserve">, please contact </w:t>
      </w:r>
      <w:r w:rsidRPr="00211807" w:rsidR="00031FE9">
        <w:rPr>
          <w:rFonts w:ascii="Helvetica Neue" w:hAnsi="Helvetica Neue"/>
          <w:sz w:val="21"/>
          <w:szCs w:val="21"/>
        </w:rPr>
        <w:t>your Manager</w:t>
      </w:r>
      <w:r w:rsidRPr="00211807">
        <w:rPr>
          <w:rFonts w:ascii="Helvetica Neue" w:hAnsi="Helvetica Neue"/>
          <w:sz w:val="21"/>
          <w:szCs w:val="21"/>
        </w:rPr>
        <w:t>.</w:t>
      </w:r>
      <w:r w:rsidRPr="00211807" w:rsidR="00423702">
        <w:rPr>
          <w:rFonts w:ascii="Helvetica Neue" w:hAnsi="Helvetica Neue"/>
          <w:sz w:val="21"/>
          <w:szCs w:val="21"/>
        </w:rPr>
        <w:t xml:space="preserve">  If you have questions regarding data, please contact Dr. Phoumy Sayavong, Senior Researcher and Planning Analyst (psayavong@peralta.edu).</w:t>
      </w:r>
    </w:p>
    <w:p w:rsidRPr="00211807" w:rsidR="00763C6D" w:rsidP="00763C6D" w:rsidRDefault="00763C6D" w14:paraId="61AC15DC" w14:textId="77777777">
      <w:pPr>
        <w:pStyle w:val="BodyText"/>
        <w:rPr>
          <w:rFonts w:ascii="Helvetica Neue" w:hAnsi="Helvetica Neue"/>
          <w:sz w:val="21"/>
          <w:szCs w:val="21"/>
        </w:rPr>
      </w:pPr>
    </w:p>
    <w:p w:rsidR="00E87A17" w:rsidP="00E87A17" w:rsidRDefault="00E87A17" w14:paraId="2D0AA22D" w14:textId="050C3DDA">
      <w:pPr>
        <w:pStyle w:val="BodyText"/>
        <w:rPr>
          <w:rFonts w:ascii="Helvetica Neue" w:hAnsi="Helvetica Neue"/>
          <w:b/>
          <w:bCs/>
          <w:sz w:val="21"/>
          <w:szCs w:val="21"/>
        </w:rPr>
      </w:pPr>
      <w:r w:rsidRPr="00211807">
        <w:rPr>
          <w:rFonts w:ascii="Helvetica Neue" w:hAnsi="Helvetica Neue"/>
          <w:b/>
          <w:bCs/>
          <w:sz w:val="21"/>
          <w:szCs w:val="21"/>
        </w:rPr>
        <w:t xml:space="preserve">Please email the completed </w:t>
      </w:r>
      <w:r w:rsidRPr="00211807" w:rsidR="00115D65">
        <w:rPr>
          <w:rFonts w:ascii="Helvetica Neue" w:hAnsi="Helvetica Neue"/>
          <w:b/>
          <w:bCs/>
          <w:sz w:val="21"/>
          <w:szCs w:val="21"/>
        </w:rPr>
        <w:t xml:space="preserve">Annual </w:t>
      </w:r>
      <w:r w:rsidRPr="00211807">
        <w:rPr>
          <w:rFonts w:ascii="Helvetica Neue" w:hAnsi="Helvetica Neue"/>
          <w:b/>
          <w:bCs/>
          <w:sz w:val="21"/>
          <w:szCs w:val="21"/>
        </w:rPr>
        <w:t xml:space="preserve">Program </w:t>
      </w:r>
      <w:r w:rsidRPr="00211807" w:rsidR="00115D65">
        <w:rPr>
          <w:rFonts w:ascii="Helvetica Neue" w:hAnsi="Helvetica Neue"/>
          <w:b/>
          <w:bCs/>
          <w:sz w:val="21"/>
          <w:szCs w:val="21"/>
        </w:rPr>
        <w:t xml:space="preserve">Update </w:t>
      </w:r>
      <w:r w:rsidRPr="00211807">
        <w:rPr>
          <w:rFonts w:ascii="Helvetica Neue" w:hAnsi="Helvetica Neue"/>
          <w:b/>
          <w:bCs/>
          <w:sz w:val="21"/>
          <w:szCs w:val="21"/>
        </w:rPr>
        <w:t xml:space="preserve">to your </w:t>
      </w:r>
      <w:r w:rsidR="009D0433">
        <w:rPr>
          <w:rFonts w:ascii="Helvetica Neue" w:hAnsi="Helvetica Neue"/>
          <w:b/>
          <w:bCs/>
          <w:sz w:val="21"/>
          <w:szCs w:val="21"/>
        </w:rPr>
        <w:t>Supervisor</w:t>
      </w:r>
      <w:r w:rsidRPr="00211807" w:rsidR="009D0433">
        <w:rPr>
          <w:rFonts w:ascii="Helvetica Neue" w:hAnsi="Helvetica Neue"/>
          <w:b/>
          <w:bCs/>
          <w:sz w:val="21"/>
          <w:szCs w:val="21"/>
        </w:rPr>
        <w:t xml:space="preserve"> </w:t>
      </w:r>
      <w:r w:rsidRPr="00211807">
        <w:rPr>
          <w:rFonts w:ascii="Helvetica Neue" w:hAnsi="Helvetica Neue"/>
          <w:b/>
          <w:bCs/>
          <w:sz w:val="21"/>
          <w:szCs w:val="21"/>
        </w:rPr>
        <w:t xml:space="preserve">by </w:t>
      </w:r>
      <w:r w:rsidRPr="00211807">
        <w:rPr>
          <w:rFonts w:ascii="Helvetica Neue" w:hAnsi="Helvetica Neue" w:eastAsia="Avenir" w:cs="Avenir"/>
          <w:b/>
          <w:bCs/>
          <w:color w:val="000000" w:themeColor="text1"/>
          <w:sz w:val="21"/>
          <w:szCs w:val="21"/>
        </w:rPr>
        <w:t>November 30,</w:t>
      </w:r>
      <w:r w:rsidRPr="00211807">
        <w:rPr>
          <w:rFonts w:ascii="Helvetica Neue" w:hAnsi="Helvetica Neue"/>
          <w:b/>
          <w:bCs/>
          <w:color w:val="000000" w:themeColor="text1"/>
          <w:sz w:val="21"/>
          <w:szCs w:val="21"/>
        </w:rPr>
        <w:t xml:space="preserve"> </w:t>
      </w:r>
      <w:r w:rsidRPr="00211807" w:rsidR="003E7EDF">
        <w:rPr>
          <w:rFonts w:ascii="Helvetica Neue" w:hAnsi="Helvetica Neue"/>
          <w:b/>
          <w:bCs/>
          <w:color w:val="000000" w:themeColor="text1"/>
          <w:sz w:val="21"/>
          <w:szCs w:val="21"/>
        </w:rPr>
        <w:t>202</w:t>
      </w:r>
      <w:r w:rsidR="00031FE9">
        <w:rPr>
          <w:rFonts w:ascii="Helvetica Neue" w:hAnsi="Helvetica Neue"/>
          <w:b/>
          <w:bCs/>
          <w:color w:val="000000" w:themeColor="text1"/>
          <w:sz w:val="21"/>
          <w:szCs w:val="21"/>
        </w:rPr>
        <w:t>3</w:t>
      </w:r>
      <w:r w:rsidRPr="00211807">
        <w:rPr>
          <w:rFonts w:ascii="Helvetica Neue" w:hAnsi="Helvetica Neue"/>
          <w:b/>
          <w:bCs/>
          <w:sz w:val="21"/>
          <w:szCs w:val="21"/>
        </w:rPr>
        <w:t>.</w:t>
      </w:r>
    </w:p>
    <w:p w:rsidR="007638AD" w:rsidRDefault="007638AD" w14:paraId="7F3AFAB1" w14:textId="14B057FB">
      <w:pPr>
        <w:spacing w:after="160" w:line="259" w:lineRule="auto"/>
        <w:rPr>
          <w:rFonts w:ascii="Helvetica Neue" w:hAnsi="Helvetica Neue" w:eastAsia="Century Gothic" w:cs="Century Gothic"/>
          <w:b/>
          <w:bCs/>
          <w:sz w:val="21"/>
          <w:szCs w:val="21"/>
        </w:rPr>
      </w:pPr>
      <w:r>
        <w:rPr>
          <w:rFonts w:ascii="Helvetica Neue" w:hAnsi="Helvetica Neue"/>
          <w:b/>
          <w:bCs/>
          <w:sz w:val="21"/>
          <w:szCs w:val="21"/>
        </w:rPr>
        <w:br w:type="page"/>
      </w:r>
    </w:p>
    <w:tbl>
      <w:tblPr>
        <w:tblStyle w:val="TableGrid"/>
        <w:tblW w:w="0" w:type="auto"/>
        <w:tblLook w:val="04A0" w:firstRow="1" w:lastRow="0" w:firstColumn="1" w:lastColumn="0" w:noHBand="0" w:noVBand="1"/>
      </w:tblPr>
      <w:tblGrid>
        <w:gridCol w:w="9926"/>
      </w:tblGrid>
      <w:tr w:rsidR="00C634A7" w:rsidTr="00290077" w14:paraId="23779351" w14:textId="77777777">
        <w:tc>
          <w:tcPr>
            <w:tcW w:w="9926" w:type="dxa"/>
            <w:shd w:val="clear" w:color="auto" w:fill="009193"/>
          </w:tcPr>
          <w:p w:rsidRPr="00AC3850" w:rsidR="00C634A7" w:rsidP="00E156B9" w:rsidRDefault="00C634A7" w14:paraId="42AA89DC" w14:textId="496A87FD">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rsidTr="00290077" w14:paraId="72DDDC02" w14:textId="77777777">
        <w:tc>
          <w:tcPr>
            <w:tcW w:w="9926" w:type="dxa"/>
          </w:tcPr>
          <w:p w:rsidRPr="00A45E54" w:rsidR="00C634A7" w:rsidP="00C634A7" w:rsidRDefault="00323210" w14:paraId="790DFB27" w14:textId="1F389A70">
            <w:pPr>
              <w:rPr>
                <w:rFonts w:ascii="Helvetica Neue" w:hAnsi="Helvetica Neue"/>
                <w:sz w:val="22"/>
                <w:szCs w:val="22"/>
              </w:rPr>
            </w:pPr>
            <w:hyperlink w:history="1" r:id="rId14">
              <w:r w:rsidRPr="00A45E54" w:rsidR="00C634A7">
                <w:rPr>
                  <w:rStyle w:val="Hyperlink"/>
                  <w:rFonts w:ascii="Helvetica Neue" w:hAnsi="Helvetica Neue"/>
                  <w:sz w:val="22"/>
                  <w:szCs w:val="22"/>
                </w:rPr>
                <w:t>Click here to view the Berkeley City College Student Demographics Dashboard</w:t>
              </w:r>
            </w:hyperlink>
            <w:r w:rsidRPr="00A45E54" w:rsidR="00C634A7">
              <w:rPr>
                <w:rFonts w:ascii="Helvetica Neue" w:hAnsi="Helvetica Neue"/>
                <w:sz w:val="22"/>
                <w:szCs w:val="22"/>
              </w:rPr>
              <w:t xml:space="preserve">.  </w:t>
            </w:r>
          </w:p>
          <w:p w:rsidRPr="00C634A7" w:rsidR="00C634A7" w:rsidP="00C634A7" w:rsidRDefault="00C634A7" w14:paraId="3D5B4E76" w14:textId="07997BE9">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Pr="00EC7286" w:rsidR="00031FE9" w:rsidTr="0077276D" w14:paraId="65376154" w14:textId="77777777">
        <w:trPr>
          <w:trHeight w:val="320"/>
        </w:trPr>
        <w:tc>
          <w:tcPr>
            <w:tcW w:w="3865" w:type="dxa"/>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031FE9" w:rsidP="0077276D" w:rsidRDefault="00031FE9" w14:paraId="1A5CB1B3"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color="auto" w:sz="4" w:space="0"/>
              <w:left w:val="nil"/>
              <w:bottom w:val="single" w:color="auto" w:sz="4" w:space="0"/>
              <w:right w:val="single" w:color="auto" w:sz="4" w:space="0"/>
            </w:tcBorders>
            <w:shd w:val="clear" w:color="auto" w:fill="A2E4D0"/>
            <w:vAlign w:val="bottom"/>
          </w:tcPr>
          <w:p w:rsidRPr="00BC7C2B" w:rsidR="00031FE9" w:rsidP="0077276D" w:rsidRDefault="00031FE9" w14:paraId="7119E8B5"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530" w:type="dxa"/>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031FE9" w:rsidP="0077276D" w:rsidRDefault="00031FE9" w14:paraId="0A0148F1" w14:textId="77777777">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455" w:type="dxa"/>
            <w:tcBorders>
              <w:top w:val="single" w:color="auto" w:sz="4" w:space="0"/>
              <w:left w:val="nil"/>
              <w:bottom w:val="single" w:color="auto" w:sz="4" w:space="0"/>
              <w:right w:val="single" w:color="auto" w:sz="4" w:space="0"/>
            </w:tcBorders>
            <w:shd w:val="clear" w:color="auto" w:fill="A2E4D0"/>
            <w:noWrap/>
            <w:vAlign w:val="bottom"/>
            <w:hideMark/>
          </w:tcPr>
          <w:p w:rsidRPr="00BC7C2B" w:rsidR="00031FE9" w:rsidP="0077276D" w:rsidRDefault="00031FE9" w14:paraId="6E57E94A" w14:textId="77777777">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c>
          <w:tcPr>
            <w:tcW w:w="1515" w:type="dxa"/>
            <w:tcBorders>
              <w:top w:val="single" w:color="auto" w:sz="4" w:space="0"/>
              <w:left w:val="nil"/>
              <w:bottom w:val="single" w:color="auto" w:sz="4" w:space="0"/>
              <w:right w:val="single" w:color="auto" w:sz="4" w:space="0"/>
            </w:tcBorders>
            <w:shd w:val="clear" w:color="auto" w:fill="A2E4D0"/>
            <w:vAlign w:val="bottom"/>
          </w:tcPr>
          <w:p w:rsidRPr="00BC7C2B" w:rsidR="00031FE9" w:rsidP="0077276D" w:rsidRDefault="00031FE9" w14:paraId="3D9DAE60" w14:textId="77777777">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2-23</w:t>
            </w:r>
          </w:p>
        </w:tc>
      </w:tr>
      <w:tr w:rsidRPr="00EC7286" w:rsidR="00375F82" w:rsidTr="0077276D" w14:paraId="7DB6C847" w14:textId="77777777">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189DC629" w14:textId="77777777">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single" w:color="auto" w:sz="4" w:space="0"/>
              <w:left w:val="nil"/>
              <w:bottom w:val="single" w:color="auto" w:sz="4" w:space="0"/>
              <w:right w:val="single" w:color="auto" w:sz="4" w:space="0"/>
            </w:tcBorders>
            <w:vAlign w:val="bottom"/>
          </w:tcPr>
          <w:p w:rsidRPr="00E156B9" w:rsidR="00375F82" w:rsidP="00375F82" w:rsidRDefault="00375F82" w14:paraId="77C7C2EC"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458DC222"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6A5D697E" w14:textId="77777777">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1515" w:type="dxa"/>
            <w:tcBorders>
              <w:top w:val="nil"/>
              <w:left w:val="nil"/>
              <w:bottom w:val="single" w:color="auto" w:sz="4" w:space="0"/>
              <w:right w:val="single" w:color="auto" w:sz="4" w:space="0"/>
            </w:tcBorders>
            <w:shd w:val="clear" w:color="auto" w:fill="auto"/>
            <w:vAlign w:val="bottom"/>
          </w:tcPr>
          <w:p w:rsidRPr="00E156B9" w:rsidR="00375F82" w:rsidP="00375F82" w:rsidRDefault="00375F82" w14:paraId="1CA4EA21" w14:textId="79D9FD40">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Pr="00EC7286" w:rsidR="00375F82" w:rsidTr="0077276D" w14:paraId="450DD685" w14:textId="77777777">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682E5941" w14:textId="77777777">
            <w:pPr>
              <w:rPr>
                <w:rFonts w:ascii="Helvetica Neue" w:hAnsi="Helvetica Neue" w:cs="Arial"/>
                <w:color w:val="000000"/>
                <w:sz w:val="20"/>
                <w:szCs w:val="20"/>
              </w:rPr>
            </w:pPr>
            <w:r w:rsidRPr="007B1651">
              <w:rPr>
                <w:rFonts w:ascii="Helvetica Neue" w:hAnsi="Helvetica Neue" w:cs="Arial"/>
                <w:color w:val="000000"/>
                <w:sz w:val="20"/>
                <w:szCs w:val="20"/>
              </w:rPr>
              <w:t xml:space="preserve">Productivity </w:t>
            </w:r>
            <w:r w:rsidRPr="00E35ADB">
              <w:rPr>
                <w:rFonts w:ascii="Helvetica Neue" w:hAnsi="Helvetica Neue"/>
                <w:color w:val="000000"/>
                <w:sz w:val="20"/>
                <w:szCs w:val="20"/>
              </w:rPr>
              <w:t>(</w:t>
            </w:r>
            <w:r>
              <w:rPr>
                <w:rFonts w:ascii="Helvetica Neue" w:hAnsi="Helvetica Neue"/>
                <w:color w:val="000000"/>
                <w:sz w:val="20"/>
                <w:szCs w:val="20"/>
              </w:rPr>
              <w:t xml:space="preserve">Avg. </w:t>
            </w:r>
            <w:r w:rsidRPr="00E35ADB">
              <w:rPr>
                <w:rFonts w:ascii="Helvetica Neue" w:hAnsi="Helvetica Neue"/>
                <w:color w:val="000000"/>
                <w:sz w:val="20"/>
                <w:szCs w:val="20"/>
              </w:rPr>
              <w:t>Goal = 17.5)</w:t>
            </w:r>
          </w:p>
        </w:tc>
        <w:tc>
          <w:tcPr>
            <w:tcW w:w="1530" w:type="dxa"/>
            <w:tcBorders>
              <w:top w:val="single" w:color="auto" w:sz="4" w:space="0"/>
              <w:left w:val="nil"/>
              <w:bottom w:val="single" w:color="auto" w:sz="4" w:space="0"/>
              <w:right w:val="single" w:color="auto" w:sz="4" w:space="0"/>
            </w:tcBorders>
            <w:vAlign w:val="bottom"/>
          </w:tcPr>
          <w:p w:rsidRPr="00E156B9" w:rsidR="00375F82" w:rsidP="00375F82" w:rsidRDefault="00375F82" w14:paraId="5523106B"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3D39B1BD"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69646378" w14:textId="77777777">
            <w:pPr>
              <w:jc w:val="center"/>
              <w:rPr>
                <w:rFonts w:ascii="Helvetica Neue" w:hAnsi="Helvetica Neue" w:cs="Arial"/>
                <w:color w:val="000000"/>
                <w:sz w:val="20"/>
                <w:szCs w:val="20"/>
              </w:rPr>
            </w:pPr>
            <w:r>
              <w:rPr>
                <w:rFonts w:ascii="Helvetica Neue" w:hAnsi="Helvetica Neue" w:cs="Arial"/>
                <w:color w:val="000000"/>
                <w:sz w:val="20"/>
                <w:szCs w:val="20"/>
              </w:rPr>
              <w:t>10.9</w:t>
            </w:r>
          </w:p>
        </w:tc>
        <w:tc>
          <w:tcPr>
            <w:tcW w:w="1515" w:type="dxa"/>
            <w:tcBorders>
              <w:top w:val="nil"/>
              <w:left w:val="nil"/>
              <w:bottom w:val="single" w:color="auto" w:sz="4" w:space="0"/>
              <w:right w:val="single" w:color="auto" w:sz="4" w:space="0"/>
            </w:tcBorders>
            <w:shd w:val="clear" w:color="auto" w:fill="auto"/>
            <w:vAlign w:val="bottom"/>
          </w:tcPr>
          <w:p w:rsidRPr="00E156B9" w:rsidR="00375F82" w:rsidP="00375F82" w:rsidRDefault="00375F82" w14:paraId="4B48DB31" w14:textId="289CF71F">
            <w:pPr>
              <w:jc w:val="center"/>
              <w:rPr>
                <w:rFonts w:ascii="Helvetica Neue" w:hAnsi="Helvetica Neue" w:cs="Arial"/>
                <w:color w:val="000000"/>
                <w:sz w:val="20"/>
                <w:szCs w:val="20"/>
              </w:rPr>
            </w:pPr>
            <w:r>
              <w:rPr>
                <w:rFonts w:ascii="Helvetica Neue" w:hAnsi="Helvetica Neue" w:cs="Arial"/>
                <w:color w:val="000000"/>
                <w:sz w:val="20"/>
                <w:szCs w:val="20"/>
              </w:rPr>
              <w:t>13.9</w:t>
            </w:r>
          </w:p>
        </w:tc>
      </w:tr>
      <w:tr w:rsidRPr="00EC7286" w:rsidR="00375F82" w:rsidTr="0077276D" w14:paraId="3F8F455D" w14:textId="77777777">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3EEB7F7D" w14:textId="77777777">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single" w:color="auto" w:sz="4" w:space="0"/>
              <w:left w:val="nil"/>
              <w:bottom w:val="single" w:color="auto" w:sz="4" w:space="0"/>
              <w:right w:val="single" w:color="auto" w:sz="4" w:space="0"/>
            </w:tcBorders>
            <w:vAlign w:val="bottom"/>
          </w:tcPr>
          <w:p w:rsidRPr="00E156B9" w:rsidR="00375F82" w:rsidP="00375F82" w:rsidRDefault="00375F82" w14:paraId="6B86A9B6" w14:textId="77777777">
            <w:pPr>
              <w:jc w:val="center"/>
              <w:rPr>
                <w:rFonts w:ascii="Helvetica Neue" w:hAnsi="Helvetica Neue" w:cs="Arial"/>
                <w:color w:val="000000"/>
                <w:sz w:val="20"/>
                <w:szCs w:val="20"/>
              </w:rPr>
            </w:pPr>
            <w:r>
              <w:rPr>
                <w:rFonts w:ascii="Helvetica Neue" w:hAnsi="Helvetica Neue" w:cs="Arial"/>
                <w:color w:val="000000"/>
                <w:sz w:val="20"/>
                <w:szCs w:val="20"/>
              </w:rPr>
              <w:t>77</w:t>
            </w:r>
            <w:r w:rsidRPr="00E156B9">
              <w:rPr>
                <w:rFonts w:ascii="Helvetica Neue" w:hAnsi="Helvetica Neue" w:cs="Arial"/>
                <w:color w:val="000000"/>
                <w:sz w:val="20"/>
                <w:szCs w:val="20"/>
              </w:rPr>
              <w:t>%</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28299A03" w14:textId="77777777">
            <w:pPr>
              <w:jc w:val="center"/>
              <w:rPr>
                <w:rFonts w:ascii="Helvetica Neue" w:hAnsi="Helvetica Neue" w:cs="Arial"/>
                <w:color w:val="000000"/>
                <w:sz w:val="20"/>
                <w:szCs w:val="20"/>
              </w:rPr>
            </w:pPr>
            <w:r>
              <w:rPr>
                <w:rFonts w:ascii="Helvetica Neue" w:hAnsi="Helvetica Neue" w:cs="Arial"/>
                <w:color w:val="000000"/>
                <w:sz w:val="20"/>
                <w:szCs w:val="20"/>
              </w:rPr>
              <w:t>75</w:t>
            </w:r>
            <w:r w:rsidRPr="00E156B9">
              <w:rPr>
                <w:rFonts w:ascii="Helvetica Neue" w:hAnsi="Helvetica Neue" w:cs="Arial"/>
                <w:color w:val="000000"/>
                <w:sz w:val="20"/>
                <w:szCs w:val="20"/>
              </w:rPr>
              <w:t>%*</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5F063855" w14:textId="77777777">
            <w:pPr>
              <w:jc w:val="center"/>
              <w:rPr>
                <w:rFonts w:ascii="Helvetica Neue" w:hAnsi="Helvetica Neue" w:cs="Arial"/>
                <w:color w:val="000000"/>
                <w:sz w:val="20"/>
                <w:szCs w:val="20"/>
              </w:rPr>
            </w:pPr>
            <w:r>
              <w:rPr>
                <w:rFonts w:ascii="Helvetica Neue" w:hAnsi="Helvetica Neue" w:cs="Arial"/>
                <w:color w:val="000000"/>
                <w:sz w:val="20"/>
                <w:szCs w:val="20"/>
              </w:rPr>
              <w:t>70%*</w:t>
            </w:r>
          </w:p>
        </w:tc>
        <w:tc>
          <w:tcPr>
            <w:tcW w:w="1515" w:type="dxa"/>
            <w:tcBorders>
              <w:top w:val="nil"/>
              <w:left w:val="nil"/>
              <w:bottom w:val="single" w:color="auto" w:sz="4" w:space="0"/>
              <w:right w:val="single" w:color="auto" w:sz="4" w:space="0"/>
            </w:tcBorders>
            <w:shd w:val="clear" w:color="auto" w:fill="auto"/>
            <w:vAlign w:val="bottom"/>
          </w:tcPr>
          <w:p w:rsidRPr="00E156B9" w:rsidR="00375F82" w:rsidP="00375F82" w:rsidRDefault="00375F82" w14:paraId="0CAC0D84" w14:textId="13EDD683">
            <w:pPr>
              <w:jc w:val="center"/>
              <w:rPr>
                <w:rFonts w:ascii="Helvetica Neue" w:hAnsi="Helvetica Neue" w:cs="Arial"/>
                <w:color w:val="000000"/>
                <w:sz w:val="20"/>
                <w:szCs w:val="20"/>
              </w:rPr>
            </w:pPr>
            <w:r>
              <w:rPr>
                <w:rFonts w:ascii="Helvetica Neue" w:hAnsi="Helvetica Neue" w:cs="Arial"/>
                <w:color w:val="000000"/>
                <w:sz w:val="20"/>
                <w:szCs w:val="20"/>
              </w:rPr>
              <w:t>68%*</w:t>
            </w:r>
          </w:p>
        </w:tc>
      </w:tr>
      <w:tr w:rsidRPr="00EC7286" w:rsidR="00375F82" w:rsidTr="0077276D" w14:paraId="4C2C7A19" w14:textId="77777777">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7664D467" w14:textId="77777777">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single" w:color="auto" w:sz="4" w:space="0"/>
              <w:left w:val="nil"/>
              <w:bottom w:val="single" w:color="auto" w:sz="4" w:space="0"/>
              <w:right w:val="single" w:color="auto" w:sz="4" w:space="0"/>
            </w:tcBorders>
            <w:vAlign w:val="bottom"/>
          </w:tcPr>
          <w:p w:rsidRPr="00E156B9" w:rsidR="00375F82" w:rsidP="00375F82" w:rsidRDefault="00375F82" w14:paraId="15356889" w14:textId="77777777">
            <w:pPr>
              <w:jc w:val="center"/>
              <w:rPr>
                <w:rFonts w:ascii="Helvetica Neue" w:hAnsi="Helvetica Neue" w:cs="Arial"/>
                <w:color w:val="000000"/>
                <w:sz w:val="20"/>
                <w:szCs w:val="20"/>
              </w:rPr>
            </w:pPr>
            <w:r>
              <w:rPr>
                <w:rFonts w:ascii="Helvetica Neue" w:hAnsi="Helvetica Neue" w:cs="Arial"/>
                <w:color w:val="000000"/>
                <w:sz w:val="20"/>
                <w:szCs w:val="20"/>
              </w:rPr>
              <w:t>1,109</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3CF7FFA6"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Pr>
                <w:rFonts w:ascii="Helvetica Neue" w:hAnsi="Helvetica Neue" w:cs="Arial"/>
                <w:color w:val="000000"/>
                <w:sz w:val="20"/>
                <w:szCs w:val="20"/>
              </w:rPr>
              <w:t>027</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11175FC5" w14:textId="77777777">
            <w:pPr>
              <w:jc w:val="center"/>
              <w:rPr>
                <w:rFonts w:ascii="Helvetica Neue" w:hAnsi="Helvetica Neue" w:cs="Arial"/>
                <w:color w:val="000000"/>
                <w:sz w:val="20"/>
                <w:szCs w:val="20"/>
              </w:rPr>
            </w:pPr>
            <w:r>
              <w:rPr>
                <w:rFonts w:ascii="Helvetica Neue" w:hAnsi="Helvetica Neue" w:cs="Arial"/>
                <w:color w:val="000000"/>
                <w:sz w:val="20"/>
                <w:szCs w:val="20"/>
              </w:rPr>
              <w:t>960</w:t>
            </w:r>
          </w:p>
        </w:tc>
        <w:tc>
          <w:tcPr>
            <w:tcW w:w="1515" w:type="dxa"/>
            <w:tcBorders>
              <w:top w:val="nil"/>
              <w:left w:val="nil"/>
              <w:bottom w:val="single" w:color="auto" w:sz="4" w:space="0"/>
              <w:right w:val="single" w:color="auto" w:sz="4" w:space="0"/>
            </w:tcBorders>
            <w:shd w:val="clear" w:color="auto" w:fill="auto"/>
            <w:vAlign w:val="bottom"/>
          </w:tcPr>
          <w:p w:rsidRPr="00E156B9" w:rsidR="00375F82" w:rsidP="00375F82" w:rsidRDefault="00375F82" w14:paraId="48C1C196" w14:textId="2D23B6F0">
            <w:pPr>
              <w:jc w:val="center"/>
              <w:rPr>
                <w:rFonts w:ascii="Helvetica Neue" w:hAnsi="Helvetica Neue" w:cs="Arial"/>
                <w:color w:val="000000"/>
                <w:sz w:val="20"/>
                <w:szCs w:val="20"/>
              </w:rPr>
            </w:pPr>
            <w:r>
              <w:rPr>
                <w:rFonts w:ascii="Helvetica Neue" w:hAnsi="Helvetica Neue" w:cs="Arial"/>
                <w:color w:val="000000"/>
                <w:sz w:val="20"/>
                <w:szCs w:val="20"/>
              </w:rPr>
              <w:t>855</w:t>
            </w:r>
          </w:p>
        </w:tc>
      </w:tr>
    </w:tbl>
    <w:p w:rsidRPr="00EC7286" w:rsidR="00031FE9" w:rsidP="00031FE9" w:rsidRDefault="00031FE9" w14:paraId="6154EC6B" w14:textId="77777777">
      <w:pPr>
        <w:rPr>
          <w:rFonts w:ascii="Helvetica Neue" w:hAnsi="Helvetica Neue" w:cs="Arial"/>
          <w:i/>
          <w:iCs/>
          <w:sz w:val="16"/>
          <w:szCs w:val="16"/>
        </w:rPr>
      </w:pPr>
      <w:r w:rsidRPr="00EC7286">
        <w:rPr>
          <w:rFonts w:ascii="Helvetica Neue" w:hAnsi="Helvetica Neue" w:cs="Arial"/>
          <w:i/>
          <w:iCs/>
          <w:sz w:val="16"/>
          <w:szCs w:val="16"/>
        </w:rPr>
        <w:t>*Excludes “EW” grades</w:t>
      </w:r>
    </w:p>
    <w:p w:rsidR="007276FE" w:rsidRDefault="00031FE9" w14:paraId="4580ED46" w14:textId="06D87645">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rsidTr="00067241" w14:paraId="02E46134" w14:textId="77777777">
        <w:tc>
          <w:tcPr>
            <w:tcW w:w="9926" w:type="dxa"/>
            <w:shd w:val="clear" w:color="auto" w:fill="000000" w:themeFill="text1"/>
          </w:tcPr>
          <w:p w:rsidR="00067241" w:rsidRDefault="00067241" w14:paraId="35EDE7DA" w14:textId="77777777">
            <w:pPr>
              <w:rPr>
                <w:rFonts w:ascii="Helvetica Neue" w:hAnsi="Helvetica Neue" w:cs="Arial"/>
                <w:sz w:val="16"/>
                <w:szCs w:val="16"/>
                <w:u w:val="single"/>
              </w:rPr>
            </w:pPr>
          </w:p>
        </w:tc>
      </w:tr>
    </w:tbl>
    <w:p w:rsidR="00067241" w:rsidRDefault="00067241" w14:paraId="2E2227D8" w14:textId="77777777">
      <w:pPr>
        <w:rPr>
          <w:rFonts w:ascii="Helvetica Neue" w:hAnsi="Helvetica Neue" w:cs="Arial"/>
          <w:i/>
          <w:iCs/>
          <w:sz w:val="16"/>
          <w:szCs w:val="16"/>
        </w:rPr>
      </w:pPr>
    </w:p>
    <w:p w:rsidRPr="00067241" w:rsidR="00067241" w:rsidP="00067241" w:rsidRDefault="00067241" w14:paraId="5075A4A7" w14:textId="123326D5">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w:history="1" r:id="rId15">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w:history="1" r:id="rId16">
        <w:r w:rsidRPr="00622BBB">
          <w:rPr>
            <w:rStyle w:val="Hyperlink"/>
            <w:rFonts w:ascii="Helvetica Neue" w:hAnsi="Helvetica Neue"/>
            <w:b/>
            <w:bCs/>
          </w:rPr>
          <w:t>click here</w:t>
        </w:r>
      </w:hyperlink>
      <w:r w:rsidRPr="00C11138">
        <w:rPr>
          <w:rFonts w:ascii="Helvetica Neue" w:hAnsi="Helvetica Neue"/>
          <w:b/>
          <w:bCs/>
          <w:color w:val="000000" w:themeColor="text1"/>
        </w:rPr>
        <w:t>.</w:t>
      </w:r>
      <w:r w:rsidRPr="00EC7286">
        <w:rPr>
          <w:rFonts w:ascii="Helvetica Neue" w:hAnsi="Helvetica Neue"/>
          <w:b/>
          <w:bCs/>
          <w:color w:val="FF0000"/>
        </w:rPr>
        <w:t xml:space="preserve">    </w:t>
      </w:r>
    </w:p>
    <w:p w:rsidR="00067241" w:rsidRDefault="00067241" w14:paraId="6D90434E" w14:textId="4C3A77F4">
      <w:pPr>
        <w:rPr>
          <w:rFonts w:ascii="Helvetica Neue" w:hAnsi="Helvetica Neue" w:cs="Arial"/>
          <w:i/>
          <w:iCs/>
          <w:sz w:val="16"/>
          <w:szCs w:val="16"/>
        </w:rPr>
      </w:pPr>
    </w:p>
    <w:p w:rsidR="00067241" w:rsidP="00067241" w:rsidRDefault="00067241" w14:paraId="00C46A00" w14:textId="77777777">
      <w:pPr>
        <w:shd w:val="clear" w:color="auto" w:fill="000000" w:themeFill="text1"/>
        <w:rPr>
          <w:rFonts w:ascii="Helvetica Neue" w:hAnsi="Helvetica Neue" w:cs="Arial"/>
          <w:sz w:val="16"/>
          <w:szCs w:val="16"/>
          <w:u w:val="single"/>
        </w:rPr>
      </w:pPr>
    </w:p>
    <w:p w:rsidRPr="00067241" w:rsidR="00067241" w:rsidRDefault="00067241" w14:paraId="7A18AAF2" w14:textId="77777777">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rsidTr="2AB86C4F" w14:paraId="0A055AA2" w14:textId="77777777">
        <w:tc>
          <w:tcPr>
            <w:tcW w:w="9926" w:type="dxa"/>
            <w:gridSpan w:val="3"/>
            <w:tcBorders>
              <w:bottom w:val="single" w:color="auto" w:sz="4" w:space="0"/>
            </w:tcBorders>
            <w:shd w:val="clear" w:color="auto" w:fill="009193"/>
            <w:tcMar/>
          </w:tcPr>
          <w:p w:rsidRPr="00A5253D" w:rsidR="00C634A7" w:rsidP="00211807" w:rsidRDefault="00C94A73" w14:paraId="6BBEE14C" w14:textId="460ED32E">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9D0433">
              <w:rPr>
                <w:rFonts w:ascii="Helvetica Neue" w:hAnsi="Helvetica Neue"/>
                <w:b/>
                <w:bCs/>
                <w:color w:val="FFFFFF" w:themeColor="background1"/>
                <w:sz w:val="28"/>
                <w:szCs w:val="28"/>
              </w:rPr>
              <w:t xml:space="preserve">Program </w:t>
            </w:r>
            <w:r w:rsidR="00CF2027">
              <w:rPr>
                <w:rFonts w:ascii="Helvetica Neue" w:hAnsi="Helvetica Neue"/>
                <w:b/>
                <w:bCs/>
                <w:color w:val="FFFFFF" w:themeColor="background1"/>
                <w:sz w:val="28"/>
                <w:szCs w:val="28"/>
              </w:rPr>
              <w:t xml:space="preserve">Description </w:t>
            </w:r>
          </w:p>
          <w:p w:rsidR="00C634A7" w:rsidP="00C634A7" w:rsidRDefault="00C634A7" w14:paraId="6053CDA7" w14:textId="40206191">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w:t>
            </w:r>
            <w:r w:rsidR="009D0433">
              <w:rPr>
                <w:rFonts w:ascii="Helvetica Neue" w:hAnsi="Helvetica Neue"/>
                <w:color w:val="FFFFFF" w:themeColor="background1"/>
              </w:rPr>
              <w:t>program.</w:t>
            </w:r>
            <w:r w:rsidRPr="00A5253D">
              <w:rPr>
                <w:rFonts w:ascii="Helvetica Neue" w:hAnsi="Helvetica Neue"/>
                <w:color w:val="FFFFFF" w:themeColor="background1"/>
              </w:rPr>
              <w:t xml:space="preserve"> If your program has not created a mission statement, provide details on how your </w:t>
            </w:r>
            <w:r w:rsidR="009D0433">
              <w:rPr>
                <w:rFonts w:ascii="Helvetica Neue" w:hAnsi="Helvetica Neue"/>
                <w:color w:val="FFFFFF" w:themeColor="background1"/>
              </w:rPr>
              <w:t xml:space="preserve">program </w:t>
            </w:r>
            <w:r w:rsidRPr="00A5253D">
              <w:rPr>
                <w:rFonts w:ascii="Helvetica Neue" w:hAnsi="Helvetica Neue"/>
                <w:color w:val="FFFFFF" w:themeColor="background1"/>
              </w:rPr>
              <w:t>supports and contributes to the College’s mission.</w:t>
            </w:r>
          </w:p>
        </w:tc>
      </w:tr>
      <w:tr w:rsidR="00241CB8" w:rsidTr="2AB86C4F" w14:paraId="200C4A14" w14:textId="77777777">
        <w:tc>
          <w:tcPr>
            <w:tcW w:w="9926" w:type="dxa"/>
            <w:gridSpan w:val="3"/>
            <w:tcBorders>
              <w:bottom w:val="single" w:color="auto" w:sz="4" w:space="0"/>
            </w:tcBorders>
            <w:shd w:val="clear" w:color="auto" w:fill="auto"/>
            <w:tcMar/>
          </w:tcPr>
          <w:p w:rsidRPr="004C50AE" w:rsidR="00BF2948" w:rsidP="00BF2948" w:rsidRDefault="00BF2948" w14:paraId="3959E6C3" w14:textId="77777777">
            <w:pPr>
              <w:pStyle w:val="NoSpacing"/>
              <w:ind w:left="46"/>
              <w:rPr>
                <w:rFonts w:ascii="Helvetica Neue" w:hAnsi="Helvetica Neue"/>
                <w:b/>
                <w:bCs/>
                <w:sz w:val="24"/>
                <w:szCs w:val="24"/>
              </w:rPr>
            </w:pPr>
            <w:r>
              <w:rPr>
                <w:rFonts w:ascii="Helvetica Neue" w:hAnsi="Helvetica Neue"/>
                <w:b/>
                <w:bCs/>
                <w:sz w:val="24"/>
                <w:szCs w:val="24"/>
              </w:rPr>
              <w:t>The mission of the NextUp program at Berkeley City College is to support the higher education success, health and wellbeing of current and former foster youth whose dependency was established or continued by the Courts on or after students 13</w:t>
            </w:r>
            <w:r w:rsidRPr="004C50AE">
              <w:rPr>
                <w:rFonts w:ascii="Helvetica Neue" w:hAnsi="Helvetica Neue"/>
                <w:b/>
                <w:bCs/>
                <w:sz w:val="24"/>
                <w:szCs w:val="24"/>
                <w:vertAlign w:val="superscript"/>
              </w:rPr>
              <w:t>th</w:t>
            </w:r>
            <w:r>
              <w:rPr>
                <w:rFonts w:ascii="Helvetica Neue" w:hAnsi="Helvetica Neue"/>
                <w:b/>
                <w:bCs/>
                <w:sz w:val="24"/>
                <w:szCs w:val="24"/>
              </w:rPr>
              <w:t xml:space="preserve"> birthday. Additionally, the NextUp program is structured to help students with financial assistance, general counseling and additional support services as needed.</w:t>
            </w:r>
          </w:p>
          <w:p w:rsidR="00241CB8" w:rsidP="00241CB8" w:rsidRDefault="00241CB8" w14:paraId="386E393A" w14:textId="77777777">
            <w:pPr>
              <w:pStyle w:val="NoSpacing"/>
              <w:ind w:left="46"/>
              <w:rPr>
                <w:rFonts w:ascii="Helvetica Neue" w:hAnsi="Helvetica Neue"/>
                <w:b/>
                <w:bCs/>
                <w:color w:val="FFFFFF" w:themeColor="background1"/>
                <w:sz w:val="28"/>
                <w:szCs w:val="28"/>
              </w:rPr>
            </w:pPr>
          </w:p>
          <w:p w:rsidRPr="00A5253D" w:rsidR="00241CB8" w:rsidP="00241CB8" w:rsidRDefault="00241CB8" w14:paraId="2B240624" w14:textId="1282A12F">
            <w:pPr>
              <w:pStyle w:val="NoSpacing"/>
              <w:ind w:left="46"/>
              <w:rPr>
                <w:rFonts w:ascii="Helvetica Neue" w:hAnsi="Helvetica Neue"/>
                <w:b/>
                <w:bCs/>
                <w:color w:val="FFFFFF" w:themeColor="background1"/>
                <w:sz w:val="28"/>
                <w:szCs w:val="28"/>
              </w:rPr>
            </w:pPr>
          </w:p>
        </w:tc>
      </w:tr>
      <w:tr w:rsidR="00AC3850" w:rsidTr="2AB86C4F" w14:paraId="48687990" w14:textId="77777777">
        <w:trPr>
          <w:trHeight w:val="207"/>
        </w:trPr>
        <w:tc>
          <w:tcPr>
            <w:tcW w:w="4963" w:type="dxa"/>
            <w:shd w:val="clear" w:color="auto" w:fill="E2EFD9" w:themeFill="accent6" w:themeFillTint="33"/>
            <w:tcMar/>
            <w:vAlign w:val="bottom"/>
          </w:tcPr>
          <w:p w:rsidRPr="00AC3850" w:rsidR="00AC3850" w:rsidP="00AC3850" w:rsidRDefault="00AC3850" w14:paraId="460FF505" w14:textId="354BD39D">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9D0433">
              <w:rPr>
                <w:rFonts w:ascii="Helvetica Neue" w:hAnsi="Helvetica Neue" w:cs="Segoe UI"/>
                <w:b/>
                <w:bCs/>
                <w:color w:val="000000" w:themeColor="text1"/>
              </w:rPr>
              <w:t>APU</w:t>
            </w:r>
          </w:p>
        </w:tc>
        <w:tc>
          <w:tcPr>
            <w:tcW w:w="2862" w:type="dxa"/>
            <w:shd w:val="clear" w:color="auto" w:fill="E2EFD9" w:themeFill="accent6" w:themeFillTint="33"/>
            <w:tcMar/>
            <w:vAlign w:val="bottom"/>
          </w:tcPr>
          <w:p w:rsidRPr="00E117BC" w:rsidR="00AC3850" w:rsidP="00AC3850" w:rsidRDefault="00031FE9" w14:paraId="6D379C00" w14:textId="0C51BE78">
            <w:pPr>
              <w:pStyle w:val="NoSpacing"/>
              <w:ind w:left="46"/>
              <w:rPr>
                <w:rFonts w:ascii="Helvetica Neue" w:hAnsi="Helvetica Neue"/>
                <w:b/>
                <w:bCs/>
                <w:color w:val="000000" w:themeColor="text1"/>
              </w:rPr>
            </w:pPr>
            <w:r w:rsidRPr="00E117BC">
              <w:rPr>
                <w:rFonts w:ascii="Helvetica Neue" w:hAnsi="Helvetica Neue"/>
                <w:b/>
                <w:bCs/>
                <w:color w:val="000000" w:themeColor="text1"/>
              </w:rPr>
              <w:t>Service</w:t>
            </w:r>
            <w:r w:rsidRPr="00E117BC" w:rsidR="00067D72">
              <w:rPr>
                <w:rFonts w:ascii="Helvetica Neue" w:hAnsi="Helvetica Neue"/>
                <w:b/>
                <w:bCs/>
                <w:color w:val="000000" w:themeColor="text1"/>
              </w:rPr>
              <w:t xml:space="preserve"> Area</w:t>
            </w:r>
            <w:r w:rsidRPr="00E117BC">
              <w:rPr>
                <w:rFonts w:ascii="Helvetica Neue" w:hAnsi="Helvetica Neue"/>
                <w:b/>
                <w:bCs/>
                <w:color w:val="000000" w:themeColor="text1"/>
              </w:rPr>
              <w:t>/Program</w:t>
            </w:r>
          </w:p>
        </w:tc>
        <w:tc>
          <w:tcPr>
            <w:tcW w:w="2101" w:type="dxa"/>
            <w:shd w:val="clear" w:color="auto" w:fill="E2EFD9" w:themeFill="accent6" w:themeFillTint="33"/>
            <w:tcMar/>
            <w:vAlign w:val="bottom"/>
          </w:tcPr>
          <w:p w:rsidRPr="00AC3850" w:rsidR="00AC3850" w:rsidP="00AC3850" w:rsidRDefault="00AC3850" w14:paraId="77C129AB" w14:textId="59F175FD">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BF2948" w:rsidTr="2AB86C4F" w14:paraId="626B4E3E" w14:textId="77777777">
        <w:trPr>
          <w:trHeight w:val="206"/>
        </w:trPr>
        <w:tc>
          <w:tcPr>
            <w:tcW w:w="4963" w:type="dxa"/>
            <w:shd w:val="clear" w:color="auto" w:fill="auto"/>
            <w:tcMar/>
            <w:vAlign w:val="bottom"/>
          </w:tcPr>
          <w:p w:rsidRPr="004C50AE" w:rsidR="00BF2948" w:rsidP="00BF2948" w:rsidRDefault="00BF2948" w14:paraId="196F255A" w14:textId="77777777">
            <w:pPr>
              <w:pStyle w:val="NoSpacing"/>
              <w:ind w:left="46"/>
              <w:rPr>
                <w:rFonts w:ascii="Helvetica Neue" w:hAnsi="Helvetica Neue"/>
              </w:rPr>
            </w:pPr>
            <w:r w:rsidRPr="004C50AE">
              <w:rPr>
                <w:rFonts w:ascii="Helvetica Neue" w:hAnsi="Helvetica Neue"/>
              </w:rPr>
              <w:t>Ronda R. Johnson</w:t>
            </w:r>
          </w:p>
          <w:p w:rsidRPr="00BF4F9D" w:rsidR="00BF2948" w:rsidP="00BF2948" w:rsidRDefault="00BF2948" w14:paraId="0C4DDCDE" w14:textId="6B51E6FC">
            <w:pPr>
              <w:pStyle w:val="NoSpacing"/>
              <w:ind w:left="46"/>
              <w:rPr>
                <w:rFonts w:ascii="Helvetica Neue" w:hAnsi="Helvetica Neue"/>
                <w:color w:val="FFFFFF" w:themeColor="background1"/>
              </w:rPr>
            </w:pPr>
          </w:p>
        </w:tc>
        <w:tc>
          <w:tcPr>
            <w:tcW w:w="2862" w:type="dxa"/>
            <w:shd w:val="clear" w:color="auto" w:fill="auto"/>
            <w:tcMar/>
            <w:vAlign w:val="bottom"/>
          </w:tcPr>
          <w:p w:rsidRPr="00BF4F9D" w:rsidR="00BF2948" w:rsidP="00BF2948" w:rsidRDefault="00BF2948" w14:paraId="221EEE64" w14:textId="41C4A3E5">
            <w:pPr>
              <w:pStyle w:val="NoSpacing"/>
              <w:ind w:left="46"/>
              <w:rPr>
                <w:rFonts w:ascii="Helvetica Neue" w:hAnsi="Helvetica Neue"/>
                <w:color w:val="FFFFFF" w:themeColor="background1"/>
              </w:rPr>
            </w:pPr>
            <w:r>
              <w:rPr>
                <w:rFonts w:ascii="Helvetica Neue" w:hAnsi="Helvetica Neue"/>
              </w:rPr>
              <w:t>NextUp</w:t>
            </w:r>
          </w:p>
        </w:tc>
        <w:tc>
          <w:tcPr>
            <w:tcW w:w="2101" w:type="dxa"/>
            <w:shd w:val="clear" w:color="auto" w:fill="auto"/>
            <w:tcMar/>
            <w:vAlign w:val="bottom"/>
          </w:tcPr>
          <w:p w:rsidRPr="00BF4F9D" w:rsidR="00BF2948" w:rsidP="00BF2948" w:rsidRDefault="00BF2948" w14:paraId="32758B3C" w14:textId="76807828">
            <w:pPr>
              <w:pStyle w:val="NoSpacing"/>
              <w:ind w:left="46"/>
              <w:rPr>
                <w:rFonts w:ascii="Helvetica Neue" w:hAnsi="Helvetica Neue"/>
                <w:color w:val="FFFFFF" w:themeColor="background1"/>
              </w:rPr>
            </w:pPr>
            <w:r>
              <w:rPr>
                <w:rFonts w:ascii="Helvetica Neue" w:hAnsi="Helvetica Neue"/>
                <w:color w:val="FFFFFF" w:themeColor="background1"/>
              </w:rPr>
              <w:t>12112212/04/2023</w:t>
            </w:r>
          </w:p>
        </w:tc>
      </w:tr>
      <w:tr w:rsidR="00BF2948" w:rsidTr="2AB86C4F" w14:paraId="7A624E70" w14:textId="77777777">
        <w:tc>
          <w:tcPr>
            <w:tcW w:w="9926" w:type="dxa"/>
            <w:gridSpan w:val="3"/>
            <w:tcBorders>
              <w:top w:val="single" w:color="auto" w:sz="4" w:space="0"/>
              <w:bottom w:val="single" w:color="auto" w:sz="4" w:space="0"/>
            </w:tcBorders>
            <w:shd w:val="clear" w:color="auto" w:fill="E2EFD9" w:themeFill="accent6" w:themeFillTint="33"/>
            <w:tcMar/>
          </w:tcPr>
          <w:p w:rsidRPr="007335EF" w:rsidR="00BF2948" w:rsidP="00BF2948" w:rsidRDefault="00BF2948" w14:paraId="45D43E2E" w14:textId="6D8B5379">
            <w:pPr>
              <w:pStyle w:val="NoSpacing"/>
              <w:ind w:right="-90"/>
              <w:rPr>
                <w:rFonts w:ascii="Helvetica Neue" w:hAnsi="Helvetica Neue"/>
                <w:b/>
                <w:bCs/>
              </w:rPr>
            </w:pPr>
            <w:r w:rsidRPr="007335EF">
              <w:rPr>
                <w:rFonts w:ascii="Helvetica Neue" w:hAnsi="Helvetica Neue"/>
                <w:b/>
                <w:bCs/>
              </w:rPr>
              <w:t xml:space="preserve">List </w:t>
            </w:r>
            <w:r>
              <w:rPr>
                <w:rFonts w:ascii="Helvetica Neue" w:hAnsi="Helvetica Neue"/>
                <w:b/>
                <w:bCs/>
              </w:rPr>
              <w:t xml:space="preserve">staff and faculty </w:t>
            </w:r>
            <w:r w:rsidRPr="007335EF">
              <w:rPr>
                <w:rFonts w:ascii="Helvetica Neue" w:hAnsi="Helvetica Neue"/>
                <w:b/>
                <w:bCs/>
              </w:rPr>
              <w:t xml:space="preserve">names </w:t>
            </w:r>
            <w:r w:rsidRPr="007335EF">
              <w:rPr>
                <w:rFonts w:ascii="Helvetica Neue" w:hAnsi="Helvetica Neue"/>
                <w:b/>
                <w:bCs/>
                <w:color w:val="000000" w:themeColor="text1"/>
              </w:rPr>
              <w:t>with assignments in fall 202</w:t>
            </w:r>
            <w:r>
              <w:rPr>
                <w:rFonts w:ascii="Helvetica Neue" w:hAnsi="Helvetica Neue"/>
                <w:b/>
                <w:bCs/>
                <w:color w:val="000000" w:themeColor="text1"/>
              </w:rPr>
              <w:t>3</w:t>
            </w:r>
            <w:r w:rsidRPr="007335EF">
              <w:rPr>
                <w:rFonts w:ascii="Helvetica Neue" w:hAnsi="Helvetica Neue"/>
                <w:b/>
                <w:bCs/>
                <w:color w:val="000000" w:themeColor="text1"/>
              </w:rPr>
              <w:t>.</w:t>
            </w:r>
          </w:p>
        </w:tc>
      </w:tr>
      <w:tr w:rsidR="00BF2948" w:rsidTr="2AB86C4F" w14:paraId="3C1A124C" w14:textId="77777777">
        <w:trPr>
          <w:trHeight w:val="132"/>
        </w:trPr>
        <w:tc>
          <w:tcPr>
            <w:tcW w:w="4963" w:type="dxa"/>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7335EF" w:rsidR="00BF2948" w:rsidP="00BF2948" w:rsidRDefault="00BF2948" w14:paraId="3B2787A2" w14:textId="22FC8843">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7335EF" w:rsidR="00BF2948" w:rsidP="00BF2948" w:rsidRDefault="00BF2948" w14:paraId="286815D3" w14:textId="4D0424B1">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BF2948" w:rsidTr="2AB86C4F" w14:paraId="30412837" w14:textId="77777777">
        <w:trPr>
          <w:trHeight w:val="131"/>
        </w:trPr>
        <w:tc>
          <w:tcPr>
            <w:tcW w:w="4963" w:type="dxa"/>
            <w:tcBorders>
              <w:top w:val="single" w:color="auto" w:sz="4" w:space="0"/>
            </w:tcBorders>
            <w:shd w:val="clear" w:color="auto" w:fill="auto"/>
            <w:tcMar/>
            <w:vAlign w:val="bottom"/>
          </w:tcPr>
          <w:p w:rsidRPr="007335EF" w:rsidR="00BF2948" w:rsidP="00BF2948" w:rsidRDefault="00BF2948" w14:paraId="049756DB" w14:textId="17A7CB87">
            <w:pPr>
              <w:pStyle w:val="NoSpacing"/>
              <w:rPr>
                <w:rFonts w:ascii="Helvetica Neue" w:hAnsi="Helvetica Neue"/>
              </w:rPr>
            </w:pPr>
            <w:r w:rsidRPr="2AB86C4F" w:rsidR="33A70BD4">
              <w:rPr>
                <w:rFonts w:ascii="Helvetica Neue" w:hAnsi="Helvetica Neue"/>
              </w:rPr>
              <w:t>Dani Spencer</w:t>
            </w:r>
          </w:p>
        </w:tc>
        <w:tc>
          <w:tcPr>
            <w:tcW w:w="4963" w:type="dxa"/>
            <w:gridSpan w:val="2"/>
            <w:tcBorders>
              <w:top w:val="single" w:color="auto" w:sz="4" w:space="0"/>
            </w:tcBorders>
            <w:shd w:val="clear" w:color="auto" w:fill="auto"/>
            <w:tcMar/>
            <w:vAlign w:val="bottom"/>
          </w:tcPr>
          <w:p w:rsidRPr="007335EF" w:rsidR="00BF2948" w:rsidP="00BF2948" w:rsidRDefault="00BF2948" w14:paraId="18EEF35D" w14:textId="77777777">
            <w:pPr>
              <w:pStyle w:val="NoSpacing"/>
              <w:rPr>
                <w:rFonts w:ascii="Helvetica Neue" w:hAnsi="Helvetica Neue"/>
              </w:rPr>
            </w:pPr>
            <w:r w:rsidRPr="009A0BAF">
              <w:rPr>
                <w:rFonts w:ascii="Helvetica Neue" w:hAnsi="Helvetica Neue"/>
              </w:rPr>
              <w:t>Ronda R. Johnson</w:t>
            </w:r>
          </w:p>
          <w:p w:rsidRPr="007335EF" w:rsidR="00BF2948" w:rsidP="00BF2948" w:rsidRDefault="00BF2948" w14:paraId="5BB0FF5B" w14:textId="3300768A">
            <w:pPr>
              <w:pStyle w:val="NoSpacing"/>
              <w:rPr>
                <w:rFonts w:ascii="Helvetica Neue" w:hAnsi="Helvetica Neue"/>
              </w:rPr>
            </w:pPr>
          </w:p>
        </w:tc>
      </w:tr>
    </w:tbl>
    <w:p w:rsidR="00C634A7" w:rsidP="00793CEC" w:rsidRDefault="00C634A7" w14:paraId="50778AA6" w14:textId="150EE1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Pr="0078795C" w:rsidR="00636202" w:rsidTr="00E954D2" w14:paraId="5E66EABD" w14:textId="77777777">
        <w:tc>
          <w:tcPr>
            <w:tcW w:w="9926" w:type="dxa"/>
            <w:shd w:val="clear" w:color="auto" w:fill="009193"/>
          </w:tcPr>
          <w:p w:rsidRPr="0078795C" w:rsidR="00636202" w:rsidP="00E954D2" w:rsidRDefault="00C94A73" w14:paraId="1C0DF46E" w14:textId="5CB6BEB7">
            <w:pPr>
              <w:rPr>
                <w:rFonts w:ascii="Helvetica Neue" w:hAnsi="Helvetica Neue"/>
                <w:b/>
                <w:bCs/>
                <w:sz w:val="28"/>
                <w:szCs w:val="28"/>
              </w:rPr>
            </w:pPr>
            <w:r>
              <w:rPr>
                <w:rFonts w:ascii="Helvetica Neue" w:hAnsi="Helvetica Neue" w:eastAsia="Calibri" w:cs="Calibri"/>
                <w:b/>
                <w:bCs/>
                <w:color w:val="FFFFFF" w:themeColor="background1"/>
                <w:sz w:val="28"/>
                <w:szCs w:val="28"/>
              </w:rPr>
              <w:t>1b</w:t>
            </w:r>
            <w:r w:rsidR="00636202">
              <w:rPr>
                <w:rFonts w:ascii="Helvetica Neue" w:hAnsi="Helvetica Neue" w:eastAsia="Calibri" w:cs="Calibri"/>
                <w:b/>
                <w:bCs/>
                <w:color w:val="FFFFFF" w:themeColor="background1"/>
                <w:sz w:val="28"/>
                <w:szCs w:val="28"/>
              </w:rPr>
              <w:t xml:space="preserve">. </w:t>
            </w:r>
            <w:r w:rsidR="00067D72">
              <w:rPr>
                <w:rFonts w:ascii="Helvetica Neue" w:hAnsi="Helvetica Neue" w:eastAsia="Calibri" w:cs="Calibri"/>
                <w:b/>
                <w:bCs/>
                <w:color w:val="FFFFFF" w:themeColor="background1"/>
                <w:sz w:val="28"/>
                <w:szCs w:val="28"/>
              </w:rPr>
              <w:t>Service Area/</w:t>
            </w:r>
            <w:r w:rsidR="00506759">
              <w:rPr>
                <w:rFonts w:ascii="Helvetica Neue" w:hAnsi="Helvetica Neue" w:eastAsia="Calibri" w:cs="Calibri"/>
                <w:b/>
                <w:bCs/>
                <w:color w:val="FFFFFF" w:themeColor="background1"/>
                <w:sz w:val="28"/>
                <w:szCs w:val="28"/>
              </w:rPr>
              <w:t>Program</w:t>
            </w:r>
            <w:r w:rsidR="00CF2027">
              <w:rPr>
                <w:rFonts w:ascii="Helvetica Neue" w:hAnsi="Helvetica Neue" w:eastAsia="Calibri" w:cs="Calibri"/>
                <w:b/>
                <w:bCs/>
                <w:color w:val="FFFFFF" w:themeColor="background1"/>
                <w:sz w:val="28"/>
                <w:szCs w:val="28"/>
              </w:rPr>
              <w:t xml:space="preserve"> Priorities &amp; Goals</w:t>
            </w:r>
          </w:p>
        </w:tc>
      </w:tr>
      <w:tr w:rsidRPr="007335EF" w:rsidR="00636202" w:rsidTr="001F0F67" w14:paraId="46C4E3CF" w14:textId="77777777">
        <w:tc>
          <w:tcPr>
            <w:tcW w:w="9926" w:type="dxa"/>
            <w:shd w:val="clear" w:color="auto" w:fill="E2EFD9" w:themeFill="accent6" w:themeFillTint="33"/>
          </w:tcPr>
          <w:p w:rsidRPr="00E01774" w:rsidR="00636202" w:rsidP="00E954D2" w:rsidRDefault="00067D72" w14:paraId="2D483924" w14:textId="7D89489C">
            <w:pPr>
              <w:rPr>
                <w:rFonts w:ascii="Helvetica Neue" w:hAnsi="Helvetica Neue" w:eastAsiaTheme="minorEastAsia"/>
                <w:b/>
                <w:bCs/>
                <w:sz w:val="22"/>
                <w:szCs w:val="22"/>
              </w:rPr>
            </w:pPr>
            <w:r w:rsidRPr="3BDEE636">
              <w:rPr>
                <w:rFonts w:ascii="Helvetica Neue" w:hAnsi="Helvetica Neue" w:cs="Segoe UI"/>
                <w:sz w:val="22"/>
                <w:szCs w:val="22"/>
              </w:rPr>
              <w:t xml:space="preserve">Based on the </w:t>
            </w:r>
            <w:hyperlink w:history="1" r:id="rId17">
              <w:r w:rsidRPr="001303D9">
                <w:rPr>
                  <w:rStyle w:val="Hyperlink"/>
                  <w:rFonts w:ascii="Helvetica Neue" w:hAnsi="Helvetica Neue" w:cs="Segoe UI"/>
                  <w:sz w:val="22"/>
                  <w:szCs w:val="22"/>
                </w:rPr>
                <w:t>Educational Master Plan</w:t>
              </w:r>
            </w:hyperlink>
            <w:r w:rsidRPr="3BDEE636">
              <w:rPr>
                <w:rFonts w:ascii="Helvetica Neue" w:hAnsi="Helvetica Neue" w:cs="Segoe UI"/>
                <w:sz w:val="22"/>
                <w:szCs w:val="22"/>
              </w:rPr>
              <w:t xml:space="preserve">, </w:t>
            </w:r>
            <w:hyperlink w:history="1" r:id="rId18">
              <w:r w:rsidRPr="001303D9">
                <w:rPr>
                  <w:rStyle w:val="Hyperlink"/>
                  <w:rFonts w:ascii="Helvetica Neue" w:hAnsi="Helvetica Neue" w:cs="Segoe UI"/>
                  <w:sz w:val="22"/>
                  <w:szCs w:val="22"/>
                </w:rPr>
                <w:t>Shared Vision</w:t>
              </w:r>
            </w:hyperlink>
            <w:r w:rsidRPr="3BDEE636">
              <w:rPr>
                <w:rFonts w:ascii="Helvetica Neue" w:hAnsi="Helvetica Neue" w:cs="Segoe UI"/>
                <w:sz w:val="22"/>
                <w:szCs w:val="22"/>
              </w:rPr>
              <w:t xml:space="preserve"> </w:t>
            </w:r>
            <w:hyperlink r:id="rId19">
              <w:r w:rsidRPr="3BDEE636">
                <w:rPr>
                  <w:rStyle w:val="Hyperlink"/>
                  <w:rFonts w:ascii="Helvetica Neue" w:hAnsi="Helvetica Neue"/>
                  <w:sz w:val="22"/>
                  <w:szCs w:val="22"/>
                </w:rPr>
                <w:t>SCFF</w:t>
              </w:r>
            </w:hyperlink>
            <w:r w:rsidRPr="3BDEE636">
              <w:rPr>
                <w:rFonts w:ascii="Helvetica Neue" w:hAnsi="Helvetica Neue" w:cs="Segoe UI"/>
                <w:sz w:val="22"/>
                <w:szCs w:val="22"/>
              </w:rPr>
              <w:t>, and your department mission, what are your department’s priorities and goals for 2023-24? Look at last year’s priorities and goals, review and assess any changes you would like to make for this year.</w:t>
            </w:r>
          </w:p>
        </w:tc>
      </w:tr>
      <w:tr w:rsidRPr="007335EF" w:rsidR="00636202" w:rsidTr="001F0F67" w14:paraId="602F3B98" w14:textId="77777777">
        <w:tc>
          <w:tcPr>
            <w:tcW w:w="9926" w:type="dxa"/>
            <w:shd w:val="clear" w:color="auto" w:fill="auto"/>
          </w:tcPr>
          <w:p w:rsidRPr="007335EF" w:rsidR="00636202" w:rsidP="00E954D2" w:rsidRDefault="00C86668" w14:paraId="44BEA0E5" w14:textId="4BDA12B0">
            <w:pPr>
              <w:rPr>
                <w:rFonts w:ascii="Helvetica Neue" w:hAnsi="Helvetica Neue"/>
                <w:sz w:val="22"/>
                <w:szCs w:val="22"/>
              </w:rPr>
            </w:pPr>
            <w:r>
              <w:rPr>
                <w:rFonts w:ascii="Helvetica Neue" w:hAnsi="Helvetica Neue"/>
              </w:rPr>
              <w:t xml:space="preserve">Increase and retain the number of participants in the NextUp program. A fulltime Coordinator/Counselor continues to be a great need. This individual is needed to ensure the effectiveness of the program. Hire two or more classified level tutors to provide comprehensive tutoring services to students in Math, English, and Science. Research conducted at BCC indicates that a high percentage of African American students experience challenges in these areas. This </w:t>
            </w:r>
            <w:r>
              <w:rPr>
                <w:rFonts w:ascii="Helvetica Neue" w:hAnsi="Helvetica Neue"/>
              </w:rPr>
              <w:t>has created an inequity in the transfer and graduation rate among African American students at BCC.</w:t>
            </w:r>
          </w:p>
        </w:tc>
      </w:tr>
    </w:tbl>
    <w:p w:rsidRPr="00EC7286" w:rsidR="008A7618" w:rsidP="008A7618" w:rsidRDefault="008A7618" w14:paraId="2DFE60E2" w14:textId="77777777">
      <w:pPr>
        <w:pStyle w:val="NoSpacing"/>
        <w:ind w:right="-90"/>
        <w:rPr>
          <w:rFonts w:ascii="Helvetica Neue" w:hAnsi="Helvetica Neue"/>
          <w:sz w:val="13"/>
          <w:szCs w:val="13"/>
        </w:rPr>
      </w:pPr>
    </w:p>
    <w:p w:rsidR="005D4A63" w:rsidP="438570C7" w:rsidRDefault="005D4A63" w14:paraId="5D21AA1D" w14:textId="6F88006F">
      <w:pPr>
        <w:rPr>
          <w:rFonts w:ascii="Helvetica Neue" w:hAnsi="Helvetica Neue" w:cs="Segoe UI"/>
        </w:rPr>
      </w:pPr>
    </w:p>
    <w:tbl>
      <w:tblPr>
        <w:tblStyle w:val="TableGrid"/>
        <w:tblW w:w="0" w:type="auto"/>
        <w:tblLook w:val="04A0" w:firstRow="1" w:lastRow="0" w:firstColumn="1" w:lastColumn="0" w:noHBand="0" w:noVBand="1"/>
      </w:tblPr>
      <w:tblGrid>
        <w:gridCol w:w="9926"/>
      </w:tblGrid>
      <w:tr w:rsidRPr="00EC7286" w:rsidR="00493B9B" w:rsidTr="004923B5" w14:paraId="68CE8F8A" w14:textId="77777777">
        <w:tc>
          <w:tcPr>
            <w:tcW w:w="9926" w:type="dxa"/>
            <w:shd w:val="clear" w:color="auto" w:fill="009193"/>
          </w:tcPr>
          <w:p w:rsidRPr="00A45E54" w:rsidR="00493B9B" w:rsidP="004923B5" w:rsidRDefault="001B3627" w14:paraId="04FC9436" w14:textId="38EDD9EB">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2</w:t>
            </w:r>
            <w:r w:rsidRPr="3BDEE636" w:rsidR="00493B9B">
              <w:rPr>
                <w:rFonts w:ascii="Helvetica Neue" w:hAnsi="Helvetica Neue"/>
                <w:b/>
                <w:bCs/>
                <w:color w:val="FFFFFF" w:themeColor="background1"/>
                <w:sz w:val="28"/>
                <w:szCs w:val="28"/>
              </w:rPr>
              <w:t>. Institutional Assessment</w:t>
            </w:r>
          </w:p>
        </w:tc>
      </w:tr>
      <w:tr w:rsidRPr="00EC7286" w:rsidR="00493B9B" w:rsidTr="004923B5" w14:paraId="234ED582" w14:textId="77777777">
        <w:tc>
          <w:tcPr>
            <w:tcW w:w="9926" w:type="dxa"/>
            <w:shd w:val="clear" w:color="auto" w:fill="E2EFD9" w:themeFill="accent6" w:themeFillTint="33"/>
          </w:tcPr>
          <w:p w:rsidR="00493B9B" w:rsidP="004923B5" w:rsidRDefault="00493B9B" w14:paraId="57659C9D" w14:textId="77777777">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w:t>
            </w:r>
            <w:r>
              <w:rPr>
                <w:rFonts w:ascii="Helvetica Neue" w:hAnsi="Helvetica Neue"/>
                <w:color w:val="000000" w:themeColor="text1"/>
                <w:sz w:val="23"/>
                <w:szCs w:val="23"/>
              </w:rPr>
              <w:t>student</w:t>
            </w:r>
            <w:r w:rsidRPr="008731CA">
              <w:rPr>
                <w:rFonts w:ascii="Helvetica Neue" w:hAnsi="Helvetica Neue"/>
                <w:color w:val="000000" w:themeColor="text1"/>
                <w:sz w:val="23"/>
                <w:szCs w:val="23"/>
              </w:rPr>
              <w:t xml:space="preserve"> services.  Findings from SLO, </w:t>
            </w:r>
            <w:r>
              <w:rPr>
                <w:rFonts w:ascii="Helvetica Neue" w:hAnsi="Helvetica Neue"/>
                <w:color w:val="000000" w:themeColor="text1"/>
                <w:sz w:val="23"/>
                <w:szCs w:val="23"/>
              </w:rPr>
              <w:t>SAO</w:t>
            </w:r>
            <w:r w:rsidRPr="008731CA">
              <w:rPr>
                <w:rFonts w:ascii="Helvetica Neue" w:hAnsi="Helvetica Neue"/>
                <w:color w:val="000000" w:themeColor="text1"/>
                <w:sz w:val="23"/>
                <w:szCs w:val="23"/>
              </w:rPr>
              <w:t xml:space="preserve"> assessments, and program review data are used to direct resources for areas that are institutional priorities</w:t>
            </w:r>
            <w:r>
              <w:rPr>
                <w:rFonts w:ascii="Helvetica Neue" w:hAnsi="Helvetica Neue"/>
                <w:color w:val="000000" w:themeColor="text1"/>
                <w:sz w:val="23"/>
                <w:szCs w:val="23"/>
              </w:rPr>
              <w:t>,</w:t>
            </w:r>
            <w:r w:rsidRPr="008731CA">
              <w:rPr>
                <w:rFonts w:ascii="Helvetica Neue" w:hAnsi="Helvetica Neue"/>
                <w:color w:val="000000" w:themeColor="text1"/>
                <w:sz w:val="23"/>
                <w:szCs w:val="23"/>
              </w:rPr>
              <w:t xml:space="preserve"> articulated in the Educational Master Plan and BCC Strategic Plan.  </w:t>
            </w:r>
          </w:p>
          <w:p w:rsidR="00493B9B" w:rsidP="004923B5" w:rsidRDefault="00493B9B" w14:paraId="70361A0F" w14:textId="77777777">
            <w:pPr>
              <w:rPr>
                <w:rFonts w:ascii="Helvetica Neue" w:hAnsi="Helvetica Neue"/>
                <w:color w:val="000000" w:themeColor="text1"/>
                <w:sz w:val="23"/>
                <w:szCs w:val="23"/>
              </w:rPr>
            </w:pPr>
          </w:p>
          <w:p w:rsidR="00493B9B" w:rsidP="004923B5" w:rsidRDefault="00493B9B" w14:paraId="16234C87" w14:textId="77777777">
            <w:pPr>
              <w:rPr>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w:t>
            </w:r>
            <w:r>
              <w:rPr>
                <w:rFonts w:ascii="Helvetica Neue" w:hAnsi="Helvetica Neue"/>
                <w:color w:val="000000" w:themeColor="text1"/>
                <w:sz w:val="23"/>
                <w:szCs w:val="23"/>
              </w:rPr>
              <w:t xml:space="preserve">service area </w:t>
            </w:r>
            <w:r w:rsidRPr="008828F5">
              <w:rPr>
                <w:rFonts w:ascii="Helvetica Neue" w:hAnsi="Helvetica Neue"/>
                <w:color w:val="000000" w:themeColor="text1"/>
                <w:sz w:val="23"/>
                <w:szCs w:val="23"/>
              </w:rPr>
              <w:t xml:space="preserve">assessments play in our institutional planning and to be in compliance with the Accreditation requirements, </w:t>
            </w:r>
            <w:r>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Pr>
                <w:rFonts w:ascii="Helvetica Neue" w:hAnsi="Helvetica Neue"/>
                <w:color w:val="000000" w:themeColor="text1"/>
                <w:sz w:val="23"/>
                <w:szCs w:val="23"/>
              </w:rPr>
              <w:t>.</w:t>
            </w:r>
          </w:p>
          <w:p w:rsidR="00B951C5" w:rsidP="004923B5" w:rsidRDefault="00B951C5" w14:paraId="431ACF8C" w14:textId="77777777">
            <w:pPr>
              <w:rPr>
                <w:rFonts w:ascii="Helvetica Neue" w:hAnsi="Helvetica Neue"/>
                <w:color w:val="000000" w:themeColor="text1"/>
                <w:sz w:val="23"/>
                <w:szCs w:val="23"/>
              </w:rPr>
            </w:pPr>
          </w:p>
          <w:p w:rsidRPr="008731CA" w:rsidR="00B951C5" w:rsidP="004923B5" w:rsidRDefault="00B951C5" w14:paraId="6692A849" w14:textId="4EAFA35C">
            <w:pPr>
              <w:rPr>
                <w:rFonts w:ascii="Helvetica Neue" w:hAnsi="Helvetica Neue"/>
                <w:color w:val="000000" w:themeColor="text1"/>
                <w:sz w:val="23"/>
                <w:szCs w:val="23"/>
              </w:rPr>
            </w:pPr>
            <w:r>
              <w:rPr>
                <w:rFonts w:ascii="Helvetica Neue" w:hAnsi="Helvetica Neue"/>
                <w:color w:val="000000" w:themeColor="text1"/>
                <w:sz w:val="23"/>
                <w:szCs w:val="23"/>
              </w:rPr>
              <w:t>&lt;</w:t>
            </w:r>
            <w:hyperlink w:history="1" r:id="rId20">
              <w:r w:rsidRPr="00AB45DB">
                <w:rPr>
                  <w:rStyle w:val="Hyperlink"/>
                  <w:rFonts w:ascii="Helvetica Neue" w:hAnsi="Helvetica Neue"/>
                  <w:sz w:val="23"/>
                  <w:szCs w:val="23"/>
                </w:rPr>
                <w:t>Click here to view your Round 5 Assessment Calendar</w:t>
              </w:r>
            </w:hyperlink>
            <w:r>
              <w:rPr>
                <w:rFonts w:ascii="Helvetica Neue" w:hAnsi="Helvetica Neue"/>
                <w:color w:val="000000" w:themeColor="text1"/>
                <w:sz w:val="23"/>
                <w:szCs w:val="23"/>
              </w:rPr>
              <w:t>&gt;</w:t>
            </w:r>
          </w:p>
        </w:tc>
      </w:tr>
      <w:tr w:rsidRPr="00EC7286" w:rsidR="00493B9B" w:rsidTr="001F0F67" w14:paraId="16370285" w14:textId="77777777">
        <w:tc>
          <w:tcPr>
            <w:tcW w:w="9926" w:type="dxa"/>
            <w:shd w:val="clear" w:color="auto" w:fill="E2EFD9" w:themeFill="accent6" w:themeFillTint="33"/>
          </w:tcPr>
          <w:p w:rsidRPr="00266533" w:rsidR="00493B9B" w:rsidP="004923B5" w:rsidRDefault="001B3627" w14:paraId="22619FAA" w14:textId="5ACD47D7">
            <w:pPr>
              <w:rPr>
                <w:rStyle w:val="eop"/>
                <w:rFonts w:ascii="Helvetica Neue" w:hAnsi="Helvetica Neue" w:cs="Arial"/>
                <w:b/>
                <w:bCs/>
                <w:color w:val="000000" w:themeColor="text1"/>
                <w:sz w:val="22"/>
                <w:szCs w:val="22"/>
              </w:rPr>
            </w:pPr>
            <w:r>
              <w:rPr>
                <w:rFonts w:ascii="Helvetica Neue" w:hAnsi="Helvetica Neue"/>
                <w:b/>
                <w:bCs/>
                <w:sz w:val="22"/>
                <w:szCs w:val="22"/>
              </w:rPr>
              <w:t>2</w:t>
            </w:r>
            <w:r w:rsidRPr="51CBA62E" w:rsidR="00493B9B">
              <w:rPr>
                <w:rFonts w:ascii="Helvetica Neue" w:hAnsi="Helvetica Neue"/>
                <w:b/>
                <w:bCs/>
                <w:sz w:val="22"/>
                <w:szCs w:val="22"/>
              </w:rPr>
              <w:t xml:space="preserve">a. </w:t>
            </w:r>
            <w:r w:rsidRPr="51CBA62E" w:rsidR="00493B9B">
              <w:rPr>
                <w:rStyle w:val="normaltextrun"/>
                <w:rFonts w:ascii="Helvetica Neue" w:hAnsi="Helvetica Neue" w:cs="Arial"/>
                <w:b/>
                <w:bCs/>
                <w:color w:val="000000" w:themeColor="text1"/>
                <w:sz w:val="22"/>
                <w:szCs w:val="22"/>
              </w:rPr>
              <w:t xml:space="preserve">What action plans did your </w:t>
            </w:r>
            <w:r w:rsidR="00493B9B">
              <w:rPr>
                <w:rStyle w:val="normaltextrun"/>
                <w:rFonts w:ascii="Helvetica Neue" w:hAnsi="Helvetica Neue" w:cs="Arial"/>
                <w:b/>
                <w:bCs/>
                <w:color w:val="000000" w:themeColor="text1"/>
                <w:sz w:val="22"/>
                <w:szCs w:val="22"/>
              </w:rPr>
              <w:t>area</w:t>
            </w:r>
            <w:r w:rsidRPr="51CBA62E" w:rsidR="00493B9B">
              <w:rPr>
                <w:rStyle w:val="normaltextrun"/>
                <w:rFonts w:ascii="Helvetica Neue" w:hAnsi="Helvetica Neue" w:cs="Arial"/>
                <w:b/>
                <w:bCs/>
                <w:color w:val="000000" w:themeColor="text1"/>
                <w:sz w:val="22"/>
                <w:szCs w:val="22"/>
              </w:rPr>
              <w:t xml:space="preserve"> identify upon the assessment of each SLOs and/or </w:t>
            </w:r>
            <w:r w:rsidR="00493B9B">
              <w:rPr>
                <w:rStyle w:val="normaltextrun"/>
                <w:rFonts w:ascii="Helvetica Neue" w:hAnsi="Helvetica Neue" w:cs="Arial"/>
                <w:b/>
                <w:bCs/>
                <w:color w:val="000000" w:themeColor="text1"/>
                <w:sz w:val="22"/>
                <w:szCs w:val="22"/>
              </w:rPr>
              <w:t>SA</w:t>
            </w:r>
            <w:r w:rsidRPr="51CBA62E" w:rsidR="00493B9B">
              <w:rPr>
                <w:rStyle w:val="normaltextrun"/>
                <w:rFonts w:ascii="Helvetica Neue" w:hAnsi="Helvetica Neue" w:cs="Arial"/>
                <w:b/>
                <w:bCs/>
                <w:color w:val="000000" w:themeColor="text1"/>
                <w:sz w:val="22"/>
                <w:szCs w:val="22"/>
              </w:rPr>
              <w:t xml:space="preserve">Os?  </w:t>
            </w:r>
            <w:r w:rsidRPr="51CBA62E" w:rsidR="00493B9B">
              <w:rPr>
                <w:rStyle w:val="eop"/>
                <w:rFonts w:ascii="Helvetica Neue" w:hAnsi="Helvetica Neue" w:cs="Arial"/>
                <w:b/>
                <w:bCs/>
                <w:color w:val="000000" w:themeColor="text1"/>
                <w:sz w:val="22"/>
                <w:szCs w:val="22"/>
              </w:rPr>
              <w:t>Based on your SLO assessment, what did</w:t>
            </w:r>
            <w:r w:rsidRPr="00306ACA" w:rsidR="00493B9B">
              <w:rPr>
                <w:rStyle w:val="eop"/>
                <w:rFonts w:ascii="Helvetica Neue" w:hAnsi="Helvetica Neue" w:cs="Arial"/>
                <w:b/>
                <w:bCs/>
                <w:color w:val="000000" w:themeColor="text1"/>
                <w:sz w:val="22"/>
                <w:szCs w:val="22"/>
              </w:rPr>
              <w:t xml:space="preserve"> your</w:t>
            </w:r>
            <w:r w:rsidRPr="00306ACA" w:rsidR="00493B9B">
              <w:rPr>
                <w:rStyle w:val="eop"/>
                <w:rFonts w:ascii="Helvetica Neue" w:hAnsi="Helvetica Neue"/>
                <w:b/>
                <w:bCs/>
                <w:sz w:val="22"/>
                <w:szCs w:val="22"/>
              </w:rPr>
              <w:t xml:space="preserve"> area</w:t>
            </w:r>
            <w:r w:rsidRPr="00306ACA" w:rsidR="00493B9B">
              <w:rPr>
                <w:rStyle w:val="eop"/>
                <w:rFonts w:ascii="Helvetica Neue" w:hAnsi="Helvetica Neue" w:cs="Arial"/>
                <w:b/>
                <w:bCs/>
                <w:color w:val="000000" w:themeColor="text1"/>
                <w:sz w:val="22"/>
                <w:szCs w:val="22"/>
              </w:rPr>
              <w:t xml:space="preserve"> do</w:t>
            </w:r>
            <w:r w:rsidRPr="51CBA62E" w:rsidR="00493B9B">
              <w:rPr>
                <w:rStyle w:val="eop"/>
                <w:rFonts w:ascii="Helvetica Neue" w:hAnsi="Helvetica Neue" w:cs="Arial"/>
                <w:b/>
                <w:bCs/>
                <w:color w:val="000000" w:themeColor="text1"/>
                <w:sz w:val="22"/>
                <w:szCs w:val="22"/>
              </w:rPr>
              <w:t xml:space="preserve"> well and </w:t>
            </w:r>
            <w:r w:rsidR="00493B9B">
              <w:rPr>
                <w:rStyle w:val="eop"/>
                <w:rFonts w:ascii="Helvetica Neue" w:hAnsi="Helvetica Neue" w:cs="Arial"/>
                <w:b/>
                <w:bCs/>
                <w:color w:val="000000" w:themeColor="text1"/>
                <w:sz w:val="22"/>
                <w:szCs w:val="22"/>
              </w:rPr>
              <w:t>what do</w:t>
            </w:r>
            <w:r w:rsidRPr="51CBA62E" w:rsidR="00493B9B">
              <w:rPr>
                <w:rStyle w:val="eop"/>
                <w:rFonts w:ascii="Helvetica Neue" w:hAnsi="Helvetica Neue" w:cs="Arial"/>
                <w:b/>
                <w:bCs/>
                <w:color w:val="000000" w:themeColor="text1"/>
                <w:sz w:val="22"/>
                <w:szCs w:val="22"/>
              </w:rPr>
              <w:t xml:space="preserve"> you need to improve </w:t>
            </w:r>
            <w:r w:rsidR="00493B9B">
              <w:rPr>
                <w:rStyle w:val="eop"/>
                <w:rFonts w:ascii="Helvetica Neue" w:hAnsi="Helvetica Neue" w:cs="Arial"/>
                <w:b/>
                <w:bCs/>
                <w:color w:val="000000" w:themeColor="text1"/>
                <w:sz w:val="22"/>
                <w:szCs w:val="22"/>
              </w:rPr>
              <w:t>for greater</w:t>
            </w:r>
            <w:r w:rsidRPr="51CBA62E" w:rsidR="00493B9B">
              <w:rPr>
                <w:rStyle w:val="eop"/>
                <w:rFonts w:ascii="Helvetica Neue" w:hAnsi="Helvetica Neue" w:cs="Arial"/>
                <w:b/>
                <w:bCs/>
                <w:color w:val="000000" w:themeColor="text1"/>
                <w:sz w:val="22"/>
                <w:szCs w:val="22"/>
              </w:rPr>
              <w:t xml:space="preserve"> student success?</w:t>
            </w:r>
          </w:p>
        </w:tc>
      </w:tr>
      <w:tr w:rsidRPr="00EC7286" w:rsidR="00493B9B" w:rsidTr="001F0F67" w14:paraId="271F3E40" w14:textId="77777777">
        <w:tc>
          <w:tcPr>
            <w:tcW w:w="9926" w:type="dxa"/>
            <w:shd w:val="clear" w:color="auto" w:fill="auto"/>
          </w:tcPr>
          <w:p w:rsidR="00493B9B" w:rsidP="004923B5" w:rsidRDefault="00493B9B" w14:paraId="57685FE9" w14:textId="77777777">
            <w:pPr>
              <w:rPr>
                <w:rFonts w:ascii="Helvetica Neue" w:hAnsi="Helvetica Neue"/>
                <w:color w:val="000000" w:themeColor="text1"/>
                <w:sz w:val="22"/>
                <w:szCs w:val="22"/>
              </w:rPr>
            </w:pPr>
          </w:p>
          <w:p w:rsidRPr="00266533" w:rsidR="00493B9B" w:rsidP="004923B5" w:rsidRDefault="00493B9B" w14:paraId="5A34654E" w14:textId="77777777">
            <w:pPr>
              <w:rPr>
                <w:rFonts w:ascii="Helvetica Neue" w:hAnsi="Helvetica Neue"/>
                <w:color w:val="000000" w:themeColor="text1"/>
                <w:sz w:val="22"/>
                <w:szCs w:val="22"/>
              </w:rPr>
            </w:pPr>
          </w:p>
        </w:tc>
      </w:tr>
      <w:tr w:rsidRPr="00EC7286" w:rsidR="00493B9B" w:rsidTr="001F0F67" w14:paraId="03C59CF3" w14:textId="77777777">
        <w:tc>
          <w:tcPr>
            <w:tcW w:w="9926" w:type="dxa"/>
            <w:shd w:val="clear" w:color="auto" w:fill="E2EFD9" w:themeFill="accent6" w:themeFillTint="33"/>
          </w:tcPr>
          <w:p w:rsidRPr="00266533" w:rsidR="00493B9B" w:rsidP="004923B5" w:rsidRDefault="001B3627" w14:paraId="2EA825F9" w14:textId="26035017">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2b</w:t>
            </w:r>
            <w:r w:rsidRPr="51CBA62E" w:rsidR="00493B9B">
              <w:rPr>
                <w:rStyle w:val="normaltextrun"/>
                <w:rFonts w:ascii="Helvetica Neue" w:hAnsi="Helvetica Neue" w:cs="Arial"/>
                <w:b/>
                <w:bCs/>
                <w:color w:val="000000" w:themeColor="text1"/>
                <w:sz w:val="22"/>
                <w:szCs w:val="22"/>
              </w:rPr>
              <w:t>. Describe the status of SLO and PLO completion in Rounds 5</w:t>
            </w:r>
            <w:r w:rsidR="00FB2A0E">
              <w:rPr>
                <w:rStyle w:val="normaltextrun"/>
                <w:rFonts w:ascii="Helvetica Neue" w:hAnsi="Helvetica Neue" w:cs="Arial"/>
                <w:b/>
                <w:bCs/>
                <w:color w:val="000000" w:themeColor="text1"/>
                <w:sz w:val="22"/>
                <w:szCs w:val="22"/>
              </w:rPr>
              <w:t xml:space="preserve"> </w:t>
            </w:r>
            <w:r w:rsidRPr="51CBA62E" w:rsidR="00493B9B">
              <w:rPr>
                <w:rStyle w:val="normaltextrun"/>
                <w:rFonts w:ascii="Helvetica Neue" w:hAnsi="Helvetica Neue" w:cs="Arial"/>
                <w:b/>
                <w:bCs/>
                <w:color w:val="000000" w:themeColor="text1"/>
                <w:sz w:val="22"/>
                <w:szCs w:val="22"/>
              </w:rPr>
              <w:t>of the Assessment Cycle. Identify the percent of completion. Briefly describe what needs to be done to reach 100% completion. Identify issues or concerns that may prevent your department from completing assessments of SLOs and/or PLOs.</w:t>
            </w:r>
            <w:r w:rsidRPr="51CBA62E" w:rsidR="00493B9B">
              <w:rPr>
                <w:rStyle w:val="eop"/>
                <w:rFonts w:ascii="Helvetica Neue" w:hAnsi="Helvetica Neue" w:cs="Arial"/>
                <w:b/>
                <w:bCs/>
                <w:color w:val="000000" w:themeColor="text1"/>
                <w:sz w:val="22"/>
                <w:szCs w:val="22"/>
              </w:rPr>
              <w:t> </w:t>
            </w:r>
            <w:r w:rsidRPr="51CBA62E" w:rsidR="00493B9B">
              <w:rPr>
                <w:rFonts w:ascii="Helvetica Neue" w:hAnsi="Helvetica Neue"/>
                <w:color w:val="000000" w:themeColor="text1"/>
                <w:sz w:val="22"/>
                <w:szCs w:val="22"/>
              </w:rPr>
              <w:t xml:space="preserve"> </w:t>
            </w:r>
          </w:p>
        </w:tc>
      </w:tr>
      <w:tr w:rsidRPr="00EC7286" w:rsidR="00493B9B" w:rsidTr="001F0F67" w14:paraId="228F888C" w14:textId="77777777">
        <w:tc>
          <w:tcPr>
            <w:tcW w:w="9926" w:type="dxa"/>
            <w:shd w:val="clear" w:color="auto" w:fill="auto"/>
          </w:tcPr>
          <w:p w:rsidR="00493B9B" w:rsidP="004923B5" w:rsidRDefault="00493B9B" w14:paraId="4F22C16F" w14:textId="77777777">
            <w:pPr>
              <w:rPr>
                <w:rFonts w:ascii="Helvetica Neue" w:hAnsi="Helvetica Neue"/>
                <w:color w:val="000000" w:themeColor="text1"/>
                <w:sz w:val="22"/>
                <w:szCs w:val="22"/>
              </w:rPr>
            </w:pPr>
          </w:p>
          <w:p w:rsidRPr="00266533" w:rsidR="00493B9B" w:rsidP="004923B5" w:rsidRDefault="00493B9B" w14:paraId="0363B125" w14:textId="77777777">
            <w:pPr>
              <w:rPr>
                <w:rFonts w:ascii="Helvetica Neue" w:hAnsi="Helvetica Neue"/>
                <w:color w:val="000000" w:themeColor="text1"/>
                <w:sz w:val="22"/>
                <w:szCs w:val="22"/>
              </w:rPr>
            </w:pPr>
          </w:p>
        </w:tc>
      </w:tr>
      <w:tr w:rsidRPr="00EC7286" w:rsidR="00493B9B" w:rsidTr="001F0F67" w14:paraId="0BCA4A4F" w14:textId="77777777">
        <w:tc>
          <w:tcPr>
            <w:tcW w:w="9926" w:type="dxa"/>
            <w:shd w:val="clear" w:color="auto" w:fill="E2EFD9" w:themeFill="accent6" w:themeFillTint="33"/>
          </w:tcPr>
          <w:p w:rsidRPr="00266533" w:rsidR="00493B9B" w:rsidP="004923B5" w:rsidRDefault="001B3627" w14:paraId="77762DDC" w14:textId="12E8BD98">
            <w:pPr>
              <w:rPr>
                <w:rFonts w:ascii="Helvetica Neue" w:hAnsi="Helvetica Neue"/>
                <w:color w:val="000000" w:themeColor="text1"/>
                <w:sz w:val="22"/>
                <w:szCs w:val="22"/>
              </w:rPr>
            </w:pPr>
            <w:r>
              <w:rPr>
                <w:rFonts w:ascii="Helvetica Neue" w:hAnsi="Helvetica Neue"/>
                <w:b/>
                <w:bCs/>
                <w:sz w:val="22"/>
                <w:szCs w:val="22"/>
              </w:rPr>
              <w:t>2c</w:t>
            </w:r>
            <w:r w:rsidRPr="00266533" w:rsidR="00493B9B">
              <w:rPr>
                <w:rFonts w:ascii="Helvetica Neue" w:hAnsi="Helvetica Neue" w:cs="Segoe UI"/>
                <w:b/>
                <w:bCs/>
                <w:color w:val="000000" w:themeColor="text1"/>
                <w:sz w:val="22"/>
                <w:szCs w:val="22"/>
              </w:rPr>
              <w:t xml:space="preserve">. </w:t>
            </w:r>
            <w:r w:rsidR="00493B9B">
              <w:rPr>
                <w:rFonts w:ascii="Helvetica Neue" w:hAnsi="Helvetica Neue" w:cs="Segoe UI"/>
                <w:b/>
                <w:bCs/>
                <w:color w:val="000000" w:themeColor="text1"/>
                <w:sz w:val="22"/>
                <w:szCs w:val="22"/>
              </w:rPr>
              <w:t>W</w:t>
            </w:r>
            <w:r w:rsidRPr="00266533" w:rsidR="00493B9B">
              <w:rPr>
                <w:rFonts w:ascii="Helvetica Neue" w:hAnsi="Helvetica Neue" w:cs="Segoe UI"/>
                <w:b/>
                <w:bCs/>
                <w:color w:val="000000" w:themeColor="text1"/>
                <w:sz w:val="22"/>
                <w:szCs w:val="22"/>
              </w:rPr>
              <w:t xml:space="preserve">here are </w:t>
            </w:r>
            <w:r w:rsidR="00493B9B">
              <w:rPr>
                <w:rFonts w:ascii="Helvetica Neue" w:hAnsi="Helvetica Neue" w:cs="Segoe UI"/>
                <w:b/>
                <w:bCs/>
                <w:color w:val="000000" w:themeColor="text1"/>
                <w:sz w:val="22"/>
                <w:szCs w:val="22"/>
              </w:rPr>
              <w:t>your</w:t>
            </w:r>
            <w:r w:rsidRPr="00266533" w:rsidR="00493B9B">
              <w:rPr>
                <w:rFonts w:ascii="Helvetica Neue" w:hAnsi="Helvetica Neue" w:cs="Segoe UI"/>
                <w:b/>
                <w:bCs/>
                <w:color w:val="000000" w:themeColor="text1"/>
                <w:sz w:val="22"/>
                <w:szCs w:val="22"/>
              </w:rPr>
              <w:t xml:space="preserve"> </w:t>
            </w:r>
            <w:r w:rsidR="00493B9B">
              <w:rPr>
                <w:rFonts w:ascii="Helvetica Neue" w:hAnsi="Helvetica Neue" w:cs="Segoe UI"/>
                <w:b/>
                <w:bCs/>
                <w:color w:val="000000" w:themeColor="text1"/>
                <w:sz w:val="22"/>
                <w:szCs w:val="22"/>
              </w:rPr>
              <w:t>service area</w:t>
            </w:r>
            <w:r w:rsidRPr="00266533" w:rsidR="00493B9B">
              <w:rPr>
                <w:rFonts w:ascii="Helvetica Neue" w:hAnsi="Helvetica Neue" w:cs="Segoe UI"/>
                <w:b/>
                <w:bCs/>
                <w:color w:val="000000" w:themeColor="text1"/>
                <w:sz w:val="22"/>
                <w:szCs w:val="22"/>
              </w:rPr>
              <w:t xml:space="preserve"> outcomes published? If on a website, please specify the URL.</w:t>
            </w:r>
            <w:r w:rsidR="00493B9B">
              <w:rPr>
                <w:rFonts w:ascii="Helvetica Neue" w:hAnsi="Helvetica Neue" w:cs="Segoe UI"/>
                <w:b/>
                <w:bCs/>
                <w:color w:val="000000" w:themeColor="text1"/>
                <w:sz w:val="22"/>
                <w:szCs w:val="22"/>
              </w:rPr>
              <w:t xml:space="preserve"> Outcomes should be posted on your website.</w:t>
            </w:r>
          </w:p>
        </w:tc>
      </w:tr>
      <w:tr w:rsidRPr="00EC7286" w:rsidR="00493B9B" w:rsidTr="001F0F67" w14:paraId="51C14EC6" w14:textId="77777777">
        <w:tc>
          <w:tcPr>
            <w:tcW w:w="9926" w:type="dxa"/>
            <w:shd w:val="clear" w:color="auto" w:fill="auto"/>
          </w:tcPr>
          <w:p w:rsidR="00493B9B" w:rsidP="004923B5" w:rsidRDefault="008E5061" w14:paraId="6A917610" w14:textId="002E5265">
            <w:pPr>
              <w:rPr>
                <w:rFonts w:ascii="Helvetica Neue" w:hAnsi="Helvetica Neue"/>
                <w:color w:val="000000" w:themeColor="text1"/>
                <w:sz w:val="22"/>
                <w:szCs w:val="22"/>
              </w:rPr>
            </w:pPr>
            <w:r>
              <w:rPr>
                <w:rFonts w:ascii="Helvetica Neue" w:hAnsi="Helvetica Neue"/>
                <w:color w:val="000000" w:themeColor="text1"/>
                <w:sz w:val="22"/>
                <w:szCs w:val="22"/>
              </w:rPr>
              <w:t>If you assess SLOs, include them here…</w:t>
            </w:r>
          </w:p>
          <w:p w:rsidRPr="00266533" w:rsidR="00493B9B" w:rsidP="004923B5" w:rsidRDefault="00493B9B" w14:paraId="696B3AF2" w14:textId="77777777">
            <w:pPr>
              <w:rPr>
                <w:rFonts w:ascii="Helvetica Neue" w:hAnsi="Helvetica Neue"/>
                <w:color w:val="000000" w:themeColor="text1"/>
                <w:sz w:val="22"/>
                <w:szCs w:val="22"/>
              </w:rPr>
            </w:pPr>
          </w:p>
        </w:tc>
      </w:tr>
    </w:tbl>
    <w:p w:rsidR="005D4A63" w:rsidP="438570C7" w:rsidRDefault="005D4A63" w14:paraId="4F85A3BA" w14:textId="54E6E4B8">
      <w:pPr>
        <w:rPr>
          <w:rFonts w:ascii="Helvetica Neue" w:hAnsi="Helvetica Neue" w:cs="Segoe UI"/>
        </w:rPr>
      </w:pPr>
    </w:p>
    <w:tbl>
      <w:tblPr>
        <w:tblStyle w:val="TableGrid"/>
        <w:tblW w:w="0" w:type="auto"/>
        <w:tblLook w:val="04A0" w:firstRow="1" w:lastRow="0" w:firstColumn="1" w:lastColumn="0" w:noHBand="0" w:noVBand="1"/>
      </w:tblPr>
      <w:tblGrid>
        <w:gridCol w:w="9926"/>
      </w:tblGrid>
      <w:tr w:rsidR="00D34063" w:rsidTr="000D087A" w14:paraId="0E27D2C7" w14:textId="77777777">
        <w:tc>
          <w:tcPr>
            <w:tcW w:w="9926" w:type="dxa"/>
            <w:shd w:val="clear" w:color="auto" w:fill="009193"/>
          </w:tcPr>
          <w:p w:rsidRPr="00D34063" w:rsidR="00D34063" w:rsidP="00D34063" w:rsidRDefault="001B3627" w14:paraId="780C6266" w14:textId="7411E52C">
            <w:pPr>
              <w:pStyle w:val="NoSpacing"/>
              <w:ind w:left="422" w:hanging="422"/>
              <w:rPr>
                <w:rFonts w:ascii="Helvetica Neue" w:hAnsi="Helvetica Neue"/>
                <w:b/>
                <w:bCs/>
                <w:sz w:val="28"/>
                <w:szCs w:val="28"/>
              </w:rPr>
            </w:pPr>
            <w:r>
              <w:rPr>
                <w:rFonts w:ascii="Helvetica Neue" w:hAnsi="Helvetica Neue"/>
                <w:b/>
                <w:bCs/>
                <w:color w:val="FFFFFF" w:themeColor="background1"/>
                <w:sz w:val="28"/>
                <w:szCs w:val="28"/>
              </w:rPr>
              <w:t>3</w:t>
            </w:r>
            <w:r w:rsidRPr="00506759" w:rsidR="00D34063">
              <w:rPr>
                <w:rFonts w:ascii="Helvetica Neue" w:hAnsi="Helvetica Neue"/>
                <w:b/>
                <w:bCs/>
                <w:color w:val="FFFFFF" w:themeColor="background1"/>
                <w:sz w:val="28"/>
                <w:szCs w:val="28"/>
              </w:rPr>
              <w:t>.</w:t>
            </w:r>
            <w:r w:rsidRPr="00506759" w:rsidR="00D34063">
              <w:rPr>
                <w:rFonts w:ascii="Helvetica Neue" w:hAnsi="Helvetica Neue"/>
                <w:b/>
                <w:bCs/>
                <w:color w:val="FFFFFF" w:themeColor="background1"/>
                <w:sz w:val="28"/>
                <w:szCs w:val="28"/>
              </w:rPr>
              <w:tab/>
            </w:r>
            <w:hyperlink w:history="1" r:id="rId21">
              <w:r w:rsidRPr="007C5753" w:rsidR="00D34063">
                <w:rPr>
                  <w:rStyle w:val="Hyperlink"/>
                  <w:rFonts w:ascii="Helvetica Neue" w:hAnsi="Helvetica Neue"/>
                  <w:b/>
                  <w:bCs/>
                  <w:color w:val="FFFFFF" w:themeColor="background1"/>
                  <w:sz w:val="28"/>
                  <w:szCs w:val="28"/>
                </w:rPr>
                <w:t>S</w:t>
              </w:r>
              <w:r w:rsidRPr="007C5753" w:rsidR="00CF2027">
                <w:rPr>
                  <w:rStyle w:val="Hyperlink"/>
                  <w:rFonts w:ascii="Helvetica Neue" w:hAnsi="Helvetica Neue"/>
                  <w:b/>
                  <w:bCs/>
                  <w:color w:val="FFFFFF" w:themeColor="background1"/>
                  <w:sz w:val="28"/>
                  <w:szCs w:val="28"/>
                </w:rPr>
                <w:t>tudent Equity, Success, &amp; Completion</w:t>
              </w:r>
            </w:hyperlink>
            <w:r w:rsidR="00AE1AF5">
              <w:rPr>
                <w:rStyle w:val="Hyperlink"/>
                <w:rFonts w:ascii="Helvetica Neue" w:hAnsi="Helvetica Neue"/>
                <w:b/>
                <w:bCs/>
                <w:color w:val="FFFFFF" w:themeColor="background1"/>
                <w:sz w:val="28"/>
                <w:szCs w:val="28"/>
              </w:rPr>
              <w:t xml:space="preserve"> </w:t>
            </w:r>
            <w:r w:rsidRPr="00D06329" w:rsidR="00AE1AF5">
              <w:rPr>
                <w:rStyle w:val="Hyperlink"/>
                <w:rFonts w:ascii="Helvetica Neue" w:hAnsi="Helvetica Neue"/>
                <w:color w:val="FFFFFF" w:themeColor="background1"/>
                <w:sz w:val="18"/>
                <w:szCs w:val="18"/>
                <w:u w:val="none"/>
              </w:rPr>
              <w:t>(&lt;--click on the link)</w:t>
            </w:r>
          </w:p>
        </w:tc>
      </w:tr>
      <w:tr w:rsidR="00D34063" w:rsidTr="001F0F67" w14:paraId="79AB959E" w14:textId="77777777">
        <w:tc>
          <w:tcPr>
            <w:tcW w:w="9926" w:type="dxa"/>
            <w:shd w:val="clear" w:color="auto" w:fill="E2EFD9" w:themeFill="accent6" w:themeFillTint="33"/>
          </w:tcPr>
          <w:p w:rsidRPr="00067D72" w:rsidR="00890089" w:rsidP="00D34063" w:rsidRDefault="00D34063" w14:paraId="47055EC2" w14:textId="333FE953">
            <w:pPr>
              <w:pStyle w:val="NoSpacing"/>
              <w:rPr>
                <w:rFonts w:ascii="Helvetica Neue" w:hAnsi="Helvetica Neue"/>
                <w:b/>
                <w:bCs/>
              </w:rPr>
            </w:pPr>
            <w:r w:rsidRPr="00E01774">
              <w:rPr>
                <w:rFonts w:ascii="Helvetica Neue" w:hAnsi="Helvetica Neue"/>
                <w:b/>
                <w:bCs/>
              </w:rPr>
              <w:t xml:space="preserve">Using the data dashboards provided below, review and reflect upon the outcome trends for your </w:t>
            </w:r>
            <w:r w:rsidRPr="00E01774" w:rsidR="00506759">
              <w:rPr>
                <w:rFonts w:ascii="Helvetica Neue" w:hAnsi="Helvetica Neue"/>
                <w:b/>
                <w:bCs/>
              </w:rPr>
              <w:t>program</w:t>
            </w:r>
            <w:r w:rsidRPr="00E01774">
              <w:rPr>
                <w:rFonts w:ascii="Helvetica Neue" w:hAnsi="Helvetica Neue"/>
                <w:b/>
                <w:bCs/>
              </w:rPr>
              <w:t>.</w:t>
            </w:r>
            <w:r w:rsidRPr="00E01774" w:rsidR="001164BF">
              <w:rPr>
                <w:rFonts w:ascii="Helvetica Neue" w:hAnsi="Helvetica Neue"/>
                <w:b/>
                <w:bCs/>
              </w:rPr>
              <w:t xml:space="preserve">  </w:t>
            </w:r>
            <w:r w:rsidRPr="00E01774" w:rsidR="00BF543C">
              <w:rPr>
                <w:rFonts w:ascii="Helvetica Neue" w:hAnsi="Helvetica Neue"/>
                <w:b/>
                <w:bCs/>
              </w:rPr>
              <w:t xml:space="preserve">Please also review overall BCC’s data linked here. </w:t>
            </w:r>
          </w:p>
          <w:p w:rsidRPr="007335EF" w:rsidR="00D34063" w:rsidP="00D34063" w:rsidRDefault="00D34063" w14:paraId="28CDC92D" w14:textId="250177C2">
            <w:pPr>
              <w:pStyle w:val="NoSpacing"/>
              <w:rPr>
                <w:rFonts w:ascii="Helvetica Neue" w:hAnsi="Helvetica Neue"/>
              </w:rPr>
            </w:pPr>
            <w:r w:rsidRPr="007335EF">
              <w:rPr>
                <w:rFonts w:ascii="Helvetica Neue" w:hAnsi="Helvetica Neue"/>
              </w:rPr>
              <w:t xml:space="preserve">For assistance with data dashboards, contact Phoumy Sayavong at </w:t>
            </w:r>
            <w:hyperlink w:history="1" r:id="rId22">
              <w:r w:rsidRPr="00045335">
                <w:rPr>
                  <w:rStyle w:val="Hyperlink"/>
                  <w:rFonts w:ascii="Helvetica Neue" w:hAnsi="Helvetica Neue"/>
                </w:rPr>
                <w:t>psayavong@peralta.edu</w:t>
              </w:r>
            </w:hyperlink>
          </w:p>
        </w:tc>
      </w:tr>
      <w:tr w:rsidR="009B18A6" w:rsidTr="001F0F67" w14:paraId="753CD758" w14:textId="77777777">
        <w:tc>
          <w:tcPr>
            <w:tcW w:w="9926" w:type="dxa"/>
            <w:shd w:val="clear" w:color="auto" w:fill="E2EFD9" w:themeFill="accent6" w:themeFillTint="33"/>
          </w:tcPr>
          <w:p w:rsidRPr="00211807" w:rsidR="009B18A6" w:rsidP="00D34063" w:rsidRDefault="00067D72" w14:paraId="5E6C210D" w14:textId="787941C3">
            <w:pPr>
              <w:pStyle w:val="NoSpacing"/>
              <w:rPr>
                <w:rFonts w:ascii="Helvetica Neue" w:hAnsi="Helvetica Neue"/>
                <w:b/>
                <w:bCs/>
              </w:rPr>
            </w:pPr>
            <w:r w:rsidRPr="3BDEE636">
              <w:rPr>
                <w:rFonts w:ascii="Helvetica Neue" w:hAnsi="Helvetica Neue"/>
                <w:b/>
                <w:bCs/>
              </w:rPr>
              <w:t xml:space="preserve">We have focused on equitable completion for Latinx and African/African American students How are African/African American and Latinx students doing in success and completion in your </w:t>
            </w:r>
            <w:r>
              <w:rPr>
                <w:rFonts w:ascii="Helvetica Neue" w:hAnsi="Helvetica Neue"/>
                <w:b/>
                <w:bCs/>
              </w:rPr>
              <w:t>area or program</w:t>
            </w:r>
            <w:r w:rsidRPr="3BDEE636">
              <w:rPr>
                <w:rFonts w:ascii="Helvetica Neue" w:hAnsi="Helvetica Neue"/>
                <w:b/>
                <w:bCs/>
              </w:rPr>
              <w:t xml:space="preserve">, compared to the BCC overall success and completion rate?  </w:t>
            </w:r>
          </w:p>
        </w:tc>
      </w:tr>
      <w:tr w:rsidR="009B18A6" w:rsidTr="001F0F67" w14:paraId="7F4760A8" w14:textId="77777777">
        <w:tc>
          <w:tcPr>
            <w:tcW w:w="9926" w:type="dxa"/>
            <w:shd w:val="clear" w:color="auto" w:fill="auto"/>
          </w:tcPr>
          <w:p w:rsidR="009B18A6" w:rsidP="00D34063" w:rsidRDefault="009B18A6" w14:paraId="6C9CB12A" w14:textId="77777777">
            <w:pPr>
              <w:pStyle w:val="NoSpacing"/>
              <w:rPr>
                <w:rFonts w:ascii="Helvetica Neue" w:hAnsi="Helvetica Neue"/>
              </w:rPr>
            </w:pPr>
          </w:p>
          <w:p w:rsidR="003335EC" w:rsidP="003335EC" w:rsidRDefault="003335EC" w14:paraId="263F8D44" w14:textId="77777777">
            <w:pPr>
              <w:pStyle w:val="NoSpacing"/>
              <w:rPr>
                <w:rFonts w:ascii="Helvetica Neue" w:hAnsi="Helvetica Neue"/>
              </w:rPr>
            </w:pPr>
            <w:r>
              <w:rPr>
                <w:rFonts w:ascii="Helvetica Neue" w:hAnsi="Helvetica Neue"/>
              </w:rPr>
              <w:t>I believe the NextUp students as a whole needs a great deal of support just given there background. Because of their situation it tends to take them a longer time to successfully complete their programs, whether it be a certificate, degree, transfer or career goals.</w:t>
            </w:r>
          </w:p>
          <w:p w:rsidRPr="007335EF" w:rsidR="009B18A6" w:rsidP="00D34063" w:rsidRDefault="009B18A6" w14:paraId="3AC3A96C" w14:textId="3CCF026C">
            <w:pPr>
              <w:pStyle w:val="NoSpacing"/>
              <w:rPr>
                <w:rFonts w:ascii="Helvetica Neue" w:hAnsi="Helvetica Neue"/>
              </w:rPr>
            </w:pPr>
          </w:p>
        </w:tc>
      </w:tr>
      <w:tr w:rsidR="009B18A6" w:rsidTr="001F0F67" w14:paraId="1BC445BF" w14:textId="77777777">
        <w:tc>
          <w:tcPr>
            <w:tcW w:w="9926" w:type="dxa"/>
            <w:shd w:val="clear" w:color="auto" w:fill="E2EFD9" w:themeFill="accent6" w:themeFillTint="33"/>
          </w:tcPr>
          <w:p w:rsidRPr="00211807" w:rsidR="009B18A6" w:rsidP="009B18A6" w:rsidRDefault="00067D72" w14:paraId="05C96F6C" w14:textId="1CEDB1A0">
            <w:pPr>
              <w:pStyle w:val="NoSpacing"/>
              <w:rPr>
                <w:rFonts w:ascii="Helvetica Neue" w:hAnsi="Helvetica Neue"/>
                <w:b/>
                <w:bCs/>
              </w:rPr>
            </w:pPr>
            <w:r w:rsidRPr="3BDEE636">
              <w:rPr>
                <w:rFonts w:ascii="Helvetica Neue" w:hAnsi="Helvetica Neue"/>
                <w:b/>
                <w:bCs/>
              </w:rPr>
              <w:t xml:space="preserve">What do you see as key factors in your </w:t>
            </w:r>
            <w:r>
              <w:rPr>
                <w:rFonts w:ascii="Helvetica Neue" w:hAnsi="Helvetica Neue"/>
                <w:b/>
                <w:bCs/>
              </w:rPr>
              <w:t>area or program</w:t>
            </w:r>
            <w:r w:rsidRPr="3BDEE636">
              <w:rPr>
                <w:rFonts w:ascii="Helvetica Neue" w:hAnsi="Helvetica Neue"/>
                <w:b/>
                <w:bCs/>
              </w:rPr>
              <w:t xml:space="preserve"> that contributed to an increase in success and completion rates of these student groups?</w:t>
            </w:r>
          </w:p>
        </w:tc>
      </w:tr>
      <w:tr w:rsidR="009B18A6" w:rsidTr="001F0F67" w14:paraId="0075DB08" w14:textId="77777777">
        <w:tc>
          <w:tcPr>
            <w:tcW w:w="9926" w:type="dxa"/>
            <w:shd w:val="clear" w:color="auto" w:fill="auto"/>
          </w:tcPr>
          <w:p w:rsidR="00D95ACB" w:rsidP="000A737A" w:rsidRDefault="000A737A" w14:paraId="16057644" w14:textId="77777777">
            <w:pPr>
              <w:pStyle w:val="NoSpacing"/>
              <w:numPr>
                <w:ilvl w:val="0"/>
                <w:numId w:val="45"/>
              </w:numPr>
              <w:rPr>
                <w:rFonts w:ascii="Helvetica Neue" w:hAnsi="Helvetica Neue"/>
              </w:rPr>
            </w:pPr>
            <w:r>
              <w:rPr>
                <w:rFonts w:ascii="Helvetica Neue" w:hAnsi="Helvetica Neue"/>
              </w:rPr>
              <w:t xml:space="preserve">Coordinator/Counselor continues to be a great need. This individual is needed to ensure the effectiveness of the program. Hire two or more classified level tutors to provide comprehensive </w:t>
            </w:r>
            <w:r>
              <w:rPr>
                <w:rFonts w:ascii="Helvetica Neue" w:hAnsi="Helvetica Neue"/>
              </w:rPr>
              <w:t>tutoring services to students in Math, English, and Science. Research conducted at BCC indicates that a high percentage of African American students experience challenges in these areas. This Increase and retain the number of participants in the NextUp program. A fulltime has created an inequity in the transfer and graduation rate among African American students at BCC. The additional tutoring services will address the indicated inequity. Hire additional classified staff and work-study student workers to update NextUp access database, identify students who fail to make counseling contact within the first month of each semester, ensure submission of progress report, participation in workshops, round tables, and priority registration. The student-workers will contact the NextUp students via phone calls, text messages, emails, and mass communication such as all social media platforms, to remind students of their appointments and upcoming events and resourceful opportunities that may be available.</w:t>
            </w:r>
          </w:p>
          <w:p w:rsidR="000A737A" w:rsidP="000A737A" w:rsidRDefault="000A737A" w14:paraId="650E939D" w14:textId="77777777">
            <w:pPr>
              <w:pStyle w:val="ListParagraph"/>
              <w:numPr>
                <w:ilvl w:val="0"/>
                <w:numId w:val="45"/>
              </w:numPr>
              <w:rPr>
                <w:rFonts w:ascii="Helvetica Neue" w:hAnsi="Helvetica Neue"/>
              </w:rPr>
            </w:pPr>
            <w:r>
              <w:rPr>
                <w:rFonts w:ascii="Helvetica Neue" w:hAnsi="Helvetica Neue"/>
              </w:rPr>
              <w:t>Monthly training for Classified and Student workers: Establish dates and times for monthly trainings, to ensure all NextUp staff members are current on the program activities and events. Also to identify areas of needed improvements.</w:t>
            </w:r>
          </w:p>
          <w:p w:rsidR="000A737A" w:rsidP="000A737A" w:rsidRDefault="000A737A" w14:paraId="6DCC9956" w14:textId="77777777">
            <w:pPr>
              <w:pStyle w:val="ListParagraph"/>
              <w:numPr>
                <w:ilvl w:val="0"/>
                <w:numId w:val="45"/>
              </w:numPr>
              <w:rPr>
                <w:rFonts w:ascii="Helvetica Neue" w:hAnsi="Helvetica Neue"/>
              </w:rPr>
            </w:pPr>
            <w:r>
              <w:rPr>
                <w:rFonts w:ascii="Helvetica Neue" w:hAnsi="Helvetica Neue"/>
              </w:rPr>
              <w:t>Increase efforts to encourage student engagement on campus: Develop pathways for students to become aware of BCC programs and services, engage students in campus activities and encourage student’s participation in transfer focused events and programs.</w:t>
            </w:r>
          </w:p>
          <w:p w:rsidRPr="009A0BAF" w:rsidR="000A737A" w:rsidP="000A737A" w:rsidRDefault="000A737A" w14:paraId="73359DCB" w14:textId="77777777">
            <w:pPr>
              <w:pStyle w:val="ListParagraph"/>
              <w:numPr>
                <w:ilvl w:val="0"/>
                <w:numId w:val="45"/>
              </w:numPr>
              <w:rPr>
                <w:rFonts w:ascii="Helvetica Neue" w:hAnsi="Helvetica Neue"/>
              </w:rPr>
            </w:pPr>
            <w:r>
              <w:rPr>
                <w:rFonts w:ascii="Helvetica Neue" w:hAnsi="Helvetica Neue"/>
              </w:rPr>
              <w:t>Develop and encourage meaningful and intentional engagement regularly with onsite instructors of “the STEM” classes. This will help to ensure that our students are receiving equitable instruction and interactions with all instructor on BCC’s campus. Additionally, expand collaboration with community partners as well as our sister colleges to enhance the entire NextUp program</w:t>
            </w:r>
          </w:p>
          <w:p w:rsidRPr="007335EF" w:rsidR="000A737A" w:rsidP="000A737A" w:rsidRDefault="000A737A" w14:paraId="52C591C4" w14:textId="1ACF192C">
            <w:pPr>
              <w:pStyle w:val="NoSpacing"/>
              <w:ind w:left="720"/>
              <w:rPr>
                <w:rFonts w:ascii="Helvetica Neue" w:hAnsi="Helvetica Neue"/>
              </w:rPr>
            </w:pPr>
          </w:p>
        </w:tc>
      </w:tr>
      <w:tr w:rsidR="009B18A6" w:rsidTr="001F0F67" w14:paraId="385A49FF" w14:textId="77777777">
        <w:tc>
          <w:tcPr>
            <w:tcW w:w="9926" w:type="dxa"/>
            <w:shd w:val="clear" w:color="auto" w:fill="E2EFD9" w:themeFill="accent6" w:themeFillTint="33"/>
          </w:tcPr>
          <w:p w:rsidRPr="007335EF" w:rsidR="009B18A6" w:rsidP="00C638B6" w:rsidRDefault="009B18A6" w14:paraId="5E031C1C" w14:textId="14DE1382">
            <w:pPr>
              <w:pStyle w:val="NoSpacing"/>
              <w:rPr>
                <w:rFonts w:ascii="Helvetica Neue" w:hAnsi="Helvetica Neue"/>
              </w:rPr>
            </w:pPr>
            <w:r w:rsidRPr="00211807">
              <w:rPr>
                <w:rFonts w:ascii="Helvetica Neue" w:hAnsi="Helvetica Neue"/>
                <w:b/>
                <w:bCs/>
              </w:rPr>
              <w:t xml:space="preserve">What </w:t>
            </w:r>
            <w:r w:rsidR="00C638B6">
              <w:rPr>
                <w:rFonts w:ascii="Helvetica Neue" w:hAnsi="Helvetica Neue"/>
                <w:b/>
                <w:bCs/>
              </w:rPr>
              <w:t>are some</w:t>
            </w:r>
            <w:r w:rsidR="00067D72">
              <w:rPr>
                <w:rFonts w:ascii="Helvetica Neue" w:hAnsi="Helvetica Neue"/>
                <w:b/>
                <w:bCs/>
              </w:rPr>
              <w:t xml:space="preserve"> strategies for</w:t>
            </w:r>
            <w:r w:rsidRPr="00211807">
              <w:rPr>
                <w:rFonts w:ascii="Helvetica Neue" w:hAnsi="Helvetica Neue"/>
                <w:b/>
                <w:bCs/>
              </w:rPr>
              <w:t xml:space="preserve"> improvement</w:t>
            </w:r>
            <w:r w:rsidR="00C638B6">
              <w:rPr>
                <w:rFonts w:ascii="Helvetica Neue" w:hAnsi="Helvetica Neue"/>
                <w:b/>
                <w:bCs/>
              </w:rPr>
              <w:t xml:space="preserve">s </w:t>
            </w:r>
            <w:r w:rsidRPr="00211807">
              <w:rPr>
                <w:rFonts w:ascii="Helvetica Neue" w:hAnsi="Helvetica Neue"/>
                <w:b/>
                <w:bCs/>
              </w:rPr>
              <w:t xml:space="preserve">your </w:t>
            </w:r>
            <w:r w:rsidR="00067D72">
              <w:rPr>
                <w:rFonts w:ascii="Helvetica Neue" w:hAnsi="Helvetica Neue"/>
                <w:b/>
                <w:bCs/>
              </w:rPr>
              <w:t>area can</w:t>
            </w:r>
            <w:r w:rsidRPr="00211807">
              <w:rPr>
                <w:rFonts w:ascii="Helvetica Neue" w:hAnsi="Helvetica Neue"/>
                <w:b/>
                <w:bCs/>
              </w:rPr>
              <w:t xml:space="preserve"> make?</w:t>
            </w:r>
            <w:r w:rsidR="00C638B6">
              <w:rPr>
                <w:rFonts w:ascii="Helvetica Neue" w:hAnsi="Helvetica Neue"/>
                <w:b/>
                <w:bCs/>
              </w:rPr>
              <w:t xml:space="preserve">  </w:t>
            </w:r>
          </w:p>
        </w:tc>
      </w:tr>
      <w:tr w:rsidR="0040057C" w:rsidTr="001F0F67" w14:paraId="79A7B773" w14:textId="77777777">
        <w:tc>
          <w:tcPr>
            <w:tcW w:w="9926" w:type="dxa"/>
            <w:shd w:val="clear" w:color="auto" w:fill="auto"/>
          </w:tcPr>
          <w:p w:rsidR="0040057C" w:rsidP="0040057C" w:rsidRDefault="0040057C" w14:paraId="78D5FCA8" w14:textId="77777777">
            <w:pPr>
              <w:pStyle w:val="NoSpacing"/>
              <w:rPr>
                <w:rFonts w:ascii="Helvetica Neue" w:hAnsi="Helvetica Neue"/>
              </w:rPr>
            </w:pPr>
            <w:r>
              <w:rPr>
                <w:rFonts w:ascii="Helvetica Neue" w:hAnsi="Helvetica Neue"/>
              </w:rPr>
              <w:t>Increase outreach and in reach efforts</w:t>
            </w:r>
          </w:p>
          <w:p w:rsidR="0040057C" w:rsidP="0040057C" w:rsidRDefault="0040057C" w14:paraId="444AA454" w14:textId="77777777">
            <w:pPr>
              <w:pStyle w:val="NoSpacing"/>
              <w:rPr>
                <w:rFonts w:ascii="Helvetica Neue" w:hAnsi="Helvetica Neue"/>
              </w:rPr>
            </w:pPr>
            <w:r>
              <w:rPr>
                <w:rFonts w:ascii="Helvetica Neue" w:hAnsi="Helvetica Neue"/>
              </w:rPr>
              <w:t>Increase retention</w:t>
            </w:r>
          </w:p>
          <w:p w:rsidR="0040057C" w:rsidP="0040057C" w:rsidRDefault="0040057C" w14:paraId="7E8F088C" w14:textId="77777777">
            <w:pPr>
              <w:pStyle w:val="NoSpacing"/>
              <w:rPr>
                <w:rFonts w:ascii="Helvetica Neue" w:hAnsi="Helvetica Neue"/>
              </w:rPr>
            </w:pPr>
            <w:r>
              <w:rPr>
                <w:rFonts w:ascii="Helvetica Neue" w:hAnsi="Helvetica Neue"/>
              </w:rPr>
              <w:t>Continue to assess our services and improve based on program needs</w:t>
            </w:r>
          </w:p>
          <w:p w:rsidR="0040057C" w:rsidP="0040057C" w:rsidRDefault="0040057C" w14:paraId="5047E17D" w14:textId="77777777">
            <w:pPr>
              <w:pStyle w:val="NoSpacing"/>
              <w:rPr>
                <w:rFonts w:ascii="Helvetica Neue" w:hAnsi="Helvetica Neue"/>
              </w:rPr>
            </w:pPr>
            <w:r>
              <w:rPr>
                <w:rFonts w:ascii="Helvetica Neue" w:hAnsi="Helvetica Neue"/>
              </w:rPr>
              <w:t>Reestablish community partnerships</w:t>
            </w:r>
          </w:p>
          <w:p w:rsidR="0040057C" w:rsidP="0040057C" w:rsidRDefault="0040057C" w14:paraId="70A25159" w14:textId="77777777">
            <w:pPr>
              <w:pStyle w:val="NoSpacing"/>
              <w:rPr>
                <w:rFonts w:ascii="Helvetica Neue" w:hAnsi="Helvetica Neue"/>
              </w:rPr>
            </w:pPr>
            <w:r>
              <w:rPr>
                <w:rFonts w:ascii="Helvetica Neue" w:hAnsi="Helvetica Neue"/>
              </w:rPr>
              <w:t xml:space="preserve">Collaborate with other student service areas/programs </w:t>
            </w:r>
          </w:p>
          <w:p w:rsidR="0040057C" w:rsidP="0040057C" w:rsidRDefault="0040057C" w14:paraId="1E17B47A" w14:textId="77777777">
            <w:pPr>
              <w:pStyle w:val="NoSpacing"/>
              <w:rPr>
                <w:rFonts w:ascii="Helvetica Neue" w:hAnsi="Helvetica Neue"/>
              </w:rPr>
            </w:pPr>
            <w:r>
              <w:rPr>
                <w:rFonts w:ascii="Helvetica Neue" w:hAnsi="Helvetica Neue"/>
              </w:rPr>
              <w:t>Offer “Round Tables” at different times (evening times)</w:t>
            </w:r>
          </w:p>
          <w:p w:rsidRPr="007335EF" w:rsidR="0040057C" w:rsidP="0040057C" w:rsidRDefault="0040057C" w14:paraId="6983A040" w14:textId="76BB58F6">
            <w:pPr>
              <w:pStyle w:val="NoSpacing"/>
              <w:rPr>
                <w:rFonts w:ascii="Helvetica Neue" w:hAnsi="Helvetica Neue"/>
              </w:rPr>
            </w:pPr>
          </w:p>
        </w:tc>
      </w:tr>
    </w:tbl>
    <w:p w:rsidRPr="00EC7286" w:rsidR="00106447" w:rsidP="00EE3904" w:rsidRDefault="00106447" w14:paraId="10149D5B" w14:textId="79D8361A">
      <w:pPr>
        <w:rPr>
          <w:rFonts w:ascii="Helvetica Neue" w:hAnsi="Helvetica Neue"/>
        </w:rPr>
      </w:pPr>
    </w:p>
    <w:tbl>
      <w:tblPr>
        <w:tblStyle w:val="TableGrid"/>
        <w:tblW w:w="0" w:type="auto"/>
        <w:tblLook w:val="04A0" w:firstRow="1" w:lastRow="0" w:firstColumn="1" w:lastColumn="0" w:noHBand="0" w:noVBand="1"/>
      </w:tblPr>
      <w:tblGrid>
        <w:gridCol w:w="9926"/>
      </w:tblGrid>
      <w:tr w:rsidRPr="00EC7286" w:rsidR="00106447" w:rsidTr="00211807" w14:paraId="05BA2C08" w14:textId="77777777">
        <w:tc>
          <w:tcPr>
            <w:tcW w:w="9926" w:type="dxa"/>
            <w:shd w:val="clear" w:color="auto" w:fill="009193"/>
          </w:tcPr>
          <w:p w:rsidRPr="00211807" w:rsidR="00106447" w:rsidP="00EE3904" w:rsidRDefault="001B3627" w14:paraId="3AB6866C" w14:textId="5D51B54C">
            <w:pPr>
              <w:rPr>
                <w:rStyle w:val="Hyperlink"/>
                <w:rFonts w:ascii="Helvetica Neue" w:hAnsi="Helvetica Neue" w:eastAsia="Avenir" w:cs="Avenir"/>
                <w:b/>
                <w:bCs/>
                <w:color w:val="FFFFFF" w:themeColor="background1"/>
                <w:sz w:val="28"/>
                <w:szCs w:val="28"/>
              </w:rPr>
            </w:pPr>
            <w:r>
              <w:rPr>
                <w:rFonts w:ascii="Helvetica Neue" w:hAnsi="Helvetica Neue" w:eastAsia="Calibri" w:cs="Calibri"/>
                <w:b/>
                <w:bCs/>
                <w:color w:val="FFFFFF" w:themeColor="background1"/>
                <w:sz w:val="28"/>
                <w:szCs w:val="28"/>
              </w:rPr>
              <w:t>4</w:t>
            </w:r>
            <w:r w:rsidRPr="00211807" w:rsidR="00D32B9E">
              <w:rPr>
                <w:rFonts w:ascii="Helvetica Neue" w:hAnsi="Helvetica Neue" w:eastAsia="Calibri" w:cs="Calibri"/>
                <w:b/>
                <w:bCs/>
                <w:color w:val="FFFFFF" w:themeColor="background1"/>
                <w:sz w:val="28"/>
                <w:szCs w:val="28"/>
              </w:rPr>
              <w:t xml:space="preserve">. </w:t>
            </w:r>
            <w:hyperlink r:id="rId23">
              <w:r w:rsidRPr="00211807" w:rsidR="00D32B9E">
                <w:rPr>
                  <w:rStyle w:val="Hyperlink"/>
                  <w:rFonts w:ascii="Helvetica Neue" w:hAnsi="Helvetica Neue" w:eastAsia="Avenir" w:cs="Avenir"/>
                  <w:b/>
                  <w:bCs/>
                  <w:color w:val="FFFFFF" w:themeColor="background1"/>
                  <w:sz w:val="28"/>
                  <w:szCs w:val="28"/>
                </w:rPr>
                <w:t>Enrollment Trend and Productivity Dashboard</w:t>
              </w:r>
            </w:hyperlink>
            <w:r w:rsidR="00AE1AF5">
              <w:rPr>
                <w:rStyle w:val="Hyperlink"/>
                <w:rFonts w:ascii="Helvetica Neue" w:hAnsi="Helvetica Neue" w:eastAsia="Avenir" w:cs="Avenir"/>
                <w:b/>
                <w:bCs/>
                <w:color w:val="FFFFFF" w:themeColor="background1"/>
                <w:sz w:val="28"/>
                <w:szCs w:val="28"/>
              </w:rPr>
              <w:t xml:space="preserve"> </w:t>
            </w:r>
            <w:r w:rsidRPr="00D06329" w:rsidR="00AE1AF5">
              <w:rPr>
                <w:rStyle w:val="Hyperlink"/>
                <w:rFonts w:ascii="Helvetica Neue" w:hAnsi="Helvetica Neue"/>
                <w:color w:val="FFFFFF" w:themeColor="background1"/>
                <w:sz w:val="18"/>
                <w:szCs w:val="18"/>
                <w:u w:val="none"/>
              </w:rPr>
              <w:t>(&lt;--click on the link)</w:t>
            </w:r>
          </w:p>
          <w:p w:rsidRPr="000D087A" w:rsidR="00D32B9E" w:rsidP="00EE3904" w:rsidRDefault="00D32B9E" w14:paraId="5C821706" w14:textId="0C8C0148">
            <w:pPr>
              <w:rPr>
                <w:rFonts w:ascii="Helvetica Neue" w:hAnsi="Helvetica Neue" w:eastAsia="Avenir Black" w:cs="Avenir Black"/>
                <w:sz w:val="15"/>
                <w:szCs w:val="15"/>
              </w:rPr>
            </w:pPr>
            <w:r w:rsidRPr="00211807">
              <w:rPr>
                <w:rFonts w:ascii="Helvetica Neue" w:hAnsi="Helvetica Neue" w:eastAsia="Avenir Black" w:cs="Avenir Black"/>
                <w:color w:val="FFFFFF" w:themeColor="background1"/>
                <w:sz w:val="15"/>
                <w:szCs w:val="15"/>
              </w:rPr>
              <w:t xml:space="preserve">*Note that completion and retention rates are presented with the inclusion </w:t>
            </w:r>
            <w:r w:rsidRPr="00211807" w:rsidR="003A0E51">
              <w:rPr>
                <w:rFonts w:ascii="Helvetica Neue" w:hAnsi="Helvetica Neue" w:eastAsia="Avenir Black" w:cs="Avenir Black"/>
                <w:color w:val="FFFFFF" w:themeColor="background1"/>
                <w:sz w:val="15"/>
                <w:szCs w:val="15"/>
              </w:rPr>
              <w:t xml:space="preserve">and exclusion of excused </w:t>
            </w:r>
            <w:r w:rsidRPr="00211807">
              <w:rPr>
                <w:rFonts w:ascii="Helvetica Neue" w:hAnsi="Helvetica Neue" w:eastAsia="Avenir Black" w:cs="Avenir Black"/>
                <w:color w:val="FFFFFF" w:themeColor="background1"/>
                <w:sz w:val="15"/>
                <w:szCs w:val="15"/>
              </w:rPr>
              <w:t xml:space="preserve">withdrawals (EW) and military withdrawals.  </w:t>
            </w:r>
          </w:p>
        </w:tc>
      </w:tr>
      <w:tr w:rsidRPr="00EC7286" w:rsidR="00106447" w:rsidTr="001F0F67" w14:paraId="451159FB" w14:textId="77777777">
        <w:tc>
          <w:tcPr>
            <w:tcW w:w="9926" w:type="dxa"/>
            <w:shd w:val="clear" w:color="auto" w:fill="E2EFD9" w:themeFill="accent6" w:themeFillTint="33"/>
          </w:tcPr>
          <w:p w:rsidRPr="007335EF" w:rsidR="00106447" w:rsidP="00EE3904" w:rsidRDefault="001414AD" w14:paraId="5237E321" w14:textId="57134B3F">
            <w:pPr>
              <w:rPr>
                <w:rFonts w:ascii="Helvetica Neue" w:hAnsi="Helvetica Neue"/>
                <w:b/>
                <w:bCs/>
                <w:sz w:val="22"/>
                <w:szCs w:val="22"/>
              </w:rPr>
            </w:pPr>
            <w:r w:rsidRPr="51CBA62E">
              <w:rPr>
                <w:rFonts w:ascii="Helvetica Neue" w:hAnsi="Helvetica Neue" w:eastAsia="Avenir Black" w:cs="Avenir Black"/>
                <w:b/>
                <w:bCs/>
                <w:sz w:val="22"/>
                <w:szCs w:val="22"/>
              </w:rPr>
              <w:t xml:space="preserve">The SCFF prioritized 70% of our college’s base allocation on FTES (full-time equivalent student) from enrollment.  Review the enrollment trends for your </w:t>
            </w:r>
            <w:r>
              <w:rPr>
                <w:rFonts w:ascii="Helvetica Neue" w:hAnsi="Helvetica Neue" w:eastAsia="Avenir Black" w:cs="Avenir Black"/>
                <w:b/>
                <w:bCs/>
                <w:sz w:val="22"/>
                <w:szCs w:val="22"/>
              </w:rPr>
              <w:t>area</w:t>
            </w:r>
            <w:r w:rsidRPr="51CBA62E">
              <w:rPr>
                <w:rFonts w:ascii="Helvetica Neue" w:hAnsi="Helvetica Neue" w:eastAsia="Avenir Black" w:cs="Avenir Black"/>
                <w:b/>
                <w:bCs/>
                <w:sz w:val="22"/>
                <w:szCs w:val="22"/>
              </w:rPr>
              <w:t xml:space="preserve"> and describe the strategies you will implement to increase enrollment.</w:t>
            </w:r>
          </w:p>
        </w:tc>
      </w:tr>
      <w:tr w:rsidRPr="00EC7286" w:rsidR="0040057C" w:rsidTr="001F0F67" w14:paraId="69E2598A" w14:textId="77777777">
        <w:tc>
          <w:tcPr>
            <w:tcW w:w="9926" w:type="dxa"/>
            <w:shd w:val="clear" w:color="auto" w:fill="auto"/>
          </w:tcPr>
          <w:p w:rsidRPr="007335EF" w:rsidR="0040057C" w:rsidP="0040057C" w:rsidRDefault="0040057C" w14:paraId="5D1F501B" w14:textId="77777777">
            <w:pPr>
              <w:rPr>
                <w:rFonts w:ascii="Helvetica Neue" w:hAnsi="Helvetica Neue"/>
                <w:sz w:val="22"/>
                <w:szCs w:val="22"/>
              </w:rPr>
            </w:pPr>
            <w:r>
              <w:rPr>
                <w:rFonts w:ascii="Helvetica Neue" w:hAnsi="Helvetica Neue"/>
                <w:sz w:val="22"/>
                <w:szCs w:val="22"/>
              </w:rPr>
              <w:t>Offer the last three years the enrollment has been quit unpredictable, up and down. We may have a large group attend orientation and even enroll in classes but by the second week of the semester some students withdraw however, the students will come back the next semester to give it another try. Our foster Youth are dealing with post trauma, housing insecurities, and a plethora of challenges that make their journey unpredictable and that’s why we get the enrolling and withdrawing trend. It takes these students a couple of semester sometimes more to get the momentum going but once they get everything in alignment it’s all good, They are successful…</w:t>
            </w:r>
          </w:p>
          <w:tbl>
            <w:tblPr>
              <w:tblStyle w:val="TableGrid"/>
              <w:tblW w:w="0" w:type="auto"/>
              <w:tblLook w:val="04A0" w:firstRow="1" w:lastRow="0" w:firstColumn="1" w:lastColumn="0" w:noHBand="0" w:noVBand="1"/>
            </w:tblPr>
            <w:tblGrid>
              <w:gridCol w:w="9700"/>
            </w:tblGrid>
            <w:tr w:rsidRPr="00EC7286" w:rsidR="0040057C" w:rsidTr="00F816DA" w14:paraId="59913BE8" w14:textId="77777777">
              <w:tc>
                <w:tcPr>
                  <w:tcW w:w="9926" w:type="dxa"/>
                  <w:shd w:val="clear" w:color="auto" w:fill="FFF2CC" w:themeFill="accent4" w:themeFillTint="33"/>
                </w:tcPr>
                <w:p w:rsidR="0040057C" w:rsidP="0040057C" w:rsidRDefault="0040057C" w14:paraId="72D05C03" w14:textId="77777777">
                  <w:pPr>
                    <w:rPr>
                      <w:rFonts w:ascii="Helvetica Neue" w:hAnsi="Helvetica Neue"/>
                      <w:sz w:val="22"/>
                      <w:szCs w:val="22"/>
                    </w:rPr>
                  </w:pPr>
                  <w:r>
                    <w:rPr>
                      <w:rFonts w:ascii="Helvetica Neue" w:hAnsi="Helvetica Neue"/>
                      <w:sz w:val="22"/>
                      <w:szCs w:val="22"/>
                    </w:rPr>
                    <w:t>First and foremost a fulltime staff person that will have the time to not only do effective outreach but enough quality, intentional time working with each student. Bridging the necessary gaps for success.</w:t>
                  </w:r>
                </w:p>
                <w:p w:rsidRPr="007335EF" w:rsidR="0040057C" w:rsidP="0040057C" w:rsidRDefault="0040057C" w14:paraId="3E66D840" w14:textId="77777777">
                  <w:pPr>
                    <w:rPr>
                      <w:rFonts w:ascii="Helvetica Neue" w:hAnsi="Helvetica Neue"/>
                      <w:sz w:val="22"/>
                      <w:szCs w:val="22"/>
                    </w:rPr>
                  </w:pPr>
                  <w:r>
                    <w:rPr>
                      <w:rFonts w:ascii="Helvetica Neue" w:hAnsi="Helvetica Neue"/>
                      <w:sz w:val="22"/>
                      <w:szCs w:val="22"/>
                    </w:rPr>
                    <w:t>Creating other avenues for student success and accessibility for engagement across the board.</w:t>
                  </w:r>
                </w:p>
                <w:p w:rsidRPr="007335EF" w:rsidR="0040057C" w:rsidP="0040057C" w:rsidRDefault="0040057C" w14:paraId="0A82DE27" w14:textId="77777777">
                  <w:pPr>
                    <w:rPr>
                      <w:rFonts w:ascii="Helvetica Neue" w:hAnsi="Helvetica Neue"/>
                      <w:sz w:val="22"/>
                      <w:szCs w:val="22"/>
                    </w:rPr>
                  </w:pPr>
                </w:p>
              </w:tc>
            </w:tr>
          </w:tbl>
          <w:p w:rsidRPr="007335EF" w:rsidR="0040057C" w:rsidP="0040057C" w:rsidRDefault="0040057C" w14:paraId="45B5C8BA" w14:textId="19EB8E9E">
            <w:pPr>
              <w:rPr>
                <w:rFonts w:ascii="Helvetica Neue" w:hAnsi="Helvetica Neue"/>
                <w:sz w:val="22"/>
                <w:szCs w:val="22"/>
              </w:rPr>
            </w:pPr>
          </w:p>
        </w:tc>
      </w:tr>
      <w:tr w:rsidRPr="00EC7286" w:rsidR="0040057C" w:rsidTr="005E3289" w14:paraId="4FE83347" w14:textId="77777777">
        <w:trPr>
          <w:trHeight w:val="4769"/>
        </w:trPr>
        <w:tc>
          <w:tcPr>
            <w:tcW w:w="9926" w:type="dxa"/>
            <w:shd w:val="clear" w:color="auto" w:fill="E2EFD9" w:themeFill="accent6" w:themeFillTint="33"/>
          </w:tcPr>
          <w:p w:rsidRPr="00ED5CB7" w:rsidR="0040057C" w:rsidP="0040057C" w:rsidRDefault="0040057C" w14:paraId="007E381D" w14:textId="5BBEB2DE">
            <w:pPr>
              <w:rPr>
                <w:rFonts w:ascii="Helvetica Neue" w:hAnsi="Helvetica Neue"/>
                <w:sz w:val="22"/>
                <w:szCs w:val="22"/>
              </w:rPr>
            </w:pPr>
            <w:r w:rsidRPr="00ED5CB7">
              <w:rPr>
                <w:rFonts w:ascii="Helvetica Neue" w:hAnsi="Helvetica Neue"/>
                <w:sz w:val="22"/>
                <w:szCs w:val="22"/>
              </w:rPr>
              <w:t xml:space="preserve">Community Colleges are funded based on the </w:t>
            </w:r>
            <w:hyperlink w:history="1" r:id="rId24">
              <w:r w:rsidRPr="0099034B">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rsidR="0040057C" w:rsidP="0040057C" w:rsidRDefault="0040057C" w14:paraId="2067C72D" w14:textId="77777777">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40057C" w:rsidTr="00E954D2" w14:paraId="5E96633C" w14:textId="77777777">
              <w:tc>
                <w:tcPr>
                  <w:tcW w:w="9350" w:type="dxa"/>
                  <w:gridSpan w:val="2"/>
                  <w:shd w:val="clear" w:color="auto" w:fill="009193"/>
                </w:tcPr>
                <w:p w:rsidRPr="0019221B" w:rsidR="0040057C" w:rsidP="0040057C" w:rsidRDefault="0040057C" w14:paraId="4850CB5C" w14:textId="77777777">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40057C" w:rsidTr="00E954D2" w14:paraId="77FA918B" w14:textId="77777777">
              <w:tc>
                <w:tcPr>
                  <w:tcW w:w="4028" w:type="dxa"/>
                  <w:shd w:val="clear" w:color="auto" w:fill="FFF2CC" w:themeFill="accent4" w:themeFillTint="33"/>
                </w:tcPr>
                <w:p w:rsidRPr="0019221B" w:rsidR="0040057C" w:rsidP="0040057C" w:rsidRDefault="0040057C" w14:paraId="4A69D455" w14:textId="77777777">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rsidRPr="0019221B" w:rsidR="0040057C" w:rsidP="0040057C" w:rsidRDefault="0040057C" w14:paraId="59038B0F" w14:textId="77777777">
                  <w:pPr>
                    <w:rPr>
                      <w:rFonts w:ascii="Helvetica Neue" w:hAnsi="Helvetica Neue"/>
                      <w:b/>
                    </w:rPr>
                  </w:pPr>
                  <w:r w:rsidRPr="0019221B">
                    <w:rPr>
                      <w:rFonts w:ascii="Helvetica Neue" w:hAnsi="Helvetica Neue"/>
                      <w:b/>
                    </w:rPr>
                    <w:t xml:space="preserve">Categories </w:t>
                  </w:r>
                </w:p>
              </w:tc>
            </w:tr>
            <w:tr w:rsidR="0040057C" w:rsidTr="00E954D2" w14:paraId="502E7992" w14:textId="77777777">
              <w:tc>
                <w:tcPr>
                  <w:tcW w:w="4028" w:type="dxa"/>
                  <w:shd w:val="clear" w:color="auto" w:fill="FFFFFF" w:themeFill="background1"/>
                </w:tcPr>
                <w:p w:rsidRPr="0019221B" w:rsidR="0040057C" w:rsidP="0040057C" w:rsidRDefault="0040057C" w14:paraId="62AE6C31" w14:textId="77777777">
                  <w:pPr>
                    <w:rPr>
                      <w:rFonts w:ascii="Helvetica Neue" w:hAnsi="Helvetica Neue"/>
                    </w:rPr>
                  </w:pPr>
                  <w:r w:rsidRPr="0019221B">
                    <w:rPr>
                      <w:rFonts w:ascii="Helvetica Neue" w:hAnsi="Helvetica Neue"/>
                    </w:rPr>
                    <w:t>70%</w:t>
                  </w:r>
                </w:p>
                <w:p w:rsidRPr="0019221B" w:rsidR="0040057C" w:rsidP="0040057C" w:rsidRDefault="0040057C" w14:paraId="587986D1" w14:textId="77777777">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rsidRPr="0019221B" w:rsidR="0040057C" w:rsidP="0040057C" w:rsidRDefault="0040057C" w14:paraId="4935D2CC"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rsidRPr="0019221B" w:rsidR="0040057C" w:rsidP="0040057C" w:rsidRDefault="0040057C" w14:paraId="30E4B1E7" w14:textId="31F41CC4">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N</w:t>
                  </w:r>
                  <w:r>
                    <w:rPr>
                      <w:rFonts w:ascii="Helvetica Neue" w:hAnsi="Helvetica Neue"/>
                    </w:rPr>
                    <w:t>on</w:t>
                  </w:r>
                  <w:r w:rsidRPr="0019221B">
                    <w:rPr>
                      <w:rFonts w:ascii="Helvetica Neue" w:hAnsi="Helvetica Neue"/>
                    </w:rPr>
                    <w:t>C</w:t>
                  </w:r>
                  <w:r>
                    <w:rPr>
                      <w:rFonts w:ascii="Helvetica Neue" w:hAnsi="Helvetica Neue"/>
                    </w:rPr>
                    <w:t>redit</w:t>
                  </w:r>
                  <w:r w:rsidRPr="0019221B">
                    <w:rPr>
                      <w:rFonts w:ascii="Helvetica Neue" w:hAnsi="Helvetica Neue"/>
                    </w:rPr>
                    <w:t xml:space="preserve"> FTES</w:t>
                  </w:r>
                </w:p>
                <w:p w:rsidRPr="0019221B" w:rsidR="0040057C" w:rsidP="0040057C" w:rsidRDefault="0040057C" w14:paraId="5089C3EF"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40057C" w:rsidTr="00E954D2" w14:paraId="5827AF97" w14:textId="77777777">
              <w:tc>
                <w:tcPr>
                  <w:tcW w:w="4028" w:type="dxa"/>
                  <w:shd w:val="clear" w:color="auto" w:fill="FFFFFF" w:themeFill="background1"/>
                </w:tcPr>
                <w:p w:rsidRPr="0019221B" w:rsidR="0040057C" w:rsidP="0040057C" w:rsidRDefault="0040057C" w14:paraId="21FAB666" w14:textId="77777777">
                  <w:pPr>
                    <w:rPr>
                      <w:rFonts w:ascii="Helvetica Neue" w:hAnsi="Helvetica Neue"/>
                    </w:rPr>
                  </w:pPr>
                  <w:r w:rsidRPr="0019221B">
                    <w:rPr>
                      <w:rFonts w:ascii="Helvetica Neue" w:hAnsi="Helvetica Neue"/>
                    </w:rPr>
                    <w:t>20%</w:t>
                  </w:r>
                </w:p>
                <w:p w:rsidRPr="0019221B" w:rsidR="0040057C" w:rsidP="0040057C" w:rsidRDefault="0040057C" w14:paraId="2A343129" w14:textId="77777777">
                  <w:pPr>
                    <w:rPr>
                      <w:rFonts w:ascii="Helvetica Neue" w:hAnsi="Helvetica Neue"/>
                    </w:rPr>
                  </w:pPr>
                  <w:r w:rsidRPr="0019221B">
                    <w:rPr>
                      <w:rFonts w:ascii="Helvetica Neue" w:hAnsi="Helvetica Neue"/>
                    </w:rPr>
                    <w:t>Supplemental Allocation</w:t>
                  </w:r>
                </w:p>
                <w:p w:rsidRPr="0019221B" w:rsidR="0040057C" w:rsidP="0040057C" w:rsidRDefault="0040057C" w14:paraId="2F4EBE06" w14:textId="77777777">
                  <w:pPr>
                    <w:rPr>
                      <w:rFonts w:ascii="Helvetica Neue" w:hAnsi="Helvetica Neue"/>
                    </w:rPr>
                  </w:pPr>
                </w:p>
              </w:tc>
              <w:tc>
                <w:tcPr>
                  <w:tcW w:w="5322" w:type="dxa"/>
                  <w:shd w:val="clear" w:color="auto" w:fill="FFFFFF" w:themeFill="background1"/>
                </w:tcPr>
                <w:p w:rsidRPr="0019221B" w:rsidR="0040057C" w:rsidP="0040057C" w:rsidRDefault="0040057C" w14:paraId="7ADCB4A2"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rsidRPr="0019221B" w:rsidR="0040057C" w:rsidP="0040057C" w:rsidRDefault="0040057C" w14:paraId="000A9D7F"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rsidRPr="0019221B" w:rsidR="0040057C" w:rsidP="0040057C" w:rsidRDefault="0040057C" w14:paraId="3248C151"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rsidRPr="0019221B" w:rsidR="0040057C" w:rsidP="0040057C" w:rsidRDefault="0040057C" w14:paraId="2C2D1266"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40057C" w:rsidTr="00E954D2" w14:paraId="57EBE37F" w14:textId="77777777">
              <w:tc>
                <w:tcPr>
                  <w:tcW w:w="4028" w:type="dxa"/>
                  <w:shd w:val="clear" w:color="auto" w:fill="FFFFFF" w:themeFill="background1"/>
                </w:tcPr>
                <w:p w:rsidRPr="0019221B" w:rsidR="0040057C" w:rsidP="0040057C" w:rsidRDefault="0040057C" w14:paraId="05881A36" w14:textId="21E50A09">
                  <w:pPr>
                    <w:rPr>
                      <w:rFonts w:ascii="Helvetica Neue" w:hAnsi="Helvetica Neue"/>
                    </w:rPr>
                  </w:pPr>
                  <w:r>
                    <w:rPr>
                      <w:rFonts w:ascii="Helvetica Neue" w:hAnsi="Helvetica Neue"/>
                    </w:rPr>
                    <w:t>1</w:t>
                  </w:r>
                  <w:r w:rsidRPr="0019221B">
                    <w:rPr>
                      <w:rFonts w:ascii="Helvetica Neue" w:hAnsi="Helvetica Neue"/>
                    </w:rPr>
                    <w:t>0%</w:t>
                  </w:r>
                </w:p>
                <w:p w:rsidRPr="0019221B" w:rsidR="0040057C" w:rsidP="0040057C" w:rsidRDefault="0040057C" w14:paraId="516241BD" w14:textId="77777777">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rsidRPr="0019221B" w:rsidR="0040057C" w:rsidP="0040057C" w:rsidRDefault="0040057C" w14:paraId="4180CB5F"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p>
                <w:p w:rsidRPr="0019221B" w:rsidR="0040057C" w:rsidP="0040057C" w:rsidRDefault="0040057C" w14:paraId="0506E1F1"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rsidRPr="0019221B" w:rsidR="0040057C" w:rsidP="0040057C" w:rsidRDefault="0040057C" w14:paraId="2211002C"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rsidRPr="0019221B" w:rsidR="0040057C" w:rsidP="0040057C" w:rsidRDefault="0040057C" w14:paraId="01405880"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rsidRPr="0019221B" w:rsidR="0040057C" w:rsidP="0040057C" w:rsidRDefault="0040057C" w14:paraId="1C8FE90A"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rsidRPr="007335EF" w:rsidR="0040057C" w:rsidP="0040057C" w:rsidRDefault="0040057C" w14:paraId="3FEBB0BE" w14:textId="6440AE33">
            <w:pPr>
              <w:rPr>
                <w:rFonts w:ascii="Helvetica Neue" w:hAnsi="Helvetica Neue"/>
                <w:sz w:val="22"/>
                <w:szCs w:val="22"/>
              </w:rPr>
            </w:pPr>
          </w:p>
        </w:tc>
      </w:tr>
      <w:tr w:rsidRPr="00EC7286" w:rsidR="0040057C" w:rsidTr="001F0F67" w14:paraId="7A87F4BA" w14:textId="77777777">
        <w:trPr>
          <w:trHeight w:val="2870"/>
        </w:trPr>
        <w:tc>
          <w:tcPr>
            <w:tcW w:w="9926" w:type="dxa"/>
            <w:shd w:val="clear" w:color="auto" w:fill="E2EFD9" w:themeFill="accent6" w:themeFillTint="33"/>
          </w:tcPr>
          <w:p w:rsidR="0040057C" w:rsidP="0040057C" w:rsidRDefault="0040057C" w14:paraId="0DA4B1EE" w14:textId="57376F65">
            <w:pPr>
              <w:rPr>
                <w:rFonts w:ascii="Helvetica Neue" w:hAnsi="Helvetica Neue"/>
                <w:b/>
                <w:bCs/>
                <w:sz w:val="22"/>
                <w:szCs w:val="22"/>
              </w:rPr>
            </w:pPr>
            <w:r w:rsidRPr="00E954D2">
              <w:rPr>
                <w:rFonts w:ascii="Helvetica Neue" w:hAnsi="Helvetica Neue"/>
                <w:b/>
                <w:bCs/>
                <w:sz w:val="22"/>
                <w:szCs w:val="22"/>
              </w:rPr>
              <w:t xml:space="preserve">Please describe your </w:t>
            </w:r>
            <w:r>
              <w:rPr>
                <w:rFonts w:ascii="Helvetica Neue" w:hAnsi="Helvetica Neue"/>
                <w:b/>
                <w:bCs/>
                <w:sz w:val="22"/>
                <w:szCs w:val="22"/>
              </w:rPr>
              <w:t>area</w:t>
            </w:r>
            <w:r w:rsidRPr="00E954D2">
              <w:rPr>
                <w:rFonts w:ascii="Helvetica Neue" w:hAnsi="Helvetica Neue"/>
                <w:b/>
                <w:bCs/>
                <w:sz w:val="22"/>
                <w:szCs w:val="22"/>
              </w:rPr>
              <w:t xml:space="preserve">’s efforts in identifying Pell Grant recipients, College Promise Grant recipients, </w:t>
            </w:r>
            <w:r>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rsidR="0040057C" w:rsidP="0040057C" w:rsidRDefault="0040057C" w14:paraId="024AAFD0" w14:textId="77777777">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Pr="00BC7C2B" w:rsidR="0040057C" w:rsidTr="00E954D2" w14:paraId="36429405" w14:textId="77777777">
              <w:trPr>
                <w:trHeight w:val="320"/>
              </w:trPr>
              <w:tc>
                <w:tcPr>
                  <w:tcW w:w="1991" w:type="pct"/>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40057C" w:rsidP="0040057C" w:rsidRDefault="0040057C" w14:paraId="06476275"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40057C" w:rsidP="0040057C" w:rsidRDefault="0040057C" w14:paraId="7B98D634" w14:textId="19CC2333">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09"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40057C" w:rsidP="0040057C" w:rsidRDefault="0040057C" w14:paraId="315E8676" w14:textId="0B51A30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757"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40057C" w:rsidP="0040057C" w:rsidRDefault="0040057C" w14:paraId="1259380F" w14:textId="355FBB31">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c>
                <w:tcPr>
                  <w:tcW w:w="804" w:type="pct"/>
                  <w:tcBorders>
                    <w:top w:val="single" w:color="auto" w:sz="4" w:space="0"/>
                    <w:left w:val="nil"/>
                    <w:bottom w:val="single" w:color="auto" w:sz="4" w:space="0"/>
                    <w:right w:val="single" w:color="auto" w:sz="4" w:space="0"/>
                  </w:tcBorders>
                  <w:shd w:val="clear" w:color="auto" w:fill="A2E4D0"/>
                  <w:vAlign w:val="bottom"/>
                </w:tcPr>
                <w:p w:rsidRPr="00BC7C2B" w:rsidR="0040057C" w:rsidP="0040057C" w:rsidRDefault="0040057C" w14:paraId="03C84D1A" w14:textId="0AA3C92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2</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3</w:t>
                  </w:r>
                </w:p>
              </w:tc>
            </w:tr>
            <w:tr w:rsidRPr="00E156B9" w:rsidR="0040057C" w:rsidTr="00E954D2" w14:paraId="64C40C9E"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40057C" w:rsidP="0040057C" w:rsidRDefault="0040057C" w14:paraId="333558C9" w14:textId="77777777">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color="auto" w:sz="4" w:space="0"/>
                    <w:right w:val="single" w:color="auto" w:sz="4" w:space="0"/>
                  </w:tcBorders>
                  <w:shd w:val="clear" w:color="auto" w:fill="auto"/>
                  <w:noWrap/>
                  <w:vAlign w:val="bottom"/>
                  <w:hideMark/>
                </w:tcPr>
                <w:p w:rsidRPr="00E156B9" w:rsidR="0040057C" w:rsidP="0040057C" w:rsidRDefault="0040057C" w14:paraId="209BF01D" w14:textId="52F998B8">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40057C" w:rsidP="0040057C" w:rsidRDefault="0040057C" w14:paraId="19573AE4" w14:textId="4E47C5A4">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40057C" w:rsidP="0040057C" w:rsidRDefault="0040057C" w14:paraId="427AF2B4" w14:textId="7210332A">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804" w:type="pct"/>
                  <w:tcBorders>
                    <w:top w:val="nil"/>
                    <w:left w:val="nil"/>
                    <w:bottom w:val="single" w:color="auto" w:sz="4" w:space="0"/>
                    <w:right w:val="single" w:color="auto" w:sz="4" w:space="0"/>
                  </w:tcBorders>
                  <w:shd w:val="clear" w:color="auto" w:fill="auto"/>
                  <w:vAlign w:val="bottom"/>
                </w:tcPr>
                <w:p w:rsidRPr="00E156B9" w:rsidR="0040057C" w:rsidP="0040057C" w:rsidRDefault="0040057C" w14:paraId="01BDADE0" w14:textId="5C82AE91">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Pr="00E156B9" w:rsidR="0040057C" w:rsidTr="00E954D2" w14:paraId="73BAB54A"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40057C" w:rsidP="0040057C" w:rsidRDefault="0040057C" w14:paraId="5024E39D" w14:textId="77777777">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color="auto" w:sz="4" w:space="0"/>
                    <w:right w:val="single" w:color="auto" w:sz="4" w:space="0"/>
                  </w:tcBorders>
                  <w:shd w:val="clear" w:color="auto" w:fill="auto"/>
                  <w:noWrap/>
                  <w:vAlign w:val="bottom"/>
                  <w:hideMark/>
                </w:tcPr>
                <w:p w:rsidRPr="00E156B9" w:rsidR="0040057C" w:rsidP="0040057C" w:rsidRDefault="0040057C" w14:paraId="323CE331" w14:textId="07ECB94D">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40057C" w:rsidP="0040057C" w:rsidRDefault="0040057C" w14:paraId="64E48A84" w14:textId="10BCF3D5">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40057C" w:rsidP="0040057C" w:rsidRDefault="0040057C" w14:paraId="2EA2E13E" w14:textId="0A7C1587">
                  <w:pPr>
                    <w:jc w:val="center"/>
                    <w:rPr>
                      <w:rFonts w:ascii="Helvetica Neue" w:hAnsi="Helvetica Neue" w:cs="Arial"/>
                      <w:color w:val="000000"/>
                      <w:sz w:val="20"/>
                      <w:szCs w:val="20"/>
                    </w:rPr>
                  </w:pPr>
                  <w:r>
                    <w:rPr>
                      <w:rFonts w:ascii="Helvetica Neue" w:hAnsi="Helvetica Neue" w:cs="Arial"/>
                      <w:color w:val="000000"/>
                      <w:sz w:val="20"/>
                      <w:szCs w:val="20"/>
                    </w:rPr>
                    <w:t>1,826</w:t>
                  </w:r>
                </w:p>
              </w:tc>
              <w:tc>
                <w:tcPr>
                  <w:tcW w:w="804" w:type="pct"/>
                  <w:tcBorders>
                    <w:top w:val="nil"/>
                    <w:left w:val="nil"/>
                    <w:bottom w:val="single" w:color="auto" w:sz="4" w:space="0"/>
                    <w:right w:val="single" w:color="auto" w:sz="4" w:space="0"/>
                  </w:tcBorders>
                  <w:shd w:val="clear" w:color="auto" w:fill="auto"/>
                  <w:vAlign w:val="bottom"/>
                </w:tcPr>
                <w:p w:rsidRPr="00E156B9" w:rsidR="0040057C" w:rsidP="0040057C" w:rsidRDefault="0040057C" w14:paraId="39A7C198" w14:textId="5BB4AED9">
                  <w:pPr>
                    <w:jc w:val="center"/>
                    <w:rPr>
                      <w:rFonts w:ascii="Helvetica Neue" w:hAnsi="Helvetica Neue" w:cs="Arial"/>
                      <w:color w:val="000000"/>
                      <w:sz w:val="20"/>
                      <w:szCs w:val="20"/>
                    </w:rPr>
                  </w:pPr>
                  <w:r>
                    <w:rPr>
                      <w:rFonts w:ascii="Helvetica Neue" w:hAnsi="Helvetica Neue" w:cs="Arial"/>
                      <w:color w:val="000000"/>
                      <w:sz w:val="20"/>
                      <w:szCs w:val="20"/>
                    </w:rPr>
                    <w:t>1,837</w:t>
                  </w:r>
                </w:p>
              </w:tc>
            </w:tr>
            <w:tr w:rsidRPr="00E156B9" w:rsidR="0040057C" w:rsidTr="00E954D2" w14:paraId="2B6BCD02"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40057C" w:rsidP="0040057C" w:rsidRDefault="0040057C" w14:paraId="5CC9C640" w14:textId="77777777">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color="auto" w:sz="4" w:space="0"/>
                    <w:right w:val="single" w:color="auto" w:sz="4" w:space="0"/>
                  </w:tcBorders>
                  <w:shd w:val="clear" w:color="auto" w:fill="auto"/>
                  <w:noWrap/>
                  <w:vAlign w:val="bottom"/>
                  <w:hideMark/>
                </w:tcPr>
                <w:p w:rsidRPr="00E156B9" w:rsidR="0040057C" w:rsidP="0040057C" w:rsidRDefault="0040057C" w14:paraId="43C77485" w14:textId="7112F7AF">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40057C" w:rsidP="0040057C" w:rsidRDefault="0040057C" w14:paraId="55CDE20A" w14:textId="5A5EDC37">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40057C" w:rsidP="0040057C" w:rsidRDefault="0040057C" w14:paraId="56657DA9" w14:textId="33BEE59E">
                  <w:pPr>
                    <w:jc w:val="center"/>
                    <w:rPr>
                      <w:rFonts w:ascii="Helvetica Neue" w:hAnsi="Helvetica Neue" w:cs="Arial"/>
                      <w:color w:val="000000"/>
                      <w:sz w:val="20"/>
                      <w:szCs w:val="20"/>
                    </w:rPr>
                  </w:pPr>
                  <w:r>
                    <w:rPr>
                      <w:rFonts w:ascii="Helvetica Neue" w:hAnsi="Helvetica Neue" w:cs="Arial"/>
                      <w:color w:val="000000"/>
                      <w:sz w:val="20"/>
                      <w:szCs w:val="20"/>
                    </w:rPr>
                    <w:t>3,500</w:t>
                  </w:r>
                </w:p>
              </w:tc>
              <w:tc>
                <w:tcPr>
                  <w:tcW w:w="804" w:type="pct"/>
                  <w:tcBorders>
                    <w:top w:val="nil"/>
                    <w:left w:val="nil"/>
                    <w:bottom w:val="single" w:color="auto" w:sz="4" w:space="0"/>
                    <w:right w:val="single" w:color="auto" w:sz="4" w:space="0"/>
                  </w:tcBorders>
                  <w:shd w:val="clear" w:color="auto" w:fill="auto"/>
                  <w:vAlign w:val="bottom"/>
                </w:tcPr>
                <w:p w:rsidRPr="00E156B9" w:rsidR="0040057C" w:rsidP="0040057C" w:rsidRDefault="0040057C" w14:paraId="0E92A90B" w14:textId="4D831767">
                  <w:pPr>
                    <w:jc w:val="center"/>
                    <w:rPr>
                      <w:rFonts w:ascii="Helvetica Neue" w:hAnsi="Helvetica Neue" w:cs="Arial"/>
                      <w:color w:val="000000"/>
                      <w:sz w:val="20"/>
                      <w:szCs w:val="20"/>
                    </w:rPr>
                  </w:pPr>
                  <w:r>
                    <w:rPr>
                      <w:rFonts w:ascii="Helvetica Neue" w:hAnsi="Helvetica Neue" w:cs="Arial"/>
                      <w:color w:val="000000"/>
                      <w:sz w:val="20"/>
                      <w:szCs w:val="20"/>
                    </w:rPr>
                    <w:t>3,991</w:t>
                  </w:r>
                </w:p>
              </w:tc>
            </w:tr>
            <w:tr w:rsidRPr="00E156B9" w:rsidR="0040057C" w:rsidTr="00E954D2" w14:paraId="1AB19007"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40057C" w:rsidP="0040057C" w:rsidRDefault="0040057C" w14:paraId="61A4A08A" w14:textId="77777777">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color="auto" w:sz="4" w:space="0"/>
                    <w:right w:val="single" w:color="auto" w:sz="4" w:space="0"/>
                  </w:tcBorders>
                  <w:shd w:val="clear" w:color="auto" w:fill="auto"/>
                  <w:noWrap/>
                  <w:vAlign w:val="bottom"/>
                  <w:hideMark/>
                </w:tcPr>
                <w:p w:rsidRPr="00E156B9" w:rsidR="0040057C" w:rsidP="0040057C" w:rsidRDefault="0040057C" w14:paraId="03AFADAC" w14:textId="73BF4DC9">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40057C" w:rsidP="0040057C" w:rsidRDefault="0040057C" w14:paraId="05A6434E" w14:textId="6D18FA79">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40057C" w:rsidP="0040057C" w:rsidRDefault="0040057C" w14:paraId="5670B411" w14:textId="322F8AFE">
                  <w:pPr>
                    <w:jc w:val="center"/>
                    <w:rPr>
                      <w:rFonts w:ascii="Helvetica Neue" w:hAnsi="Helvetica Neue" w:cs="Arial"/>
                      <w:color w:val="000000"/>
                      <w:sz w:val="20"/>
                      <w:szCs w:val="20"/>
                    </w:rPr>
                  </w:pPr>
                  <w:r>
                    <w:rPr>
                      <w:rFonts w:ascii="Helvetica Neue" w:hAnsi="Helvetica Neue" w:cs="Arial"/>
                      <w:color w:val="000000"/>
                      <w:sz w:val="20"/>
                      <w:szCs w:val="20"/>
                    </w:rPr>
                    <w:t>69</w:t>
                  </w:r>
                </w:p>
              </w:tc>
              <w:tc>
                <w:tcPr>
                  <w:tcW w:w="804" w:type="pct"/>
                  <w:tcBorders>
                    <w:top w:val="nil"/>
                    <w:left w:val="nil"/>
                    <w:bottom w:val="single" w:color="auto" w:sz="4" w:space="0"/>
                    <w:right w:val="single" w:color="auto" w:sz="4" w:space="0"/>
                  </w:tcBorders>
                  <w:shd w:val="clear" w:color="auto" w:fill="auto"/>
                  <w:vAlign w:val="bottom"/>
                </w:tcPr>
                <w:p w:rsidRPr="00E156B9" w:rsidR="0040057C" w:rsidP="0040057C" w:rsidRDefault="0040057C" w14:paraId="3CB8DAE0" w14:textId="7F651E84">
                  <w:pPr>
                    <w:jc w:val="center"/>
                    <w:rPr>
                      <w:rFonts w:ascii="Helvetica Neue" w:hAnsi="Helvetica Neue" w:cs="Arial"/>
                      <w:color w:val="000000"/>
                      <w:sz w:val="20"/>
                      <w:szCs w:val="20"/>
                    </w:rPr>
                  </w:pPr>
                  <w:r>
                    <w:rPr>
                      <w:rFonts w:ascii="Helvetica Neue" w:hAnsi="Helvetica Neue" w:cs="Arial"/>
                      <w:color w:val="000000"/>
                      <w:sz w:val="20"/>
                      <w:szCs w:val="20"/>
                    </w:rPr>
                    <w:t>89</w:t>
                  </w:r>
                </w:p>
              </w:tc>
            </w:tr>
          </w:tbl>
          <w:p w:rsidRPr="007335EF" w:rsidR="0040057C" w:rsidP="0040057C" w:rsidRDefault="0040057C" w14:paraId="111555C4" w14:textId="34B48D7D">
            <w:pPr>
              <w:rPr>
                <w:rFonts w:ascii="Helvetica Neue" w:hAnsi="Helvetica Neue"/>
                <w:sz w:val="22"/>
                <w:szCs w:val="22"/>
              </w:rPr>
            </w:pPr>
          </w:p>
        </w:tc>
      </w:tr>
    </w:tbl>
    <w:p w:rsidR="00C407EA" w:rsidP="00AF76C4" w:rsidRDefault="00C407EA" w14:paraId="630FDB96" w14:textId="77777777">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Pr="006425C8" w:rsidR="00C407EA" w:rsidTr="00E954D2" w14:paraId="72169310" w14:textId="77777777">
        <w:tc>
          <w:tcPr>
            <w:tcW w:w="9926" w:type="dxa"/>
            <w:shd w:val="clear" w:color="auto" w:fill="009193"/>
          </w:tcPr>
          <w:p w:rsidRPr="006425C8" w:rsidR="00C407EA" w:rsidP="00E954D2" w:rsidRDefault="001B3627" w14:paraId="65C28288" w14:textId="3133FC91">
            <w:pPr>
              <w:rPr>
                <w:rFonts w:ascii="Helvetica Neue" w:hAnsi="Helvetica Neue"/>
                <w:b/>
                <w:bCs/>
                <w:color w:val="000000" w:themeColor="text1"/>
                <w:sz w:val="28"/>
                <w:szCs w:val="28"/>
              </w:rPr>
            </w:pPr>
            <w:r>
              <w:rPr>
                <w:rFonts w:ascii="Helvetica Neue" w:hAnsi="Helvetica Neue" w:eastAsia="Avenir Black" w:cs="Avenir Black"/>
                <w:b/>
                <w:bCs/>
                <w:color w:val="FFFFFF" w:themeColor="background1"/>
                <w:sz w:val="28"/>
                <w:szCs w:val="28"/>
              </w:rPr>
              <w:t>5</w:t>
            </w:r>
            <w:r w:rsidRPr="00E954D2" w:rsidR="00C407EA">
              <w:rPr>
                <w:rFonts w:ascii="Helvetica Neue" w:hAnsi="Helvetica Neue" w:eastAsia="Avenir Black"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Pr="00F4718F" w:rsidR="00C407EA" w:rsidTr="001F0F67" w14:paraId="247FBED3" w14:textId="77777777">
        <w:tc>
          <w:tcPr>
            <w:tcW w:w="9926" w:type="dxa"/>
            <w:shd w:val="clear" w:color="auto" w:fill="E2EFD9" w:themeFill="accent6" w:themeFillTint="33"/>
          </w:tcPr>
          <w:p w:rsidRPr="00B822F5" w:rsidR="00954800" w:rsidP="00954800" w:rsidRDefault="00954800" w14:paraId="483BB289" w14:textId="7F6F4E4F">
            <w:pPr>
              <w:rPr>
                <w:rFonts w:ascii="Helvetica Neue" w:hAnsi="Helvetica Neue"/>
                <w:b/>
                <w:bCs/>
                <w:color w:val="000000" w:themeColor="text1"/>
                <w:sz w:val="22"/>
                <w:szCs w:val="22"/>
              </w:rPr>
            </w:pPr>
            <w:r w:rsidRPr="51CBA62E">
              <w:rPr>
                <w:rFonts w:ascii="Helvetica Neue" w:hAnsi="Helvetica Neue"/>
                <w:b/>
                <w:bCs/>
                <w:color w:val="000000" w:themeColor="text1"/>
                <w:sz w:val="22"/>
                <w:szCs w:val="22"/>
              </w:rPr>
              <w:t>As continued decline in overall enrollment for college going population from high school to college (see Service Area Enrollment Pipeline below), it is important for us to look at who will be coming to BCC in the next 5 years.  Reviewing the data provided below, what strategies would your department employ to address bringing more high school students to BCC?</w:t>
            </w:r>
          </w:p>
          <w:p w:rsidR="00A16362" w:rsidP="00A16362" w:rsidRDefault="00A16362" w14:paraId="3D5E76FA" w14:textId="77777777">
            <w:pPr>
              <w:rPr>
                <w:rFonts w:ascii="Helvetica Neue" w:hAnsi="Helvetica Neue"/>
                <w:color w:val="C00000"/>
              </w:rPr>
            </w:pPr>
          </w:p>
          <w:p w:rsidRPr="00F4718F" w:rsidR="00636202" w:rsidP="00A16362" w:rsidRDefault="00636202" w14:paraId="6714D016" w14:textId="5AF87665">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00637" cy="2675361"/>
                          </a:xfrm>
                          <a:prstGeom prst="rect">
                            <a:avLst/>
                          </a:prstGeom>
                        </pic:spPr>
                      </pic:pic>
                    </a:graphicData>
                  </a:graphic>
                </wp:inline>
              </w:drawing>
            </w:r>
          </w:p>
        </w:tc>
      </w:tr>
      <w:tr w:rsidRPr="00E954D2" w:rsidR="00C407EA" w:rsidTr="001F0F67" w14:paraId="390EC918" w14:textId="77777777">
        <w:tc>
          <w:tcPr>
            <w:tcW w:w="9926" w:type="dxa"/>
            <w:shd w:val="clear" w:color="auto" w:fill="auto"/>
          </w:tcPr>
          <w:p w:rsidRPr="001F0F67" w:rsidR="00DF03D5" w:rsidP="00E954D2" w:rsidRDefault="001F0F67" w14:paraId="2A17B05C" w14:textId="5C5CDCE3">
            <w:pPr>
              <w:rPr>
                <w:rFonts w:ascii="Helvetica Neue" w:hAnsi="Helvetica Neue" w:eastAsia="Avenir Black" w:cs="Avenir Black"/>
                <w:color w:val="000000" w:themeColor="text1"/>
                <w:sz w:val="22"/>
                <w:szCs w:val="22"/>
              </w:rPr>
            </w:pPr>
            <w:r w:rsidRPr="001F0F67">
              <w:rPr>
                <w:rFonts w:ascii="Helvetica Neue" w:hAnsi="Helvetica Neue" w:eastAsia="Avenir Black" w:cs="Avenir Black"/>
                <w:color w:val="000000" w:themeColor="text1"/>
                <w:sz w:val="22"/>
                <w:szCs w:val="22"/>
              </w:rPr>
              <w:t>Respond here:</w:t>
            </w:r>
            <w:r w:rsidR="00970159">
              <w:rPr>
                <w:rFonts w:ascii="Helvetica Neue" w:hAnsi="Helvetica Neue" w:eastAsia="Avenir Black" w:cs="Avenir Black"/>
                <w:color w:val="000000" w:themeColor="text1"/>
                <w:sz w:val="22"/>
                <w:szCs w:val="22"/>
              </w:rPr>
              <w:t xml:space="preserve"> I would like to create a sustaining partnership with our closest public and private high schools ( Berkeley, Albany, Emeryville, St. Mary’s) just to name a few. Working closely with the schools foster youth liaison and counselors to have a series of information</w:t>
            </w:r>
            <w:r w:rsidR="00DF03D5">
              <w:rPr>
                <w:rFonts w:ascii="Helvetica Neue" w:hAnsi="Helvetica Neue" w:eastAsia="Avenir Black" w:cs="Avenir Black"/>
                <w:color w:val="000000" w:themeColor="text1"/>
                <w:sz w:val="22"/>
                <w:szCs w:val="22"/>
              </w:rPr>
              <w:t>al</w:t>
            </w:r>
            <w:r w:rsidR="00970159">
              <w:rPr>
                <w:rFonts w:ascii="Helvetica Neue" w:hAnsi="Helvetica Neue" w:eastAsia="Avenir Black" w:cs="Avenir Black"/>
                <w:color w:val="000000" w:themeColor="text1"/>
                <w:sz w:val="22"/>
                <w:szCs w:val="22"/>
              </w:rPr>
              <w:t xml:space="preserve"> sessions and workshops </w:t>
            </w:r>
            <w:r w:rsidR="00DF03D5">
              <w:rPr>
                <w:rFonts w:ascii="Helvetica Neue" w:hAnsi="Helvetica Neue" w:eastAsia="Avenir Black" w:cs="Avenir Black"/>
                <w:color w:val="000000" w:themeColor="text1"/>
                <w:sz w:val="22"/>
                <w:szCs w:val="22"/>
              </w:rPr>
              <w:t>for students that have been identified as foster youth on their campuses. These sessions will not only be for the students but the “trusted” adult as well. It would be important to begin this program as early as 9</w:t>
            </w:r>
            <w:r w:rsidRPr="00DF03D5" w:rsidR="00DF03D5">
              <w:rPr>
                <w:rFonts w:ascii="Helvetica Neue" w:hAnsi="Helvetica Neue" w:eastAsia="Avenir Black" w:cs="Avenir Black"/>
                <w:color w:val="000000" w:themeColor="text1"/>
                <w:sz w:val="22"/>
                <w:szCs w:val="22"/>
                <w:vertAlign w:val="superscript"/>
              </w:rPr>
              <w:t>th</w:t>
            </w:r>
            <w:r w:rsidR="00DF03D5">
              <w:rPr>
                <w:rFonts w:ascii="Helvetica Neue" w:hAnsi="Helvetica Neue" w:eastAsia="Avenir Black" w:cs="Avenir Black"/>
                <w:color w:val="000000" w:themeColor="text1"/>
                <w:sz w:val="22"/>
                <w:szCs w:val="22"/>
              </w:rPr>
              <w:t xml:space="preserve"> grade .We will work with the students, “trusted “adult and school on a regular basis .Each session will build on the </w:t>
            </w:r>
            <w:r w:rsidR="00113BD1">
              <w:rPr>
                <w:rFonts w:ascii="Helvetica Neue" w:hAnsi="Helvetica Neue" w:eastAsia="Avenir Black" w:cs="Avenir Black"/>
                <w:color w:val="000000" w:themeColor="text1"/>
                <w:sz w:val="22"/>
                <w:szCs w:val="22"/>
              </w:rPr>
              <w:t>previous</w:t>
            </w:r>
            <w:r w:rsidR="00DF03D5">
              <w:rPr>
                <w:rFonts w:ascii="Helvetica Neue" w:hAnsi="Helvetica Neue" w:eastAsia="Avenir Black" w:cs="Avenir Black"/>
                <w:color w:val="000000" w:themeColor="text1"/>
                <w:sz w:val="22"/>
                <w:szCs w:val="22"/>
              </w:rPr>
              <w:t xml:space="preserve"> </w:t>
            </w:r>
            <w:r w:rsidR="00113BD1">
              <w:rPr>
                <w:rFonts w:ascii="Helvetica Neue" w:hAnsi="Helvetica Neue" w:eastAsia="Avenir Black" w:cs="Avenir Black"/>
                <w:color w:val="000000" w:themeColor="text1"/>
                <w:sz w:val="22"/>
                <w:szCs w:val="22"/>
              </w:rPr>
              <w:t>one. Sessions</w:t>
            </w:r>
            <w:r w:rsidR="00DF03D5">
              <w:rPr>
                <w:rFonts w:ascii="Helvetica Neue" w:hAnsi="Helvetica Neue" w:eastAsia="Avenir Black" w:cs="Avenir Black"/>
                <w:color w:val="000000" w:themeColor="text1"/>
                <w:sz w:val="22"/>
                <w:szCs w:val="22"/>
              </w:rPr>
              <w:t xml:space="preserve"> will focus </w:t>
            </w:r>
            <w:r w:rsidR="00113BD1">
              <w:rPr>
                <w:rFonts w:ascii="Helvetica Neue" w:hAnsi="Helvetica Neue" w:eastAsia="Avenir Black" w:cs="Avenir Black"/>
                <w:color w:val="000000" w:themeColor="text1"/>
                <w:sz w:val="22"/>
                <w:szCs w:val="22"/>
              </w:rPr>
              <w:t>on different topics such as; information about BCC, application process, FASFA, Chaffee, do you have a plan, options, etc.</w:t>
            </w:r>
            <w:r w:rsidR="00DF03D5">
              <w:rPr>
                <w:rFonts w:ascii="Helvetica Neue" w:hAnsi="Helvetica Neue" w:eastAsia="Avenir Black" w:cs="Avenir Black"/>
                <w:color w:val="000000" w:themeColor="text1"/>
                <w:sz w:val="22"/>
                <w:szCs w:val="22"/>
              </w:rPr>
              <w:t xml:space="preserve"> If the program is executed and followed through, when the student enters their senior year of high school everything will be in place for a seamless transition to BCC. </w:t>
            </w:r>
          </w:p>
          <w:p w:rsidR="00A16362" w:rsidP="00E954D2" w:rsidRDefault="00A16362" w14:paraId="7886CF98" w14:textId="77777777">
            <w:pPr>
              <w:rPr>
                <w:rFonts w:ascii="Helvetica Neue" w:hAnsi="Helvetica Neue" w:eastAsia="Avenir Black" w:cs="Avenir Black"/>
                <w:b/>
                <w:bCs/>
                <w:color w:val="000000" w:themeColor="text1"/>
                <w:sz w:val="22"/>
                <w:szCs w:val="22"/>
              </w:rPr>
            </w:pPr>
          </w:p>
          <w:p w:rsidRPr="00211807" w:rsidR="00C407EA" w:rsidP="00211807" w:rsidRDefault="00C407EA" w14:paraId="4B4534FE" w14:textId="5F13907B">
            <w:pPr>
              <w:ind w:left="-25"/>
              <w:rPr>
                <w:rFonts w:ascii="Helvetica Neue" w:hAnsi="Helvetica Neue" w:eastAsia="Avenir Black" w:cs="Avenir Black"/>
                <w:color w:val="000000" w:themeColor="text1"/>
              </w:rPr>
            </w:pPr>
          </w:p>
        </w:tc>
      </w:tr>
    </w:tbl>
    <w:p w:rsidRPr="00EC7286" w:rsidR="00AF76C4" w:rsidP="00115D65" w:rsidRDefault="00AF76C4" w14:paraId="1422C4E0" w14:textId="77777777">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rsidTr="00211807" w14:paraId="4CC7F056" w14:textId="77777777">
        <w:tc>
          <w:tcPr>
            <w:tcW w:w="9926" w:type="dxa"/>
            <w:shd w:val="clear" w:color="auto" w:fill="009193"/>
          </w:tcPr>
          <w:p w:rsidRPr="00E35ADB" w:rsidR="00954800" w:rsidP="00954800" w:rsidRDefault="00C94A73" w14:paraId="1195FD40" w14:textId="720DE8F6">
            <w:pPr>
              <w:rPr>
                <w:rFonts w:ascii="Helvetica Neue" w:hAnsi="Helvetica Neue" w:eastAsia="Avenir" w:cs="Avenir"/>
                <w:b/>
                <w:bCs/>
                <w:color w:val="FFFFFF" w:themeColor="background1"/>
                <w:sz w:val="28"/>
                <w:szCs w:val="28"/>
              </w:rPr>
            </w:pPr>
            <w:r>
              <w:rPr>
                <w:rFonts w:ascii="Helvetica Neue" w:hAnsi="Helvetica Neue"/>
                <w:b/>
                <w:bCs/>
                <w:color w:val="FFFFFF" w:themeColor="background1"/>
                <w:sz w:val="28"/>
                <w:szCs w:val="28"/>
              </w:rPr>
              <w:t>5</w:t>
            </w:r>
            <w:r w:rsidRPr="3BDEE636" w:rsidR="00954800">
              <w:rPr>
                <w:rFonts w:ascii="Helvetica Neue" w:hAnsi="Helvetica Neue" w:eastAsia="Calibri" w:cs="Calibri"/>
                <w:b/>
                <w:bCs/>
                <w:color w:val="FFFFFF" w:themeColor="background1"/>
                <w:sz w:val="28"/>
                <w:szCs w:val="28"/>
              </w:rPr>
              <w:t xml:space="preserve">. </w:t>
            </w:r>
            <w:hyperlink w:history="1" r:id="rId26">
              <w:r w:rsidRPr="00446013" w:rsidR="00954800">
                <w:rPr>
                  <w:rStyle w:val="Hyperlink"/>
                  <w:rFonts w:ascii="Helvetica Neue" w:hAnsi="Helvetica Neue" w:eastAsia="Calibri" w:cs="Calibri"/>
                  <w:b/>
                  <w:bCs/>
                  <w:sz w:val="28"/>
                  <w:szCs w:val="28"/>
                </w:rPr>
                <w:t>Equitable Student Completion</w:t>
              </w:r>
            </w:hyperlink>
            <w:r w:rsidRPr="3BDEE636" w:rsidR="00954800">
              <w:rPr>
                <w:rFonts w:ascii="Helvetica Neue" w:hAnsi="Helvetica Neue" w:eastAsia="Calibri" w:cs="Calibri"/>
                <w:b/>
                <w:bCs/>
                <w:color w:val="FFFFFF" w:themeColor="background1"/>
                <w:sz w:val="28"/>
                <w:szCs w:val="28"/>
              </w:rPr>
              <w:t xml:space="preserve"> </w:t>
            </w:r>
            <w:r w:rsidR="00AE1AF5">
              <w:rPr>
                <w:rFonts w:ascii="Helvetica Neue" w:hAnsi="Helvetica Neue" w:eastAsia="Calibri" w:cs="Calibri"/>
                <w:b/>
                <w:bCs/>
                <w:color w:val="FFFFFF" w:themeColor="background1"/>
                <w:sz w:val="28"/>
                <w:szCs w:val="28"/>
              </w:rPr>
              <w:t xml:space="preserve"> </w:t>
            </w:r>
            <w:r w:rsidRPr="00D06329" w:rsidR="00AE1AF5">
              <w:rPr>
                <w:rStyle w:val="Hyperlink"/>
                <w:rFonts w:ascii="Helvetica Neue" w:hAnsi="Helvetica Neue"/>
                <w:color w:val="FFFFFF" w:themeColor="background1"/>
                <w:sz w:val="18"/>
                <w:szCs w:val="18"/>
                <w:u w:val="none"/>
              </w:rPr>
              <w:t>(&lt;--click on the link)</w:t>
            </w:r>
          </w:p>
          <w:p w:rsidRPr="00E35ADB" w:rsidR="00954800" w:rsidP="00954800" w:rsidRDefault="00954800" w14:paraId="42214B07" w14:textId="77777777">
            <w:pPr>
              <w:rPr>
                <w:rFonts w:ascii="Helvetica Neue" w:hAnsi="Helvetica Neue" w:eastAsia="Avenir Black" w:cs="Avenir Black"/>
                <w:color w:val="FFFFFF" w:themeColor="background1"/>
                <w:sz w:val="15"/>
                <w:szCs w:val="15"/>
              </w:rPr>
            </w:pPr>
            <w:r w:rsidRPr="00E35ADB">
              <w:rPr>
                <w:rFonts w:ascii="Helvetica Neue" w:hAnsi="Helvetica Neue" w:eastAsia="Avenir Black" w:cs="Avenir Black"/>
                <w:color w:val="FFFFFF" w:themeColor="background1"/>
                <w:sz w:val="15"/>
                <w:szCs w:val="15"/>
              </w:rPr>
              <w:t xml:space="preserve">*Note that completion and retention rates are presented with the inclusion and exclusion of excused withdrawals (EW) and military withdrawals.  </w:t>
            </w:r>
          </w:p>
          <w:p w:rsidRPr="00E35ADB" w:rsidR="00954800" w:rsidP="00954800" w:rsidRDefault="00954800" w14:paraId="12483006" w14:textId="77777777">
            <w:pPr>
              <w:rPr>
                <w:rFonts w:ascii="Helvetica Neue" w:hAnsi="Helvetica Neue"/>
                <w:color w:val="FFFFFF" w:themeColor="background1"/>
                <w:sz w:val="18"/>
                <w:szCs w:val="18"/>
              </w:rPr>
            </w:pPr>
          </w:p>
          <w:p w:rsidRPr="00C367CC" w:rsidR="00F4718F" w:rsidP="00954800" w:rsidRDefault="00954800" w14:paraId="736A36DF" w14:textId="76671FE8">
            <w:pPr>
              <w:rPr>
                <w:rFonts w:ascii="Helvetica Neue" w:hAnsi="Helvetica Neue"/>
                <w:color w:val="FFFFFF" w:themeColor="background1"/>
                <w:sz w:val="28"/>
                <w:szCs w:val="28"/>
              </w:rPr>
            </w:pPr>
            <w:r w:rsidRPr="00792442">
              <w:rPr>
                <w:rFonts w:ascii="Helvetica Neue" w:hAnsi="Helvetica Neue" w:eastAsia="Avenir Black" w:cs="Avenir Black"/>
                <w:color w:val="FFFFFF" w:themeColor="background1"/>
                <w:sz w:val="18"/>
                <w:szCs w:val="18"/>
              </w:rPr>
              <w:t>If you need more guidance with this item, click here for additional support.</w:t>
            </w:r>
            <w:r w:rsidRPr="00E35ADB">
              <w:rPr>
                <w:rFonts w:ascii="Helvetica Neue" w:hAnsi="Helvetica Neue" w:eastAsia="Avenir Black" w:cs="Avenir Black"/>
                <w:i/>
                <w:iCs/>
                <w:color w:val="FFFFFF" w:themeColor="background1"/>
                <w:sz w:val="18"/>
                <w:szCs w:val="18"/>
              </w:rPr>
              <w:t xml:space="preserve">  </w:t>
            </w:r>
            <w:hyperlink r:id="rId27">
              <w:r w:rsidRPr="00E35ADB">
                <w:rPr>
                  <w:rStyle w:val="Hyperlink"/>
                  <w:rFonts w:ascii="Helvetica Neue" w:hAnsi="Helvetica Neue" w:eastAsia="Avenir Black" w:cs="Avenir Black"/>
                  <w:color w:val="FFFFFF" w:themeColor="background1"/>
                  <w:sz w:val="18"/>
                  <w:szCs w:val="18"/>
                  <w:u w:val="none"/>
                </w:rPr>
                <w:t>Click here for additional guidance for how to view and use equity data</w:t>
              </w:r>
            </w:hyperlink>
            <w:r w:rsidRPr="00E35ADB">
              <w:rPr>
                <w:rFonts w:ascii="Helvetica Neue" w:hAnsi="Helvetica Neue" w:eastAsia="Avenir Black" w:cs="Avenir Black"/>
                <w:color w:val="FFFFFF" w:themeColor="background1"/>
                <w:sz w:val="18"/>
                <w:szCs w:val="18"/>
              </w:rPr>
              <w:t xml:space="preserve">.  If you would like to view BCC’s Equity Plan, </w:t>
            </w:r>
            <w:hyperlink w:history="1" r:id="rId28">
              <w:r w:rsidRPr="00E35ADB">
                <w:rPr>
                  <w:rStyle w:val="Hyperlink"/>
                  <w:rFonts w:ascii="Helvetica Neue" w:hAnsi="Helvetica Neue" w:eastAsia="Avenir Black" w:cs="Avenir Black"/>
                  <w:color w:val="FFFFFF" w:themeColor="background1"/>
                  <w:sz w:val="18"/>
                  <w:szCs w:val="18"/>
                  <w:u w:val="none"/>
                </w:rPr>
                <w:t>click here</w:t>
              </w:r>
            </w:hyperlink>
            <w:r w:rsidRPr="00E35ADB">
              <w:rPr>
                <w:rFonts w:ascii="Helvetica Neue" w:hAnsi="Helvetica Neue" w:eastAsia="Avenir Black" w:cs="Avenir Black"/>
                <w:color w:val="FFFFFF" w:themeColor="background1"/>
                <w:sz w:val="18"/>
                <w:szCs w:val="18"/>
              </w:rPr>
              <w:t>.</w:t>
            </w:r>
          </w:p>
        </w:tc>
      </w:tr>
      <w:tr w:rsidR="00F4718F" w:rsidTr="001F0F67" w14:paraId="3D6BF03A" w14:textId="77777777">
        <w:tc>
          <w:tcPr>
            <w:tcW w:w="9926" w:type="dxa"/>
            <w:shd w:val="clear" w:color="auto" w:fill="E2EFD9" w:themeFill="accent6" w:themeFillTint="33"/>
          </w:tcPr>
          <w:p w:rsidRPr="00211491" w:rsidR="00F4718F" w:rsidP="00211807" w:rsidRDefault="001B3627" w14:paraId="2D5BFFAA" w14:textId="5FA9830B">
            <w:pPr>
              <w:pStyle w:val="ListParagraph"/>
              <w:ind w:left="0"/>
              <w:rPr>
                <w:b/>
                <w:bCs/>
              </w:rPr>
            </w:pPr>
            <w:r w:rsidRPr="00091285">
              <w:rPr>
                <w:rFonts w:ascii="Helvetica Neue" w:hAnsi="Helvetica Neue" w:eastAsia="Calibri" w:cs="Calibri"/>
                <w:b/>
                <w:bCs/>
              </w:rPr>
              <w:t>On page 3 of the “Course Completion and Retention Rates by Subject” dashboard, what are the completion and retention trends by gender, age, ethnicity in your department?</w:t>
            </w:r>
          </w:p>
        </w:tc>
      </w:tr>
      <w:tr w:rsidR="00F4718F" w:rsidTr="001F0F67" w14:paraId="4710BDA8" w14:textId="77777777">
        <w:tc>
          <w:tcPr>
            <w:tcW w:w="9926" w:type="dxa"/>
            <w:shd w:val="clear" w:color="auto" w:fill="auto"/>
          </w:tcPr>
          <w:p w:rsidR="00F4718F" w:rsidP="00EE3904" w:rsidRDefault="00F71320" w14:paraId="60BF335B" w14:textId="582BCF91">
            <w:pPr>
              <w:rPr>
                <w:rFonts w:ascii="Helvetica Neue" w:hAnsi="Helvetica Neue"/>
                <w:sz w:val="22"/>
                <w:szCs w:val="22"/>
              </w:rPr>
            </w:pPr>
            <w:r>
              <w:rPr>
                <w:rFonts w:ascii="Helvetica Neue" w:hAnsi="Helvetica Neue"/>
                <w:sz w:val="22"/>
                <w:szCs w:val="22"/>
              </w:rPr>
              <w:t>It appears that our students are staying in classes but are not completing them successfully.</w:t>
            </w:r>
          </w:p>
          <w:p w:rsidRPr="00F4718F" w:rsidR="00F4718F" w:rsidP="00EE3904" w:rsidRDefault="00F4718F" w14:paraId="198965BD" w14:textId="2D8EF7A5">
            <w:pPr>
              <w:rPr>
                <w:rFonts w:ascii="Helvetica Neue" w:hAnsi="Helvetica Neue"/>
                <w:sz w:val="22"/>
                <w:szCs w:val="22"/>
              </w:rPr>
            </w:pPr>
          </w:p>
        </w:tc>
      </w:tr>
      <w:tr w:rsidR="001B3627" w:rsidTr="001F0F67" w14:paraId="4EFC837A" w14:textId="77777777">
        <w:tc>
          <w:tcPr>
            <w:tcW w:w="9926" w:type="dxa"/>
            <w:shd w:val="clear" w:color="auto" w:fill="E2EFD9" w:themeFill="accent6" w:themeFillTint="33"/>
          </w:tcPr>
          <w:p w:rsidR="001B3627" w:rsidP="00EE3904" w:rsidRDefault="001B3627" w14:paraId="2B3FF090" w14:textId="3865F311">
            <w:pPr>
              <w:rPr>
                <w:rFonts w:ascii="Helvetica Neue" w:hAnsi="Helvetica Neue"/>
                <w:sz w:val="22"/>
                <w:szCs w:val="22"/>
              </w:rPr>
            </w:pPr>
            <w:r w:rsidRPr="51CBA62E">
              <w:rPr>
                <w:rFonts w:ascii="Helvetica Neue" w:hAnsi="Helvetica Neue" w:eastAsiaTheme="minorEastAsia"/>
                <w:b/>
                <w:bCs/>
                <w:sz w:val="22"/>
                <w:szCs w:val="22"/>
              </w:rPr>
              <w:t>Describe which activities and/or strategies your program used to contribute to the gains?  What support does your program need to accelerate or improve these outcomes?</w:t>
            </w:r>
          </w:p>
        </w:tc>
      </w:tr>
      <w:tr w:rsidR="001B3627" w:rsidTr="001F0F67" w14:paraId="54B0422D" w14:textId="77777777">
        <w:tc>
          <w:tcPr>
            <w:tcW w:w="9926" w:type="dxa"/>
            <w:shd w:val="clear" w:color="auto" w:fill="auto"/>
          </w:tcPr>
          <w:p w:rsidR="001B3627" w:rsidP="00EE3904" w:rsidRDefault="00F71320" w14:paraId="256F02DE" w14:textId="08683818">
            <w:pPr>
              <w:rPr>
                <w:rFonts w:ascii="Helvetica Neue" w:hAnsi="Helvetica Neue"/>
                <w:sz w:val="22"/>
                <w:szCs w:val="22"/>
              </w:rPr>
            </w:pPr>
            <w:r>
              <w:rPr>
                <w:rFonts w:ascii="Helvetica Neue" w:hAnsi="Helvetica Neue"/>
                <w:sz w:val="22"/>
                <w:szCs w:val="22"/>
              </w:rPr>
              <w:t xml:space="preserve">Our program needs to continue to encourage students to communicate regularly so interventions and strategies can be implemented to assist the student where they are having difficulties. Additionally, securing regular tutors for various subjects.  </w:t>
            </w:r>
          </w:p>
          <w:p w:rsidR="001B3627" w:rsidP="00EE3904" w:rsidRDefault="001B3627" w14:paraId="431D436B" w14:textId="77777777">
            <w:pPr>
              <w:rPr>
                <w:rFonts w:ascii="Helvetica Neue" w:hAnsi="Helvetica Neue"/>
                <w:sz w:val="22"/>
                <w:szCs w:val="22"/>
              </w:rPr>
            </w:pPr>
          </w:p>
        </w:tc>
      </w:tr>
      <w:tr w:rsidRPr="00EC7286" w:rsidR="001C2F46" w:rsidTr="00A45E54" w14:paraId="2638714C" w14:textId="77777777">
        <w:tc>
          <w:tcPr>
            <w:tcW w:w="9926" w:type="dxa"/>
            <w:shd w:val="clear" w:color="auto" w:fill="009193"/>
          </w:tcPr>
          <w:p w:rsidRPr="00A45E54" w:rsidR="001C2F46" w:rsidP="00115D65" w:rsidRDefault="00323210" w14:paraId="443451F1" w14:textId="217E586E">
            <w:pPr>
              <w:pStyle w:val="NoSpacing"/>
              <w:ind w:left="80"/>
              <w:rPr>
                <w:rFonts w:ascii="Helvetica Neue" w:hAnsi="Helvetica Neue"/>
                <w:b/>
                <w:bCs/>
                <w:color w:val="FFFFFF" w:themeColor="background1"/>
                <w:sz w:val="28"/>
                <w:szCs w:val="28"/>
              </w:rPr>
            </w:pPr>
            <w:hyperlink w:history="1" r:id="rId29">
              <w:r w:rsidRPr="00FB2A0E" w:rsidR="00954800">
                <w:rPr>
                  <w:rStyle w:val="Hyperlink"/>
                  <w:rFonts w:ascii="Helvetica Neue" w:hAnsi="Helvetica Neue"/>
                  <w:b/>
                  <w:bCs/>
                  <w:sz w:val="28"/>
                  <w:szCs w:val="28"/>
                </w:rPr>
                <w:t>Degrees and Certificates Dashboard</w:t>
              </w:r>
            </w:hyperlink>
            <w:r w:rsidR="00AE1AF5">
              <w:rPr>
                <w:rFonts w:ascii="Helvetica Neue" w:hAnsi="Helvetica Neue"/>
                <w:b/>
                <w:bCs/>
                <w:color w:val="FFFFFF" w:themeColor="background1"/>
                <w:sz w:val="28"/>
                <w:szCs w:val="28"/>
              </w:rPr>
              <w:t xml:space="preserve"> </w:t>
            </w:r>
            <w:r w:rsidRPr="00D06329" w:rsidR="00AE1AF5">
              <w:rPr>
                <w:rStyle w:val="Hyperlink"/>
                <w:rFonts w:ascii="Helvetica Neue" w:hAnsi="Helvetica Neue"/>
                <w:color w:val="FFFFFF" w:themeColor="background1"/>
                <w:sz w:val="18"/>
                <w:szCs w:val="18"/>
                <w:u w:val="none"/>
              </w:rPr>
              <w:t>(&lt;--click on the link)</w:t>
            </w:r>
          </w:p>
        </w:tc>
      </w:tr>
      <w:tr w:rsidRPr="00EC7286" w:rsidR="006B1C11" w:rsidTr="00F226C9" w14:paraId="3AE8BFCE" w14:textId="77777777">
        <w:tc>
          <w:tcPr>
            <w:tcW w:w="9926" w:type="dxa"/>
            <w:shd w:val="clear" w:color="auto" w:fill="E2EFD9" w:themeFill="accent6" w:themeFillTint="33"/>
          </w:tcPr>
          <w:p w:rsidR="006B1C11" w:rsidP="00954800" w:rsidRDefault="00954800" w14:paraId="390985A3" w14:textId="77777777">
            <w:pPr>
              <w:rPr>
                <w:rFonts w:ascii="Helvetica Neue" w:hAnsi="Helvetica Neue" w:eastAsia="Calibri" w:cs="Calibri"/>
                <w:b/>
                <w:bCs/>
                <w:sz w:val="22"/>
                <w:szCs w:val="22"/>
                <w:shd w:val="clear" w:color="auto" w:fill="E2EFD9" w:themeFill="accent6" w:themeFillTint="33"/>
              </w:rPr>
            </w:pPr>
            <w:r w:rsidRPr="001F0F67">
              <w:rPr>
                <w:rFonts w:ascii="Helvetica Neue" w:hAnsi="Helvetica Neue" w:eastAsia="Calibri" w:cs="Calibri"/>
                <w:b/>
                <w:bCs/>
                <w:sz w:val="22"/>
                <w:szCs w:val="22"/>
                <w:shd w:val="clear" w:color="auto" w:fill="E2EFD9" w:themeFill="accent6" w:themeFillTint="33"/>
              </w:rPr>
              <w:t>Review the data on page 1 of the “Degrees and Certificate Awards Trends” Dashboard.</w:t>
            </w:r>
          </w:p>
          <w:p w:rsidRPr="00F226C9" w:rsidR="00F226C9" w:rsidP="00954800" w:rsidRDefault="00F226C9" w14:paraId="593AAC16" w14:textId="3D5882C6">
            <w:pPr>
              <w:rPr>
                <w:rFonts w:ascii="Helvetica Neue" w:hAnsi="Helvetica Neue" w:eastAsia="Calibri" w:cs="Calibri"/>
                <w:b/>
                <w:bCs/>
                <w:sz w:val="22"/>
                <w:szCs w:val="22"/>
              </w:rPr>
            </w:pPr>
            <w:r w:rsidRPr="51CBA62E">
              <w:rPr>
                <w:rFonts w:ascii="Helvetica Neue" w:hAnsi="Helvetica Neue" w:eastAsiaTheme="minorEastAsia"/>
                <w:b/>
                <w:bCs/>
                <w:sz w:val="22"/>
                <w:szCs w:val="22"/>
              </w:rPr>
              <w:t xml:space="preserve">Describe which activities and/or strategies your </w:t>
            </w:r>
            <w:r>
              <w:rPr>
                <w:rFonts w:ascii="Helvetica Neue" w:hAnsi="Helvetica Neue" w:eastAsiaTheme="minorEastAsia"/>
                <w:b/>
                <w:bCs/>
                <w:sz w:val="22"/>
                <w:szCs w:val="22"/>
              </w:rPr>
              <w:t>area</w:t>
            </w:r>
            <w:r w:rsidRPr="51CBA62E">
              <w:rPr>
                <w:rFonts w:ascii="Helvetica Neue" w:hAnsi="Helvetica Neue" w:eastAsiaTheme="minorEastAsia"/>
                <w:b/>
                <w:bCs/>
                <w:sz w:val="22"/>
                <w:szCs w:val="22"/>
              </w:rPr>
              <w:t xml:space="preserve"> used to contribute to the gains?  What support does your </w:t>
            </w:r>
            <w:r>
              <w:rPr>
                <w:rFonts w:ascii="Helvetica Neue" w:hAnsi="Helvetica Neue" w:eastAsiaTheme="minorEastAsia"/>
                <w:b/>
                <w:bCs/>
                <w:sz w:val="22"/>
                <w:szCs w:val="22"/>
              </w:rPr>
              <w:t>unit</w:t>
            </w:r>
            <w:r w:rsidRPr="51CBA62E">
              <w:rPr>
                <w:rFonts w:ascii="Helvetica Neue" w:hAnsi="Helvetica Neue" w:eastAsiaTheme="minorEastAsia"/>
                <w:b/>
                <w:bCs/>
                <w:sz w:val="22"/>
                <w:szCs w:val="22"/>
              </w:rPr>
              <w:t xml:space="preserve"> need to accelerate or improve these outcomes?</w:t>
            </w:r>
          </w:p>
        </w:tc>
      </w:tr>
      <w:tr w:rsidRPr="00EC7286" w:rsidR="00266533" w:rsidTr="001F0F67" w14:paraId="41D5C00B" w14:textId="77777777">
        <w:tc>
          <w:tcPr>
            <w:tcW w:w="9926" w:type="dxa"/>
            <w:shd w:val="clear" w:color="auto" w:fill="auto"/>
          </w:tcPr>
          <w:p w:rsidR="00266533" w:rsidP="006B1C11" w:rsidRDefault="00D67FF0" w14:paraId="0CDA9B23" w14:textId="2F837DB1">
            <w:pPr>
              <w:rPr>
                <w:rFonts w:ascii="Helvetica Neue" w:hAnsi="Helvetica Neue"/>
                <w:color w:val="000000" w:themeColor="text1"/>
                <w:sz w:val="22"/>
                <w:szCs w:val="22"/>
              </w:rPr>
            </w:pPr>
            <w:r>
              <w:rPr>
                <w:rFonts w:ascii="Helvetica Neue" w:hAnsi="Helvetica Neue"/>
                <w:color w:val="000000" w:themeColor="text1"/>
                <w:sz w:val="22"/>
                <w:szCs w:val="22"/>
              </w:rPr>
              <w:t>It appears for 2021-2022 that the NextUp students did not petition for any degrees and or certificates. It is somewhat difficult to pinpoint the cause however, our students are often times more concern with moving on… I believe if we are able to connect with these students more often and provide tutors in all areas, continue to encourage them to be engaged with workshops , groups, events as well as meeting with the counselor more to discuss petitioning for degrees and certificates will assist in improving these outcomes in the future.</w:t>
            </w:r>
          </w:p>
          <w:p w:rsidRPr="00266533" w:rsidR="00266533" w:rsidP="006B1C11" w:rsidRDefault="00266533" w14:paraId="6138244E" w14:textId="60D9A312">
            <w:pPr>
              <w:rPr>
                <w:rFonts w:ascii="Helvetica Neue" w:hAnsi="Helvetica Neue"/>
                <w:color w:val="000000" w:themeColor="text1"/>
                <w:sz w:val="22"/>
                <w:szCs w:val="22"/>
              </w:rPr>
            </w:pPr>
          </w:p>
        </w:tc>
      </w:tr>
      <w:tr w:rsidRPr="0078795C" w:rsidR="00954800" w:rsidTr="00150C86" w14:paraId="21D916EA" w14:textId="77777777">
        <w:tc>
          <w:tcPr>
            <w:tcW w:w="9926" w:type="dxa"/>
            <w:shd w:val="clear" w:color="auto" w:fill="009193"/>
          </w:tcPr>
          <w:p w:rsidRPr="0078795C" w:rsidR="00954800" w:rsidP="0077276D" w:rsidRDefault="00323210" w14:paraId="72041651" w14:textId="77F11ECC">
            <w:pPr>
              <w:rPr>
                <w:rFonts w:ascii="Helvetica Neue" w:hAnsi="Helvetica Neue"/>
                <w:b/>
                <w:bCs/>
                <w:color w:val="000000" w:themeColor="text1"/>
                <w:sz w:val="28"/>
                <w:szCs w:val="28"/>
                <w:u w:val="single"/>
              </w:rPr>
            </w:pPr>
            <w:hyperlink r:id="rId30">
              <w:r w:rsidRPr="00E35ADB" w:rsidR="00954800">
                <w:rPr>
                  <w:rStyle w:val="Hyperlink"/>
                  <w:rFonts w:ascii="Helvetica Neue" w:hAnsi="Helvetica Neue" w:eastAsia="Avenir" w:cs="Avenir"/>
                  <w:b/>
                  <w:bCs/>
                  <w:color w:val="FFFFFF" w:themeColor="background1"/>
                  <w:sz w:val="28"/>
                  <w:szCs w:val="28"/>
                </w:rPr>
                <w:t>Transfer Dashboard</w:t>
              </w:r>
            </w:hyperlink>
            <w:r w:rsidR="00AE1AF5">
              <w:rPr>
                <w:rStyle w:val="Hyperlink"/>
                <w:rFonts w:ascii="Helvetica Neue" w:hAnsi="Helvetica Neue" w:eastAsia="Avenir" w:cs="Avenir"/>
                <w:b/>
                <w:bCs/>
                <w:color w:val="FFFFFF" w:themeColor="background1"/>
                <w:sz w:val="28"/>
                <w:szCs w:val="28"/>
              </w:rPr>
              <w:t xml:space="preserve"> </w:t>
            </w:r>
            <w:r w:rsidRPr="00D06329" w:rsidR="00AE1AF5">
              <w:rPr>
                <w:rStyle w:val="Hyperlink"/>
                <w:rFonts w:ascii="Helvetica Neue" w:hAnsi="Helvetica Neue"/>
                <w:color w:val="FFFFFF" w:themeColor="background1"/>
                <w:sz w:val="18"/>
                <w:szCs w:val="18"/>
                <w:u w:val="none"/>
              </w:rPr>
              <w:t>(&lt;--click on the link)</w:t>
            </w:r>
          </w:p>
        </w:tc>
      </w:tr>
      <w:tr w:rsidRPr="00EC7286" w:rsidR="00954800" w:rsidTr="00FB2A0E" w14:paraId="28C9772E" w14:textId="77777777">
        <w:tc>
          <w:tcPr>
            <w:tcW w:w="9926" w:type="dxa"/>
            <w:shd w:val="clear" w:color="auto" w:fill="E2EFD9" w:themeFill="accent6" w:themeFillTint="33"/>
          </w:tcPr>
          <w:p w:rsidR="00FB2A0E" w:rsidP="00954800" w:rsidRDefault="000447D9" w14:paraId="094C3247" w14:textId="77B88CEB">
            <w:pPr>
              <w:rPr>
                <w:rFonts w:ascii="Helvetica Neue" w:hAnsi="Helvetica Neue"/>
                <w:color w:val="000000" w:themeColor="text1"/>
                <w:sz w:val="22"/>
                <w:szCs w:val="22"/>
              </w:rPr>
            </w:pPr>
            <w:r>
              <w:rPr>
                <w:rFonts w:ascii="Helvetica Neue" w:hAnsi="Helvetica Neue" w:eastAsia="Calibri" w:cs="Calibri"/>
                <w:b/>
                <w:bCs/>
                <w:sz w:val="22"/>
                <w:szCs w:val="22"/>
              </w:rPr>
              <w:t>Review the data o</w:t>
            </w:r>
            <w:r w:rsidRPr="007335EF">
              <w:rPr>
                <w:rFonts w:ascii="Helvetica Neue" w:hAnsi="Helvetica Neue" w:eastAsia="Calibri" w:cs="Calibri"/>
                <w:b/>
                <w:bCs/>
                <w:sz w:val="22"/>
                <w:szCs w:val="22"/>
              </w:rPr>
              <w:t>n the “</w:t>
            </w:r>
            <w:r>
              <w:rPr>
                <w:rFonts w:ascii="Helvetica Neue" w:hAnsi="Helvetica Neue" w:eastAsia="Calibri" w:cs="Calibri"/>
                <w:b/>
                <w:bCs/>
                <w:sz w:val="22"/>
                <w:szCs w:val="22"/>
              </w:rPr>
              <w:t>Transfer</w:t>
            </w:r>
            <w:r w:rsidRPr="007335EF">
              <w:rPr>
                <w:rFonts w:ascii="Helvetica Neue" w:hAnsi="Helvetica Neue" w:eastAsia="Calibri" w:cs="Calibri"/>
                <w:b/>
                <w:bCs/>
                <w:sz w:val="22"/>
                <w:szCs w:val="22"/>
              </w:rPr>
              <w:t>” Dashboard</w:t>
            </w:r>
            <w:r>
              <w:rPr>
                <w:rFonts w:ascii="Helvetica Neue" w:hAnsi="Helvetica Neue" w:eastAsia="Calibri" w:cs="Calibri"/>
                <w:b/>
                <w:bCs/>
                <w:sz w:val="22"/>
                <w:szCs w:val="22"/>
              </w:rPr>
              <w:t>.</w:t>
            </w:r>
          </w:p>
          <w:p w:rsidR="001B3627" w:rsidP="00954800" w:rsidRDefault="00F62A60" w14:paraId="3E4C521E" w14:textId="77777777">
            <w:pPr>
              <w:rPr>
                <w:rFonts w:ascii="Helvetica Neue" w:hAnsi="Helvetica Neue" w:eastAsiaTheme="minorEastAsia"/>
                <w:b/>
                <w:bCs/>
                <w:sz w:val="22"/>
                <w:szCs w:val="22"/>
              </w:rPr>
            </w:pPr>
            <w:r>
              <w:rPr>
                <w:rFonts w:ascii="Helvetica Neue" w:hAnsi="Helvetica Neue" w:eastAsiaTheme="minorEastAsia"/>
                <w:b/>
                <w:bCs/>
                <w:sz w:val="22"/>
                <w:szCs w:val="22"/>
              </w:rPr>
              <w:t xml:space="preserve">Describe which activities and/or strategies your area used to contribute to the gains?  </w:t>
            </w:r>
          </w:p>
          <w:p w:rsidRPr="00266533" w:rsidR="00954800" w:rsidP="00954800" w:rsidRDefault="00F62A60" w14:paraId="6B54A1A0" w14:textId="1EA1BFEB">
            <w:pPr>
              <w:rPr>
                <w:rFonts w:ascii="Helvetica Neue" w:hAnsi="Helvetica Neue"/>
                <w:color w:val="000000" w:themeColor="text1"/>
                <w:sz w:val="22"/>
                <w:szCs w:val="22"/>
              </w:rPr>
            </w:pPr>
            <w:r>
              <w:rPr>
                <w:rFonts w:ascii="Helvetica Neue" w:hAnsi="Helvetica Neue" w:eastAsiaTheme="minorEastAsia"/>
                <w:b/>
                <w:bCs/>
                <w:sz w:val="22"/>
                <w:szCs w:val="22"/>
              </w:rPr>
              <w:t>What support does your unit need to accelerate to improve these outcomes?</w:t>
            </w:r>
          </w:p>
        </w:tc>
      </w:tr>
      <w:tr w:rsidRPr="00EC7286" w:rsidR="00954800" w:rsidTr="001F0F67" w14:paraId="1954B20D" w14:textId="77777777">
        <w:tc>
          <w:tcPr>
            <w:tcW w:w="9926" w:type="dxa"/>
            <w:shd w:val="clear" w:color="auto" w:fill="auto"/>
          </w:tcPr>
          <w:p w:rsidR="00954800" w:rsidP="00954800" w:rsidRDefault="00C027FD" w14:paraId="44DD73B2" w14:textId="5744C46C">
            <w:pPr>
              <w:rPr>
                <w:rFonts w:ascii="Helvetica Neue" w:hAnsi="Helvetica Neue"/>
                <w:color w:val="000000" w:themeColor="text1"/>
                <w:sz w:val="22"/>
                <w:szCs w:val="22"/>
              </w:rPr>
            </w:pPr>
            <w:r>
              <w:rPr>
                <w:rFonts w:ascii="Helvetica Neue" w:hAnsi="Helvetica Neue"/>
                <w:color w:val="000000" w:themeColor="text1"/>
                <w:sz w:val="22"/>
                <w:szCs w:val="22"/>
              </w:rPr>
              <w:t xml:space="preserve">Strategies that we use that has contributed to the gains are workshops, college tours, campus reps, round table talks, etc. I believe if we can host more campus reps. Sessions, more campus tours, more one on one time with counselors. Time allotted to assist students with researching transfer options. Having students that have already transferred come back to speak to current students about their journey. </w:t>
            </w:r>
          </w:p>
          <w:p w:rsidRPr="00266533" w:rsidR="00954800" w:rsidP="00954800" w:rsidRDefault="00954800" w14:paraId="786D6F53" w14:textId="526697E1">
            <w:pPr>
              <w:rPr>
                <w:rFonts w:ascii="Helvetica Neue" w:hAnsi="Helvetica Neue"/>
                <w:color w:val="000000" w:themeColor="text1"/>
                <w:sz w:val="22"/>
                <w:szCs w:val="22"/>
              </w:rPr>
            </w:pPr>
          </w:p>
        </w:tc>
      </w:tr>
    </w:tbl>
    <w:p w:rsidR="009C2B01" w:rsidRDefault="009C2B01" w14:paraId="1A87170C" w14:textId="4A5C7B2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rsidTr="5FAD3FD5" w14:paraId="4061F385" w14:textId="77777777">
        <w:trPr>
          <w:trHeight w:val="440"/>
        </w:trPr>
        <w:tc>
          <w:tcPr>
            <w:tcW w:w="9926" w:type="dxa"/>
            <w:shd w:val="clear" w:color="auto" w:fill="009193"/>
          </w:tcPr>
          <w:p w:rsidR="006F23C4" w:rsidP="00211807" w:rsidRDefault="00C94A73" w14:paraId="126E290E" w14:textId="77777777">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F62A60">
              <w:rPr>
                <w:rFonts w:ascii="Helvetica Neue" w:hAnsi="Helvetica Neue"/>
                <w:b/>
                <w:bCs/>
                <w:color w:val="FFFFFF" w:themeColor="background1"/>
                <w:sz w:val="28"/>
                <w:szCs w:val="28"/>
              </w:rPr>
              <w:t>Curriculum based on Pathways for Equitable Completion</w:t>
            </w:r>
          </w:p>
          <w:p w:rsidRPr="00F62A60" w:rsidR="00F62A60" w:rsidP="00211807" w:rsidRDefault="00F62A60" w14:paraId="2111BBE5" w14:textId="6F3AE319">
            <w:pPr>
              <w:ind w:left="80"/>
              <w:rPr>
                <w:rFonts w:ascii="Helvetica Neue" w:hAnsi="Helvetica Neue"/>
                <w:b/>
                <w:bCs/>
                <w:color w:val="FFFFFF" w:themeColor="background1"/>
              </w:rPr>
            </w:pPr>
            <w:r w:rsidRPr="00F62A60">
              <w:rPr>
                <w:rFonts w:ascii="Helvetica Neue" w:hAnsi="Helvetica Neue"/>
                <w:b/>
                <w:bCs/>
                <w:color w:val="FFFFFF" w:themeColor="background1"/>
              </w:rPr>
              <w:t>Based on the curriculum mapping and planning of your program answer the following questions</w:t>
            </w:r>
            <w:r w:rsidR="008E5061">
              <w:rPr>
                <w:rFonts w:ascii="Helvetica Neue" w:hAnsi="Helvetica Neue"/>
                <w:b/>
                <w:bCs/>
                <w:color w:val="FFFFFF" w:themeColor="background1"/>
              </w:rPr>
              <w:t xml:space="preserve"> </w:t>
            </w:r>
            <w:r w:rsidR="008E5061">
              <w:rPr>
                <w:color w:val="FFFFFF" w:themeColor="background1"/>
              </w:rPr>
              <w:t>(*only for Library and Counseling)</w:t>
            </w:r>
          </w:p>
        </w:tc>
      </w:tr>
      <w:tr w:rsidR="00F62A60" w:rsidTr="001F0F67" w14:paraId="7AAA495A" w14:textId="77777777">
        <w:tc>
          <w:tcPr>
            <w:tcW w:w="9926" w:type="dxa"/>
            <w:shd w:val="clear" w:color="auto" w:fill="E2EFD9" w:themeFill="accent6" w:themeFillTint="33"/>
          </w:tcPr>
          <w:p w:rsidRPr="00E42BC9" w:rsidR="00F62A60" w:rsidP="00F62A60" w:rsidRDefault="00F62A60" w14:paraId="08C7F90E" w14:textId="6AD828FD">
            <w:pPr>
              <w:spacing w:after="160" w:line="259" w:lineRule="auto"/>
              <w:rPr>
                <w:rFonts w:ascii="Helvetica Neue" w:hAnsi="Helvetica Neue"/>
                <w:color w:val="FF0000"/>
                <w:sz w:val="22"/>
                <w:szCs w:val="22"/>
              </w:rPr>
            </w:pPr>
            <w:r w:rsidRPr="51CBA62E">
              <w:rPr>
                <w:rFonts w:ascii="Helvetica Neue" w:hAnsi="Helvetica Neue" w:eastAsia="Avenir Black" w:cs="Avenir Black"/>
                <w:b/>
                <w:bCs/>
                <w:color w:val="000000" w:themeColor="text1"/>
              </w:rPr>
              <w:t>What specific plans does your department have for sequencing degrees and programs to ensure students successfully complete the programs in the least amount of time?</w:t>
            </w:r>
          </w:p>
        </w:tc>
      </w:tr>
      <w:tr w:rsidR="00F62A60" w:rsidTr="001F0F67" w14:paraId="5EF45BB7" w14:textId="77777777">
        <w:tc>
          <w:tcPr>
            <w:tcW w:w="9926" w:type="dxa"/>
            <w:shd w:val="clear" w:color="auto" w:fill="auto"/>
          </w:tcPr>
          <w:p w:rsidRPr="006F23C4" w:rsidR="00F62A60" w:rsidP="00F62A60" w:rsidRDefault="00C027FD" w14:paraId="71CCF588" w14:textId="60B4AA30">
            <w:pPr>
              <w:spacing w:after="160" w:line="259" w:lineRule="auto"/>
              <w:rPr>
                <w:rFonts w:ascii="Helvetica Neue" w:hAnsi="Helvetica Neue"/>
                <w:color w:val="FF0000"/>
                <w:sz w:val="22"/>
                <w:szCs w:val="22"/>
              </w:rPr>
            </w:pPr>
            <w:r>
              <w:rPr>
                <w:rFonts w:ascii="Helvetica Neue" w:hAnsi="Helvetica Neue"/>
                <w:color w:val="FF0000"/>
                <w:sz w:val="22"/>
                <w:szCs w:val="22"/>
              </w:rPr>
              <w:t xml:space="preserve">Helping </w:t>
            </w:r>
            <w:r w:rsidR="00F043D5">
              <w:rPr>
                <w:rFonts w:ascii="Helvetica Neue" w:hAnsi="Helvetica Neue"/>
                <w:color w:val="FF0000"/>
                <w:sz w:val="22"/>
                <w:szCs w:val="22"/>
              </w:rPr>
              <w:t>students</w:t>
            </w:r>
            <w:r>
              <w:rPr>
                <w:rFonts w:ascii="Helvetica Neue" w:hAnsi="Helvetica Neue"/>
                <w:color w:val="FF0000"/>
                <w:sz w:val="22"/>
                <w:szCs w:val="22"/>
              </w:rPr>
              <w:t xml:space="preserve"> understand the importance of meeting with a counselor regularly. Ensuring that the students SEP is created </w:t>
            </w:r>
            <w:r w:rsidR="00F043D5">
              <w:rPr>
                <w:rFonts w:ascii="Helvetica Neue" w:hAnsi="Helvetica Neue"/>
                <w:color w:val="FF0000"/>
                <w:sz w:val="22"/>
                <w:szCs w:val="22"/>
              </w:rPr>
              <w:t>according</w:t>
            </w:r>
            <w:r>
              <w:rPr>
                <w:rFonts w:ascii="Helvetica Neue" w:hAnsi="Helvetica Neue"/>
                <w:color w:val="FF0000"/>
                <w:sz w:val="22"/>
                <w:szCs w:val="22"/>
              </w:rPr>
              <w:t xml:space="preserve"> to the students intendent </w:t>
            </w:r>
            <w:r w:rsidR="00F043D5">
              <w:rPr>
                <w:rFonts w:ascii="Helvetica Neue" w:hAnsi="Helvetica Neue"/>
                <w:color w:val="FF0000"/>
                <w:sz w:val="22"/>
                <w:szCs w:val="22"/>
              </w:rPr>
              <w:t>major and plans. As well as updating the SEP as needed. Ensuring that the SEP is accurate as it relates to the new regulations (state and local requirements). Additionally, making sure that students are aware of all the different terms that are available to take classes. It is important to get to know students on an individual basis. This helps to advise them in a meaningful way and to ensure a timely transition.</w:t>
            </w:r>
          </w:p>
        </w:tc>
      </w:tr>
    </w:tbl>
    <w:p w:rsidRPr="00EC7286" w:rsidR="00493B9B" w:rsidP="00F62A60" w:rsidRDefault="00493B9B" w14:paraId="07EBCF92" w14:textId="77777777">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F62A60" w:rsidTr="0077276D" w14:paraId="0849D68C" w14:textId="77777777">
        <w:trPr>
          <w:trHeight w:val="440"/>
        </w:trPr>
        <w:tc>
          <w:tcPr>
            <w:tcW w:w="9926" w:type="dxa"/>
            <w:shd w:val="clear" w:color="auto" w:fill="009193"/>
          </w:tcPr>
          <w:p w:rsidRPr="00E35ADB" w:rsidR="00F62A60" w:rsidP="0077276D" w:rsidRDefault="001B3627" w14:paraId="74D41C2D" w14:textId="3913D63A">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8</w:t>
            </w:r>
            <w:r w:rsidR="00F62A60">
              <w:rPr>
                <w:rFonts w:ascii="Helvetica Neue" w:hAnsi="Helvetica Neue"/>
                <w:b/>
                <w:bCs/>
                <w:color w:val="FFFFFF" w:themeColor="background1"/>
                <w:sz w:val="28"/>
                <w:szCs w:val="28"/>
              </w:rPr>
              <w:t xml:space="preserve">. </w:t>
            </w:r>
            <w:r w:rsidRPr="00E35ADB" w:rsidR="00F62A60">
              <w:rPr>
                <w:rFonts w:ascii="Helvetica Neue" w:hAnsi="Helvetica Neue"/>
                <w:b/>
                <w:bCs/>
                <w:color w:val="FFFFFF" w:themeColor="background1"/>
                <w:sz w:val="28"/>
                <w:szCs w:val="28"/>
              </w:rPr>
              <w:t>Engagement</w:t>
            </w:r>
          </w:p>
        </w:tc>
      </w:tr>
      <w:tr w:rsidR="00F62A60" w:rsidTr="001F0F67" w14:paraId="26CA5DC7" w14:textId="77777777">
        <w:tc>
          <w:tcPr>
            <w:tcW w:w="9926" w:type="dxa"/>
            <w:shd w:val="clear" w:color="auto" w:fill="E2EFD9" w:themeFill="accent6" w:themeFillTint="33"/>
          </w:tcPr>
          <w:p w:rsidRPr="00E42BC9" w:rsidR="00F62A60" w:rsidP="0077276D" w:rsidRDefault="00F62A60" w14:paraId="13B8776D" w14:textId="71C02A4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Discuss how faculty and c</w:t>
            </w:r>
            <w:r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 xml:space="preserve">staff have engaged in institutional efforts such as committees, presentations, and departmental activities. Please list the committees </w:t>
            </w:r>
            <w:r w:rsidR="0012218A">
              <w:rPr>
                <w:rFonts w:ascii="Helvetica Neue" w:hAnsi="Helvetica Neue" w:cs="Segoe UI"/>
                <w:b/>
                <w:bCs/>
                <w:sz w:val="22"/>
                <w:szCs w:val="22"/>
              </w:rPr>
              <w:t xml:space="preserve">that </w:t>
            </w:r>
            <w:r w:rsidRPr="00E42BC9">
              <w:rPr>
                <w:rFonts w:ascii="Helvetica Neue" w:hAnsi="Helvetica Neue" w:cs="Segoe UI"/>
                <w:b/>
                <w:bCs/>
                <w:sz w:val="22"/>
                <w:szCs w:val="22"/>
              </w:rPr>
              <w:t xml:space="preserve">full-time </w:t>
            </w:r>
            <w:r w:rsidR="0012218A">
              <w:rPr>
                <w:rFonts w:ascii="Helvetica Neue" w:hAnsi="Helvetica Neue" w:cs="Segoe UI"/>
                <w:b/>
                <w:bCs/>
                <w:sz w:val="22"/>
                <w:szCs w:val="22"/>
              </w:rPr>
              <w:t>employees belong to</w:t>
            </w:r>
            <w:r w:rsidRPr="00E42BC9">
              <w:rPr>
                <w:rFonts w:ascii="Helvetica Neue" w:hAnsi="Helvetica Neue" w:cs="Segoe UI"/>
                <w:b/>
                <w:bCs/>
                <w:sz w:val="22"/>
                <w:szCs w:val="22"/>
              </w:rPr>
              <w:t>.</w:t>
            </w:r>
          </w:p>
        </w:tc>
      </w:tr>
      <w:tr w:rsidR="00D95ACB" w:rsidTr="001F0F67" w14:paraId="086AE74B" w14:textId="77777777">
        <w:tc>
          <w:tcPr>
            <w:tcW w:w="9926" w:type="dxa"/>
            <w:shd w:val="clear" w:color="auto" w:fill="auto"/>
          </w:tcPr>
          <w:p w:rsidRPr="006F23C4" w:rsidR="00D95ACB" w:rsidP="00D95ACB" w:rsidRDefault="00D95ACB" w14:paraId="3C7C5237" w14:textId="0F7F0EE0">
            <w:pPr>
              <w:spacing w:after="160" w:line="259" w:lineRule="auto"/>
              <w:rPr>
                <w:rFonts w:ascii="Helvetica Neue" w:hAnsi="Helvetica Neue"/>
                <w:color w:val="FF0000"/>
                <w:sz w:val="22"/>
                <w:szCs w:val="22"/>
              </w:rPr>
            </w:pPr>
            <w:r>
              <w:rPr>
                <w:rFonts w:ascii="Helvetica Neue" w:hAnsi="Helvetica Neue"/>
                <w:sz w:val="22"/>
                <w:szCs w:val="22"/>
              </w:rPr>
              <w:t>The NextUp program engages in outreach activities in an effort to support incoming students. By utilizing relationships with community partners and the campus’ Student Services departments, the NextUp program is able to collaborate and advocate for student enrollment and program eligibility.</w:t>
            </w:r>
          </w:p>
        </w:tc>
      </w:tr>
      <w:tr w:rsidR="00F62A60" w:rsidTr="001F0F67" w14:paraId="2528A16B" w14:textId="77777777">
        <w:tc>
          <w:tcPr>
            <w:tcW w:w="9926" w:type="dxa"/>
            <w:shd w:val="clear" w:color="auto" w:fill="E2EFD9" w:themeFill="accent6" w:themeFillTint="33"/>
          </w:tcPr>
          <w:p w:rsidRPr="006F23C4" w:rsidR="00F62A60" w:rsidP="0077276D" w:rsidRDefault="00F62A60" w14:paraId="4D9696EB" w14:textId="7F8B025B">
            <w:pPr>
              <w:pStyle w:val="ListParagraph"/>
              <w:numPr>
                <w:ilvl w:val="0"/>
                <w:numId w:val="28"/>
              </w:numPr>
              <w:ind w:left="0"/>
              <w:rPr>
                <w:rFonts w:ascii="Helvetica Neue" w:hAnsi="Helvetica Neue" w:cs="Segoe UI"/>
                <w:b/>
                <w:bCs/>
                <w:color w:val="000000" w:themeColor="text1"/>
              </w:rPr>
            </w:pPr>
            <w:r w:rsidRPr="51CBA62E">
              <w:rPr>
                <w:rFonts w:ascii="Helvetica Neue" w:hAnsi="Helvetica Neue" w:cs="Segoe UI"/>
                <w:b/>
                <w:bCs/>
                <w:color w:val="000000" w:themeColor="text1"/>
              </w:rPr>
              <w:t xml:space="preserve">Discuss how the collaborations with other </w:t>
            </w:r>
            <w:r w:rsidR="0012218A">
              <w:rPr>
                <w:rFonts w:ascii="Helvetica Neue" w:hAnsi="Helvetica Neue" w:cs="Segoe UI"/>
                <w:b/>
                <w:bCs/>
                <w:color w:val="000000" w:themeColor="text1"/>
              </w:rPr>
              <w:t>instructional</w:t>
            </w:r>
            <w:r w:rsidRPr="51CBA62E">
              <w:rPr>
                <w:rFonts w:ascii="Helvetica Neue" w:hAnsi="Helvetica Neue" w:cs="Segoe UI"/>
                <w:b/>
                <w:bCs/>
                <w:color w:val="000000" w:themeColor="text1"/>
              </w:rPr>
              <w:t xml:space="preserve"> or administrative units helped your </w:t>
            </w:r>
            <w:r w:rsidR="0012218A">
              <w:rPr>
                <w:rFonts w:ascii="Helvetica Neue" w:hAnsi="Helvetica Neue" w:cs="Segoe UI"/>
                <w:b/>
                <w:bCs/>
                <w:color w:val="000000" w:themeColor="text1"/>
              </w:rPr>
              <w:t xml:space="preserve">area </w:t>
            </w:r>
            <w:r w:rsidRPr="51CBA62E">
              <w:rPr>
                <w:rFonts w:ascii="Helvetica Neue" w:hAnsi="Helvetica Neue" w:cs="Segoe UI"/>
                <w:b/>
                <w:bCs/>
                <w:color w:val="000000" w:themeColor="text1"/>
              </w:rPr>
              <w:t xml:space="preserve">achieve its goals?   </w:t>
            </w:r>
          </w:p>
        </w:tc>
      </w:tr>
      <w:tr w:rsidR="00F62A60" w:rsidTr="001F0F67" w14:paraId="08885FB5" w14:textId="77777777">
        <w:tc>
          <w:tcPr>
            <w:tcW w:w="9926" w:type="dxa"/>
            <w:shd w:val="clear" w:color="auto" w:fill="auto"/>
          </w:tcPr>
          <w:p w:rsidR="00F62A60" w:rsidP="0077276D" w:rsidRDefault="00F043D5" w14:paraId="22C55CDD" w14:textId="0536EDB1">
            <w:pPr>
              <w:pStyle w:val="ListParagraph"/>
              <w:numPr>
                <w:ilvl w:val="0"/>
                <w:numId w:val="28"/>
              </w:numPr>
              <w:ind w:left="0"/>
              <w:rPr>
                <w:rFonts w:ascii="Helvetica Neue" w:hAnsi="Helvetica Neue" w:cs="Segoe UI"/>
                <w:b/>
                <w:bCs/>
              </w:rPr>
            </w:pPr>
            <w:r>
              <w:rPr>
                <w:rFonts w:ascii="Helvetica Neue" w:hAnsi="Helvetica Neue" w:cs="Segoe UI"/>
                <w:b/>
                <w:bCs/>
              </w:rPr>
              <w:t xml:space="preserve">Collaboration with other areas is always helpful. It employs the” all hands on deck” approach. Whisch helps everyone to keep a watch out for the student. Someone from another area may bring to my </w:t>
            </w:r>
            <w:r>
              <w:rPr>
                <w:rFonts w:ascii="Helvetica Neue" w:hAnsi="Helvetica Neue" w:cs="Segoe UI"/>
                <w:b/>
                <w:bCs/>
              </w:rPr>
              <w:t xml:space="preserve">attention something that may assist in a </w:t>
            </w:r>
            <w:r w:rsidR="00454D66">
              <w:rPr>
                <w:rFonts w:ascii="Helvetica Neue" w:hAnsi="Helvetica Neue" w:cs="Segoe UI"/>
                <w:b/>
                <w:bCs/>
              </w:rPr>
              <w:t>student’s</w:t>
            </w:r>
            <w:r>
              <w:rPr>
                <w:rFonts w:ascii="Helvetica Neue" w:hAnsi="Helvetica Neue" w:cs="Segoe UI"/>
                <w:b/>
                <w:bCs/>
              </w:rPr>
              <w:t xml:space="preserve"> success. It could be a different strategy, a resource, a connection with another individual</w:t>
            </w:r>
            <w:r w:rsidR="00454D66">
              <w:rPr>
                <w:rFonts w:ascii="Helvetica Neue" w:hAnsi="Helvetica Neue" w:cs="Segoe UI"/>
                <w:b/>
                <w:bCs/>
              </w:rPr>
              <w:t>… Even having another individual acknowledge our students makes a world of difference.</w:t>
            </w:r>
            <w:bookmarkStart w:name="_GoBack" w:id="0"/>
            <w:bookmarkEnd w:id="0"/>
          </w:p>
        </w:tc>
      </w:tr>
    </w:tbl>
    <w:p w:rsidRPr="00EC7286" w:rsidR="00F62A60" w:rsidP="00F62A60" w:rsidRDefault="00F62A60" w14:paraId="7FEF26A9" w14:textId="77777777">
      <w:pPr>
        <w:pStyle w:val="NoSpacing"/>
        <w:rPr>
          <w:rFonts w:ascii="Helvetica Neue" w:hAnsi="Helvetica Neue"/>
          <w:color w:val="FF0000"/>
        </w:rPr>
      </w:pPr>
    </w:p>
    <w:p w:rsidRPr="00EC7286" w:rsidR="00F62A60" w:rsidP="00F62A60" w:rsidRDefault="00F62A60" w14:paraId="14AB184F" w14:textId="77777777">
      <w:pPr>
        <w:pStyle w:val="NoSpacing"/>
        <w:rPr>
          <w:rFonts w:ascii="Helvetica Neue" w:hAnsi="Helvetica Neue"/>
          <w:color w:val="FF0000"/>
        </w:rPr>
      </w:pPr>
    </w:p>
    <w:p w:rsidR="00F62A60" w:rsidP="00F62A60" w:rsidRDefault="00F62A60" w14:paraId="02D04C5F" w14:textId="77777777">
      <w:pPr>
        <w:spacing w:after="160" w:line="259" w:lineRule="auto"/>
        <w:rPr>
          <w:rFonts w:ascii="Helvetica Neue" w:hAnsi="Helvetica Neue" w:eastAsia="Century Gothic" w:cs="Century Gothic"/>
          <w:sz w:val="19"/>
          <w:szCs w:val="19"/>
        </w:rPr>
      </w:pPr>
      <w:r>
        <w:rPr>
          <w:rFonts w:ascii="Helvetica Neue" w:hAnsi="Helvetica Neue"/>
        </w:rPr>
        <w:br w:type="page"/>
      </w:r>
    </w:p>
    <w:p w:rsidRPr="00EC7286" w:rsidR="438570C7" w:rsidP="438570C7" w:rsidRDefault="438570C7" w14:paraId="73A641F5" w14:textId="0F6D1ED3">
      <w:pPr>
        <w:pStyle w:val="NoSpacing"/>
        <w:rPr>
          <w:rFonts w:ascii="Helvetica Neue" w:hAnsi="Helvetica Neue"/>
          <w:color w:val="FF0000"/>
        </w:rPr>
      </w:pPr>
    </w:p>
    <w:tbl>
      <w:tblPr>
        <w:tblStyle w:val="TableGrid"/>
        <w:tblW w:w="0" w:type="auto"/>
        <w:tblInd w:w="-5" w:type="dxa"/>
        <w:tblLook w:val="04A0" w:firstRow="1" w:lastRow="0" w:firstColumn="1" w:lastColumn="0" w:noHBand="0" w:noVBand="1"/>
      </w:tblPr>
      <w:tblGrid>
        <w:gridCol w:w="9931"/>
      </w:tblGrid>
      <w:tr w:rsidRPr="00EC7286" w:rsidR="009662AA" w:rsidTr="004A09B6" w14:paraId="6384BDAC" w14:textId="77777777">
        <w:tc>
          <w:tcPr>
            <w:tcW w:w="9931" w:type="dxa"/>
            <w:shd w:val="clear" w:color="auto" w:fill="009193"/>
          </w:tcPr>
          <w:p w:rsidRPr="006B313F" w:rsidR="009662AA" w:rsidP="001C0579" w:rsidRDefault="001B3627" w14:paraId="789E147B" w14:textId="0B907EA6">
            <w:pPr>
              <w:pStyle w:val="NoSpacing"/>
              <w:rPr>
                <w:rFonts w:ascii="Helvetica Neue" w:hAnsi="Helvetica Neue" w:cs="Times New Roman"/>
                <w:sz w:val="28"/>
                <w:szCs w:val="28"/>
              </w:rPr>
            </w:pPr>
            <w:r>
              <w:rPr>
                <w:rFonts w:ascii="Helvetica Neue" w:hAnsi="Helvetica Neue"/>
                <w:b/>
                <w:bCs/>
                <w:color w:val="FFFFFF" w:themeColor="background1"/>
                <w:sz w:val="28"/>
                <w:szCs w:val="28"/>
              </w:rPr>
              <w:t>9</w:t>
            </w:r>
            <w:r w:rsidR="006B313F">
              <w:rPr>
                <w:rFonts w:ascii="Helvetica Neue" w:hAnsi="Helvetica Neue"/>
                <w:b/>
                <w:bCs/>
                <w:color w:val="FFFFFF" w:themeColor="background1"/>
                <w:sz w:val="28"/>
                <w:szCs w:val="28"/>
              </w:rPr>
              <w:t xml:space="preserve">. </w:t>
            </w:r>
            <w:r w:rsidRPr="006B313F" w:rsidR="009662AA">
              <w:rPr>
                <w:rFonts w:ascii="Helvetica Neue" w:hAnsi="Helvetica Neue"/>
                <w:b/>
                <w:bCs/>
                <w:color w:val="FFFFFF" w:themeColor="background1"/>
                <w:sz w:val="28"/>
                <w:szCs w:val="28"/>
              </w:rPr>
              <w:t>Prioritized Resource Requests</w:t>
            </w:r>
          </w:p>
        </w:tc>
      </w:tr>
      <w:tr w:rsidRPr="00EC7286" w:rsidR="009662AA" w:rsidTr="004A09B6" w14:paraId="5F12083B" w14:textId="77777777">
        <w:tc>
          <w:tcPr>
            <w:tcW w:w="9931" w:type="dxa"/>
            <w:shd w:val="clear" w:color="auto" w:fill="FFF2CC" w:themeFill="accent4" w:themeFillTint="33"/>
          </w:tcPr>
          <w:p w:rsidRPr="00FC7A12" w:rsidR="00622BBB" w:rsidP="00211807" w:rsidRDefault="001B3627" w14:paraId="766D6D96" w14:textId="20DEE16C">
            <w:pPr>
              <w:pStyle w:val="NoSpacing"/>
              <w:rPr>
                <w:rFonts w:ascii="Helvetica Neue" w:hAnsi="Helvetica Neue" w:cs="Segoe UI"/>
                <w:b/>
                <w:bCs/>
              </w:rPr>
            </w:pPr>
            <w:r>
              <w:rPr>
                <w:rFonts w:ascii="Helvetica Neue" w:hAnsi="Helvetica Neue"/>
                <w:b/>
                <w:bCs/>
                <w:color w:val="000000" w:themeColor="text1"/>
              </w:rPr>
              <w:t>In</w:t>
            </w:r>
            <w:r w:rsidRPr="00FC7A12" w:rsidR="00FC7A12">
              <w:rPr>
                <w:rFonts w:ascii="Helvetica Neue" w:hAnsi="Helvetica Neue"/>
                <w:b/>
                <w:bCs/>
                <w:color w:val="000000" w:themeColor="text1"/>
              </w:rPr>
              <w:t xml:space="preserve"> the 202</w:t>
            </w:r>
            <w:r>
              <w:rPr>
                <w:rFonts w:ascii="Helvetica Neue" w:hAnsi="Helvetica Neue"/>
                <w:b/>
                <w:bCs/>
                <w:color w:val="000000" w:themeColor="text1"/>
              </w:rPr>
              <w:t>2</w:t>
            </w:r>
            <w:r w:rsidRPr="00FC7A12" w:rsidR="00FC7A12">
              <w:rPr>
                <w:rFonts w:ascii="Helvetica Neue" w:hAnsi="Helvetica Neue"/>
                <w:b/>
                <w:bCs/>
                <w:color w:val="000000" w:themeColor="text1"/>
              </w:rPr>
              <w:t>-2</w:t>
            </w:r>
            <w:r>
              <w:rPr>
                <w:rFonts w:ascii="Helvetica Neue" w:hAnsi="Helvetica Neue"/>
                <w:b/>
                <w:bCs/>
                <w:color w:val="000000" w:themeColor="text1"/>
              </w:rPr>
              <w:t>3</w:t>
            </w:r>
            <w:r w:rsidRPr="00FC7A12" w:rsidR="00FC7A12">
              <w:rPr>
                <w:rFonts w:ascii="Helvetica Neue" w:hAnsi="Helvetica Neue"/>
                <w:b/>
                <w:bCs/>
                <w:color w:val="000000" w:themeColor="text1"/>
              </w:rPr>
              <w:t xml:space="preserve"> </w:t>
            </w:r>
            <w:r>
              <w:rPr>
                <w:rFonts w:ascii="Helvetica Neue" w:hAnsi="Helvetica Neue"/>
                <w:b/>
                <w:bCs/>
                <w:color w:val="000000" w:themeColor="text1"/>
              </w:rPr>
              <w:t>Annual</w:t>
            </w:r>
            <w:r w:rsidRPr="00FC7A12" w:rsidR="00FC7A12">
              <w:rPr>
                <w:rFonts w:ascii="Helvetica Neue" w:hAnsi="Helvetica Neue"/>
                <w:b/>
                <w:bCs/>
                <w:color w:val="000000" w:themeColor="text1"/>
              </w:rPr>
              <w:t xml:space="preserve"> Program </w:t>
            </w:r>
            <w:r>
              <w:rPr>
                <w:rFonts w:ascii="Helvetica Neue" w:hAnsi="Helvetica Neue"/>
                <w:b/>
                <w:bCs/>
                <w:color w:val="000000" w:themeColor="text1"/>
              </w:rPr>
              <w:t>Update</w:t>
            </w:r>
            <w:r w:rsidRPr="00FC7A12" w:rsidR="00FC7A12">
              <w:rPr>
                <w:rFonts w:ascii="Helvetica Neue" w:hAnsi="Helvetica Neue"/>
                <w:b/>
                <w:bCs/>
                <w:color w:val="000000" w:themeColor="text1"/>
              </w:rPr>
              <w:t>, you have provided your resource requests which went through the IPAR process. </w:t>
            </w:r>
            <w:r w:rsidRPr="00FC7A12" w:rsidR="00FC7A12">
              <w:rPr>
                <w:rStyle w:val="apple-converted-space"/>
                <w:rFonts w:ascii="Helvetica Neue" w:hAnsi="Helvetica Neue"/>
                <w:b/>
                <w:bCs/>
                <w:color w:val="000000" w:themeColor="text1"/>
              </w:rPr>
              <w:t> </w:t>
            </w:r>
            <w:r w:rsidRPr="00FC7A12" w:rsidR="00FC7A12">
              <w:rPr>
                <w:rFonts w:ascii="Helvetica Neue" w:hAnsi="Helvetica Neue"/>
                <w:b/>
                <w:bCs/>
                <w:color w:val="000000" w:themeColor="text1"/>
              </w:rPr>
              <w:t>In this section, include resource requests from last year that are still needed and/or new resources that have emerged</w:t>
            </w:r>
            <w:r w:rsidR="00C367CC">
              <w:rPr>
                <w:rFonts w:ascii="Helvetica Neue" w:hAnsi="Helvetica Neue"/>
                <w:b/>
                <w:bCs/>
                <w:color w:val="000000" w:themeColor="text1"/>
              </w:rPr>
              <w:t>.</w:t>
            </w:r>
            <w:r w:rsidRPr="00FC7A12" w:rsidR="00FC7A12">
              <w:rPr>
                <w:rFonts w:ascii="Helvetica Neue" w:hAnsi="Helvetica Neue"/>
                <w:b/>
                <w:bCs/>
                <w:color w:val="000000" w:themeColor="text1"/>
              </w:rPr>
              <w:t>  Provide justifications.</w:t>
            </w:r>
            <w:r w:rsidRPr="00FC7A12" w:rsidR="00FC7A12">
              <w:rPr>
                <w:rFonts w:ascii="Helvetica Neue" w:hAnsi="Helvetica Neue"/>
                <w:b/>
                <w:bCs/>
                <w:color w:val="000000" w:themeColor="text1"/>
                <w:sz w:val="28"/>
                <w:szCs w:val="28"/>
              </w:rPr>
              <w:t xml:space="preserve"> </w:t>
            </w:r>
            <w:r w:rsidRPr="00FC7A12" w:rsidR="009662AA">
              <w:rPr>
                <w:rFonts w:ascii="Helvetica Neue" w:hAnsi="Helvetica Neue"/>
                <w:b/>
                <w:bCs/>
                <w:color w:val="000000" w:themeColor="text1"/>
              </w:rPr>
              <w:t xml:space="preserve">If there are no resource requested, leave the boxes blank. </w:t>
            </w:r>
          </w:p>
        </w:tc>
      </w:tr>
    </w:tbl>
    <w:p w:rsidRPr="00EC7286" w:rsidR="00680152" w:rsidP="008014DE" w:rsidRDefault="00680152" w14:paraId="401577A1" w14:textId="77777777">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Pr="00EC7286" w:rsidR="00C367CC" w:rsidTr="00E954D2" w14:paraId="6D3CC657" w14:textId="77777777">
        <w:trPr>
          <w:trHeight w:val="314"/>
          <w:jc w:val="center"/>
        </w:trPr>
        <w:tc>
          <w:tcPr>
            <w:tcW w:w="2795" w:type="dxa"/>
            <w:shd w:val="clear" w:color="auto" w:fill="009193"/>
            <w:vAlign w:val="bottom"/>
          </w:tcPr>
          <w:p w:rsidRPr="00593877" w:rsidR="00C367CC" w:rsidP="00E954D2" w:rsidRDefault="00C367CC" w14:paraId="116DD299" w14:textId="77777777">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rsidRPr="00593877" w:rsidR="00C367CC" w:rsidP="00E954D2" w:rsidRDefault="00C367CC" w14:paraId="3D34F254" w14:textId="77777777">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rsidRPr="00593877" w:rsidR="00C367CC" w:rsidP="00E954D2" w:rsidRDefault="00C367CC" w14:paraId="33415A95" w14:textId="77777777">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Pr="00EC7286" w:rsidR="00C367CC" w:rsidTr="00E954D2" w14:paraId="2D4437F9" w14:textId="77777777">
        <w:trPr>
          <w:trHeight w:val="291"/>
          <w:jc w:val="center"/>
        </w:trPr>
        <w:tc>
          <w:tcPr>
            <w:tcW w:w="2795" w:type="dxa"/>
            <w:shd w:val="clear" w:color="auto" w:fill="93CBB7"/>
          </w:tcPr>
          <w:p w:rsidRPr="00BC7C2B" w:rsidR="00C367CC" w:rsidP="00E954D2" w:rsidRDefault="00C367CC" w14:paraId="4F91EAFF"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rsidRPr="00BC7C2B" w:rsidR="00C367CC" w:rsidP="00E954D2" w:rsidRDefault="00C367CC" w14:paraId="2BF107FD" w14:textId="77777777">
            <w:pPr>
              <w:rPr>
                <w:rFonts w:ascii="Helvetica Neue" w:hAnsi="Helvetica Neue" w:cs="Segoe UI"/>
                <w:color w:val="000000" w:themeColor="text1"/>
              </w:rPr>
            </w:pPr>
          </w:p>
        </w:tc>
        <w:tc>
          <w:tcPr>
            <w:tcW w:w="1805" w:type="dxa"/>
            <w:shd w:val="clear" w:color="auto" w:fill="93CBB7"/>
          </w:tcPr>
          <w:p w:rsidRPr="00BC7C2B" w:rsidR="00C367CC" w:rsidP="00E954D2" w:rsidRDefault="00C367CC" w14:paraId="58CC3619" w14:textId="77777777">
            <w:pPr>
              <w:rPr>
                <w:rFonts w:ascii="Helvetica Neue" w:hAnsi="Helvetica Neue" w:cs="Segoe UI"/>
                <w:color w:val="000000" w:themeColor="text1"/>
              </w:rPr>
            </w:pPr>
          </w:p>
        </w:tc>
      </w:tr>
      <w:tr w:rsidRPr="00EC7286" w:rsidR="00C367CC" w:rsidTr="00E954D2" w14:paraId="5769E089" w14:textId="77777777">
        <w:trPr>
          <w:trHeight w:val="291"/>
          <w:jc w:val="center"/>
        </w:trPr>
        <w:tc>
          <w:tcPr>
            <w:tcW w:w="2795" w:type="dxa"/>
            <w:shd w:val="clear" w:color="auto" w:fill="auto"/>
          </w:tcPr>
          <w:p w:rsidRPr="00E35ADB" w:rsidR="00C367CC" w:rsidP="00E954D2" w:rsidRDefault="00C367CC" w14:paraId="2D240B99" w14:textId="77777777">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rsidR="00C367CC" w:rsidP="00E954D2" w:rsidRDefault="00D95ACB" w14:paraId="5E7A0B88" w14:textId="77777777">
            <w:pPr>
              <w:rPr>
                <w:rFonts w:ascii="Helvetica Neue" w:hAnsi="Helvetica Neue" w:cs="Segoe UI"/>
                <w:sz w:val="18"/>
                <w:szCs w:val="18"/>
              </w:rPr>
            </w:pPr>
            <w:r>
              <w:rPr>
                <w:rFonts w:ascii="Helvetica Neue" w:hAnsi="Helvetica Neue" w:cs="Segoe UI"/>
                <w:sz w:val="18"/>
                <w:szCs w:val="18"/>
              </w:rPr>
              <w:t>Full Time Coordinator/Counselor</w:t>
            </w:r>
          </w:p>
          <w:p w:rsidR="00D95ACB" w:rsidP="00E954D2" w:rsidRDefault="00D95ACB" w14:paraId="6E757634" w14:textId="77777777">
            <w:pPr>
              <w:rPr>
                <w:rFonts w:ascii="Helvetica Neue" w:hAnsi="Helvetica Neue" w:cs="Segoe UI"/>
                <w:sz w:val="18"/>
                <w:szCs w:val="18"/>
              </w:rPr>
            </w:pPr>
            <w:r>
              <w:rPr>
                <w:rFonts w:ascii="Helvetica Neue" w:hAnsi="Helvetica Neue" w:cs="Segoe UI"/>
                <w:sz w:val="18"/>
                <w:szCs w:val="18"/>
              </w:rPr>
              <w:t>1 Clerical Assistant</w:t>
            </w:r>
          </w:p>
          <w:p w:rsidRPr="00E35ADB" w:rsidR="00D95ACB" w:rsidP="00E954D2" w:rsidRDefault="00D95ACB" w14:paraId="5ADDB2A4" w14:textId="04670549">
            <w:pPr>
              <w:rPr>
                <w:rFonts w:ascii="Helvetica Neue" w:hAnsi="Helvetica Neue" w:cs="Segoe UI"/>
                <w:sz w:val="18"/>
                <w:szCs w:val="18"/>
              </w:rPr>
            </w:pPr>
            <w:r>
              <w:rPr>
                <w:rFonts w:ascii="Helvetica Neue" w:hAnsi="Helvetica Neue" w:cs="Segoe UI"/>
                <w:sz w:val="18"/>
                <w:szCs w:val="18"/>
              </w:rPr>
              <w:t>2 Classified Tutors</w:t>
            </w:r>
          </w:p>
        </w:tc>
        <w:tc>
          <w:tcPr>
            <w:tcW w:w="1805" w:type="dxa"/>
            <w:shd w:val="clear" w:color="auto" w:fill="FFF2CC" w:themeFill="accent4" w:themeFillTint="33"/>
          </w:tcPr>
          <w:p w:rsidRPr="00E35ADB" w:rsidR="00C367CC" w:rsidP="00E954D2" w:rsidRDefault="00C367CC" w14:paraId="061B110D" w14:textId="77777777">
            <w:pPr>
              <w:rPr>
                <w:rFonts w:ascii="Helvetica Neue" w:hAnsi="Helvetica Neue" w:cs="Segoe UI"/>
                <w:sz w:val="18"/>
                <w:szCs w:val="18"/>
              </w:rPr>
            </w:pPr>
          </w:p>
        </w:tc>
      </w:tr>
      <w:tr w:rsidRPr="00EC7286" w:rsidR="00C367CC" w:rsidTr="00E954D2" w14:paraId="75690003" w14:textId="77777777">
        <w:trPr>
          <w:trHeight w:val="291"/>
          <w:jc w:val="center"/>
        </w:trPr>
        <w:tc>
          <w:tcPr>
            <w:tcW w:w="2795" w:type="dxa"/>
            <w:shd w:val="clear" w:color="auto" w:fill="auto"/>
          </w:tcPr>
          <w:p w:rsidRPr="00E35ADB" w:rsidR="00C367CC" w:rsidP="00E954D2" w:rsidRDefault="00C367CC" w14:paraId="13D7C62F" w14:textId="77777777">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rsidRPr="00E35ADB" w:rsidR="00C367CC" w:rsidP="00E954D2" w:rsidRDefault="00D95ACB" w14:paraId="57DAA774" w14:textId="5F53E205">
            <w:pPr>
              <w:rPr>
                <w:rFonts w:ascii="Helvetica Neue" w:hAnsi="Helvetica Neue" w:cs="Segoe UI"/>
                <w:sz w:val="18"/>
                <w:szCs w:val="18"/>
              </w:rPr>
            </w:pPr>
            <w:r>
              <w:rPr>
                <w:rFonts w:ascii="Helvetica Neue" w:hAnsi="Helvetica Neue" w:cs="Segoe UI"/>
                <w:sz w:val="18"/>
                <w:szCs w:val="18"/>
              </w:rPr>
              <w:t>1 Student Worker</w:t>
            </w:r>
          </w:p>
        </w:tc>
        <w:tc>
          <w:tcPr>
            <w:tcW w:w="1805" w:type="dxa"/>
            <w:shd w:val="clear" w:color="auto" w:fill="FFF2CC" w:themeFill="accent4" w:themeFillTint="33"/>
          </w:tcPr>
          <w:p w:rsidRPr="00E35ADB" w:rsidR="00C367CC" w:rsidP="00E954D2" w:rsidRDefault="00C367CC" w14:paraId="7A56F7AF" w14:textId="77777777">
            <w:pPr>
              <w:rPr>
                <w:rFonts w:ascii="Helvetica Neue" w:hAnsi="Helvetica Neue" w:cs="Segoe UI"/>
                <w:sz w:val="18"/>
                <w:szCs w:val="18"/>
              </w:rPr>
            </w:pPr>
          </w:p>
        </w:tc>
      </w:tr>
      <w:tr w:rsidRPr="00EC7286" w:rsidR="00C367CC" w:rsidTr="00E954D2" w14:paraId="2DB1219B" w14:textId="77777777">
        <w:trPr>
          <w:trHeight w:val="291"/>
          <w:jc w:val="center"/>
        </w:trPr>
        <w:tc>
          <w:tcPr>
            <w:tcW w:w="2795" w:type="dxa"/>
            <w:shd w:val="clear" w:color="auto" w:fill="auto"/>
          </w:tcPr>
          <w:p w:rsidRPr="00E35ADB" w:rsidR="00C367CC" w:rsidP="00E954D2" w:rsidRDefault="00C367CC" w14:paraId="583274A4" w14:textId="77777777">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rsidRPr="00E35ADB" w:rsidR="00C367CC" w:rsidP="00E954D2" w:rsidRDefault="00C367CC" w14:paraId="22B193AB" w14:textId="77777777">
            <w:pPr>
              <w:rPr>
                <w:rFonts w:ascii="Helvetica Neue" w:hAnsi="Helvetica Neue" w:cs="Segoe UI"/>
                <w:sz w:val="18"/>
                <w:szCs w:val="18"/>
              </w:rPr>
            </w:pPr>
          </w:p>
        </w:tc>
        <w:tc>
          <w:tcPr>
            <w:tcW w:w="1805" w:type="dxa"/>
            <w:shd w:val="clear" w:color="auto" w:fill="FFF2CC" w:themeFill="accent4" w:themeFillTint="33"/>
          </w:tcPr>
          <w:p w:rsidRPr="00E35ADB" w:rsidR="00C367CC" w:rsidP="00E954D2" w:rsidRDefault="00C367CC" w14:paraId="117AC3AB" w14:textId="77777777">
            <w:pPr>
              <w:rPr>
                <w:rFonts w:ascii="Helvetica Neue" w:hAnsi="Helvetica Neue" w:cs="Segoe UI"/>
                <w:sz w:val="18"/>
                <w:szCs w:val="18"/>
              </w:rPr>
            </w:pPr>
          </w:p>
        </w:tc>
      </w:tr>
      <w:tr w:rsidRPr="00EC7286" w:rsidR="00C367CC" w:rsidTr="00E954D2" w14:paraId="16875120" w14:textId="77777777">
        <w:trPr>
          <w:trHeight w:val="291"/>
          <w:jc w:val="center"/>
        </w:trPr>
        <w:tc>
          <w:tcPr>
            <w:tcW w:w="9900" w:type="dxa"/>
            <w:gridSpan w:val="3"/>
            <w:shd w:val="clear" w:color="auto" w:fill="93CBB7"/>
          </w:tcPr>
          <w:p w:rsidRPr="00BC7C2B" w:rsidR="00C367CC" w:rsidP="00E954D2" w:rsidRDefault="00C367CC" w14:paraId="7F6310C5" w14:textId="7777777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Pr="00EC7286" w:rsidR="00C367CC" w:rsidTr="00E954D2" w14:paraId="73CBBEDA" w14:textId="77777777">
        <w:trPr>
          <w:trHeight w:val="291"/>
          <w:jc w:val="center"/>
        </w:trPr>
        <w:tc>
          <w:tcPr>
            <w:tcW w:w="2795" w:type="dxa"/>
            <w:shd w:val="clear" w:color="auto" w:fill="auto"/>
          </w:tcPr>
          <w:p w:rsidRPr="00E35ADB" w:rsidR="00C367CC" w:rsidP="00E954D2" w:rsidRDefault="00C367CC" w14:paraId="60400054" w14:textId="77777777">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rsidRPr="00E35ADB" w:rsidR="00C367CC" w:rsidP="00E954D2" w:rsidRDefault="00C367CC" w14:paraId="12599034" w14:textId="77777777">
            <w:pPr>
              <w:rPr>
                <w:rFonts w:ascii="Helvetica Neue" w:hAnsi="Helvetica Neue" w:cs="Segoe UI"/>
                <w:sz w:val="18"/>
                <w:szCs w:val="18"/>
              </w:rPr>
            </w:pPr>
          </w:p>
        </w:tc>
        <w:tc>
          <w:tcPr>
            <w:tcW w:w="1805" w:type="dxa"/>
            <w:shd w:val="clear" w:color="auto" w:fill="FFF2CC" w:themeFill="accent4" w:themeFillTint="33"/>
          </w:tcPr>
          <w:p w:rsidRPr="00E35ADB" w:rsidR="00C367CC" w:rsidP="00E954D2" w:rsidRDefault="00C367CC" w14:paraId="10FDCDC5" w14:textId="77777777">
            <w:pPr>
              <w:rPr>
                <w:rFonts w:ascii="Helvetica Neue" w:hAnsi="Helvetica Neue" w:cs="Segoe UI"/>
                <w:sz w:val="18"/>
                <w:szCs w:val="18"/>
              </w:rPr>
            </w:pPr>
          </w:p>
        </w:tc>
      </w:tr>
      <w:tr w:rsidRPr="00EC7286" w:rsidR="00C367CC" w:rsidTr="00E954D2" w14:paraId="48D95CAB" w14:textId="77777777">
        <w:trPr>
          <w:trHeight w:val="291"/>
          <w:jc w:val="center"/>
        </w:trPr>
        <w:tc>
          <w:tcPr>
            <w:tcW w:w="2795" w:type="dxa"/>
            <w:shd w:val="clear" w:color="auto" w:fill="auto"/>
          </w:tcPr>
          <w:p w:rsidRPr="00E35ADB" w:rsidR="00C367CC" w:rsidP="00E954D2" w:rsidRDefault="00C367CC" w14:paraId="6A65AB8D" w14:textId="7777777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rsidRPr="00E35ADB" w:rsidR="00C367CC" w:rsidP="00E954D2" w:rsidRDefault="00C367CC" w14:paraId="597331E3" w14:textId="77777777">
            <w:pPr>
              <w:rPr>
                <w:rFonts w:ascii="Helvetica Neue" w:hAnsi="Helvetica Neue" w:cs="Segoe UI"/>
                <w:sz w:val="18"/>
                <w:szCs w:val="18"/>
              </w:rPr>
            </w:pPr>
          </w:p>
        </w:tc>
        <w:tc>
          <w:tcPr>
            <w:tcW w:w="1805" w:type="dxa"/>
            <w:shd w:val="clear" w:color="auto" w:fill="FFF2CC" w:themeFill="accent4" w:themeFillTint="33"/>
          </w:tcPr>
          <w:p w:rsidRPr="00E35ADB" w:rsidR="00C367CC" w:rsidP="00E954D2" w:rsidRDefault="00C367CC" w14:paraId="334DC05C" w14:textId="77777777">
            <w:pPr>
              <w:rPr>
                <w:rFonts w:ascii="Helvetica Neue" w:hAnsi="Helvetica Neue" w:cs="Segoe UI"/>
                <w:sz w:val="18"/>
                <w:szCs w:val="18"/>
              </w:rPr>
            </w:pPr>
          </w:p>
        </w:tc>
      </w:tr>
      <w:tr w:rsidRPr="00EC7286" w:rsidR="00C367CC" w:rsidTr="00E954D2" w14:paraId="7C948D19" w14:textId="77777777">
        <w:trPr>
          <w:trHeight w:val="291"/>
          <w:jc w:val="center"/>
        </w:trPr>
        <w:tc>
          <w:tcPr>
            <w:tcW w:w="9900" w:type="dxa"/>
            <w:gridSpan w:val="3"/>
            <w:shd w:val="clear" w:color="auto" w:fill="93CBB7"/>
          </w:tcPr>
          <w:p w:rsidRPr="00BC7C2B" w:rsidR="00C367CC" w:rsidP="00E954D2" w:rsidRDefault="00C367CC" w14:paraId="55C4DE64" w14:textId="7777777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Pr="00EC7286" w:rsidR="00C367CC" w:rsidTr="00E954D2" w14:paraId="10611C33" w14:textId="77777777">
        <w:trPr>
          <w:trHeight w:val="291"/>
          <w:jc w:val="center"/>
        </w:trPr>
        <w:tc>
          <w:tcPr>
            <w:tcW w:w="2795" w:type="dxa"/>
            <w:shd w:val="clear" w:color="auto" w:fill="auto"/>
          </w:tcPr>
          <w:p w:rsidRPr="00E35ADB" w:rsidR="00C367CC" w:rsidP="00E954D2" w:rsidRDefault="00C367CC" w14:paraId="69F5F210" w14:textId="77777777">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rsidRPr="009560EE" w:rsidR="00C367CC" w:rsidP="00E954D2" w:rsidRDefault="00C367CC" w14:paraId="1B5444EE" w14:textId="77777777">
            <w:pPr>
              <w:rPr>
                <w:rFonts w:ascii="Helvetica Neue" w:hAnsi="Helvetica Neue" w:cs="Segoe UI"/>
                <w:sz w:val="20"/>
                <w:szCs w:val="20"/>
              </w:rPr>
            </w:pPr>
          </w:p>
        </w:tc>
        <w:tc>
          <w:tcPr>
            <w:tcW w:w="1805" w:type="dxa"/>
            <w:shd w:val="clear" w:color="auto" w:fill="FFF2CC" w:themeFill="accent4" w:themeFillTint="33"/>
          </w:tcPr>
          <w:p w:rsidRPr="009560EE" w:rsidR="00C367CC" w:rsidP="00E954D2" w:rsidRDefault="00C367CC" w14:paraId="0AE50E45" w14:textId="77777777">
            <w:pPr>
              <w:rPr>
                <w:rFonts w:ascii="Helvetica Neue" w:hAnsi="Helvetica Neue" w:cs="Segoe UI"/>
                <w:sz w:val="20"/>
                <w:szCs w:val="20"/>
              </w:rPr>
            </w:pPr>
          </w:p>
        </w:tc>
      </w:tr>
      <w:tr w:rsidRPr="00EC7286" w:rsidR="00C367CC" w:rsidTr="00E954D2" w14:paraId="7229E1A5" w14:textId="77777777">
        <w:trPr>
          <w:trHeight w:val="291"/>
          <w:jc w:val="center"/>
        </w:trPr>
        <w:tc>
          <w:tcPr>
            <w:tcW w:w="2795" w:type="dxa"/>
            <w:shd w:val="clear" w:color="auto" w:fill="auto"/>
          </w:tcPr>
          <w:p w:rsidRPr="00E35ADB" w:rsidR="00C367CC" w:rsidP="00E954D2" w:rsidRDefault="00C367CC" w14:paraId="78838DAA" w14:textId="7777777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rsidRPr="009560EE" w:rsidR="00C367CC" w:rsidP="00E954D2" w:rsidRDefault="00C367CC" w14:paraId="69DEBB5A" w14:textId="77777777">
            <w:pPr>
              <w:rPr>
                <w:rFonts w:ascii="Helvetica Neue" w:hAnsi="Helvetica Neue" w:cs="Segoe UI"/>
                <w:sz w:val="20"/>
                <w:szCs w:val="20"/>
              </w:rPr>
            </w:pPr>
          </w:p>
        </w:tc>
        <w:tc>
          <w:tcPr>
            <w:tcW w:w="1805" w:type="dxa"/>
            <w:shd w:val="clear" w:color="auto" w:fill="FFF2CC" w:themeFill="accent4" w:themeFillTint="33"/>
          </w:tcPr>
          <w:p w:rsidRPr="009560EE" w:rsidR="00C367CC" w:rsidP="00E954D2" w:rsidRDefault="00C367CC" w14:paraId="20C64AA2" w14:textId="77777777">
            <w:pPr>
              <w:rPr>
                <w:rFonts w:ascii="Helvetica Neue" w:hAnsi="Helvetica Neue" w:cs="Segoe UI"/>
                <w:sz w:val="20"/>
                <w:szCs w:val="20"/>
              </w:rPr>
            </w:pPr>
          </w:p>
        </w:tc>
      </w:tr>
      <w:tr w:rsidRPr="00EC7286" w:rsidR="00C367CC" w:rsidTr="00E954D2" w14:paraId="0589205F" w14:textId="77777777">
        <w:trPr>
          <w:trHeight w:val="291"/>
          <w:jc w:val="center"/>
        </w:trPr>
        <w:tc>
          <w:tcPr>
            <w:tcW w:w="2795" w:type="dxa"/>
            <w:shd w:val="clear" w:color="auto" w:fill="auto"/>
          </w:tcPr>
          <w:p w:rsidRPr="00E35ADB" w:rsidR="00C367CC" w:rsidP="00E954D2" w:rsidRDefault="00C367CC" w14:paraId="4BC26B01" w14:textId="77777777">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rsidRPr="009560EE" w:rsidR="00C367CC" w:rsidP="00E954D2" w:rsidRDefault="00C367CC" w14:paraId="7C8FED23" w14:textId="77777777">
            <w:pPr>
              <w:rPr>
                <w:rFonts w:ascii="Helvetica Neue" w:hAnsi="Helvetica Neue" w:cs="Segoe UI"/>
                <w:sz w:val="20"/>
                <w:szCs w:val="20"/>
              </w:rPr>
            </w:pPr>
          </w:p>
        </w:tc>
        <w:tc>
          <w:tcPr>
            <w:tcW w:w="1805" w:type="dxa"/>
            <w:shd w:val="clear" w:color="auto" w:fill="FFF2CC" w:themeFill="accent4" w:themeFillTint="33"/>
          </w:tcPr>
          <w:p w:rsidRPr="009560EE" w:rsidR="00C367CC" w:rsidP="00E954D2" w:rsidRDefault="00C367CC" w14:paraId="38894782" w14:textId="77777777">
            <w:pPr>
              <w:rPr>
                <w:rFonts w:ascii="Helvetica Neue" w:hAnsi="Helvetica Neue" w:cs="Segoe UI"/>
                <w:sz w:val="20"/>
                <w:szCs w:val="20"/>
              </w:rPr>
            </w:pPr>
          </w:p>
        </w:tc>
      </w:tr>
      <w:tr w:rsidRPr="00EC7286" w:rsidR="00C367CC" w:rsidTr="00E954D2" w14:paraId="0E5490ED" w14:textId="77777777">
        <w:trPr>
          <w:trHeight w:val="291"/>
          <w:jc w:val="center"/>
        </w:trPr>
        <w:tc>
          <w:tcPr>
            <w:tcW w:w="2795" w:type="dxa"/>
            <w:shd w:val="clear" w:color="auto" w:fill="auto"/>
          </w:tcPr>
          <w:p w:rsidRPr="00E35ADB" w:rsidR="00C367CC" w:rsidP="00E954D2" w:rsidRDefault="00C367CC" w14:paraId="78AB7D54" w14:textId="77777777">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rsidRPr="009560EE" w:rsidR="00C367CC" w:rsidP="00E954D2" w:rsidRDefault="00C367CC" w14:paraId="65F3EEC8" w14:textId="77777777">
            <w:pPr>
              <w:rPr>
                <w:rFonts w:ascii="Helvetica Neue" w:hAnsi="Helvetica Neue" w:cs="Segoe UI"/>
                <w:sz w:val="20"/>
                <w:szCs w:val="20"/>
              </w:rPr>
            </w:pPr>
          </w:p>
        </w:tc>
        <w:tc>
          <w:tcPr>
            <w:tcW w:w="1805" w:type="dxa"/>
            <w:shd w:val="clear" w:color="auto" w:fill="FFF2CC" w:themeFill="accent4" w:themeFillTint="33"/>
          </w:tcPr>
          <w:p w:rsidRPr="009560EE" w:rsidR="00C367CC" w:rsidP="00E954D2" w:rsidRDefault="00C367CC" w14:paraId="5A1C64D1" w14:textId="77777777">
            <w:pPr>
              <w:rPr>
                <w:rFonts w:ascii="Helvetica Neue" w:hAnsi="Helvetica Neue" w:cs="Segoe UI"/>
                <w:sz w:val="20"/>
                <w:szCs w:val="20"/>
              </w:rPr>
            </w:pPr>
          </w:p>
        </w:tc>
      </w:tr>
      <w:tr w:rsidRPr="00EC7286" w:rsidR="00C367CC" w:rsidTr="00E954D2" w14:paraId="137498DD" w14:textId="77777777">
        <w:trPr>
          <w:trHeight w:val="291"/>
          <w:jc w:val="center"/>
        </w:trPr>
        <w:tc>
          <w:tcPr>
            <w:tcW w:w="9900" w:type="dxa"/>
            <w:gridSpan w:val="3"/>
            <w:shd w:val="clear" w:color="auto" w:fill="93CBB7"/>
            <w:vAlign w:val="bottom"/>
          </w:tcPr>
          <w:p w:rsidR="00C367CC" w:rsidP="00E954D2" w:rsidRDefault="00C367CC" w14:paraId="5D489642"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rsidRPr="00BC7C2B" w:rsidR="00C367CC" w:rsidP="00E954D2" w:rsidRDefault="00C367CC" w14:paraId="44B94ABA"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w:history="1" r:id="rId3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Pr="00EC7286" w:rsidR="00C367CC" w:rsidTr="00E954D2" w14:paraId="0554B3C0" w14:textId="77777777">
        <w:tblPrEx>
          <w:jc w:val="left"/>
        </w:tblPrEx>
        <w:trPr>
          <w:trHeight w:val="291"/>
        </w:trPr>
        <w:tc>
          <w:tcPr>
            <w:tcW w:w="2795" w:type="dxa"/>
          </w:tcPr>
          <w:p w:rsidRPr="00E35ADB" w:rsidR="00C367CC" w:rsidP="00E954D2" w:rsidRDefault="00C367CC" w14:paraId="7B192136" w14:textId="77777777">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rsidRPr="00E35ADB" w:rsidR="00C367CC" w:rsidP="00E954D2" w:rsidRDefault="00C367CC" w14:paraId="0E1C0709" w14:textId="77777777">
            <w:pPr>
              <w:rPr>
                <w:rFonts w:ascii="Helvetica Neue" w:hAnsi="Helvetica Neue"/>
                <w:sz w:val="18"/>
                <w:szCs w:val="18"/>
              </w:rPr>
            </w:pPr>
          </w:p>
        </w:tc>
        <w:tc>
          <w:tcPr>
            <w:tcW w:w="1805" w:type="dxa"/>
            <w:shd w:val="clear" w:color="auto" w:fill="FFF2CC" w:themeFill="accent4" w:themeFillTint="33"/>
          </w:tcPr>
          <w:p w:rsidRPr="00E35ADB" w:rsidR="00C367CC" w:rsidP="00E954D2" w:rsidRDefault="00C367CC" w14:paraId="6446A5D4" w14:textId="77777777">
            <w:pPr>
              <w:rPr>
                <w:rFonts w:ascii="Helvetica Neue" w:hAnsi="Helvetica Neue" w:cs="Segoe UI"/>
                <w:sz w:val="18"/>
                <w:szCs w:val="18"/>
              </w:rPr>
            </w:pPr>
          </w:p>
        </w:tc>
      </w:tr>
      <w:tr w:rsidRPr="00EC7286" w:rsidR="00C367CC" w:rsidTr="00E954D2" w14:paraId="5811D73D" w14:textId="77777777">
        <w:tblPrEx>
          <w:jc w:val="left"/>
        </w:tblPrEx>
        <w:trPr>
          <w:trHeight w:val="291"/>
        </w:trPr>
        <w:tc>
          <w:tcPr>
            <w:tcW w:w="2795" w:type="dxa"/>
          </w:tcPr>
          <w:p w:rsidRPr="00E35ADB" w:rsidR="00C367CC" w:rsidP="00E954D2" w:rsidRDefault="00C367CC" w14:paraId="1D807849" w14:textId="7777777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rsidRPr="00E35ADB" w:rsidR="00C367CC" w:rsidP="00E954D2" w:rsidRDefault="00C367CC" w14:paraId="64935073" w14:textId="77777777">
            <w:pPr>
              <w:rPr>
                <w:rFonts w:ascii="Helvetica Neue" w:hAnsi="Helvetica Neue" w:cs="Segoe UI"/>
                <w:sz w:val="18"/>
                <w:szCs w:val="18"/>
              </w:rPr>
            </w:pPr>
          </w:p>
        </w:tc>
        <w:tc>
          <w:tcPr>
            <w:tcW w:w="1805" w:type="dxa"/>
            <w:shd w:val="clear" w:color="auto" w:fill="FFF2CC" w:themeFill="accent4" w:themeFillTint="33"/>
          </w:tcPr>
          <w:p w:rsidRPr="00E35ADB" w:rsidR="00C367CC" w:rsidP="00E954D2" w:rsidRDefault="00C367CC" w14:paraId="02823402" w14:textId="77777777">
            <w:pPr>
              <w:rPr>
                <w:rFonts w:ascii="Helvetica Neue" w:hAnsi="Helvetica Neue" w:cs="Segoe UI"/>
                <w:sz w:val="18"/>
                <w:szCs w:val="18"/>
              </w:rPr>
            </w:pPr>
          </w:p>
        </w:tc>
      </w:tr>
      <w:tr w:rsidRPr="00EC7286" w:rsidR="00C367CC" w:rsidTr="00E954D2" w14:paraId="7291A59E" w14:textId="77777777">
        <w:tblPrEx>
          <w:jc w:val="left"/>
        </w:tblPrEx>
        <w:trPr>
          <w:trHeight w:val="291"/>
        </w:trPr>
        <w:tc>
          <w:tcPr>
            <w:tcW w:w="9900" w:type="dxa"/>
            <w:gridSpan w:val="3"/>
            <w:shd w:val="clear" w:color="auto" w:fill="93CBB7"/>
          </w:tcPr>
          <w:p w:rsidRPr="00BC7C2B" w:rsidR="00C367CC" w:rsidP="00E954D2" w:rsidRDefault="00C367CC" w14:paraId="3F7B26F0" w14:textId="7777777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Pr="00EC7286" w:rsidR="00C367CC" w:rsidTr="00E954D2" w14:paraId="7069D0D0" w14:textId="77777777">
        <w:tblPrEx>
          <w:jc w:val="left"/>
        </w:tblPrEx>
        <w:trPr>
          <w:trHeight w:val="291"/>
        </w:trPr>
        <w:tc>
          <w:tcPr>
            <w:tcW w:w="2795" w:type="dxa"/>
          </w:tcPr>
          <w:p w:rsidRPr="00E35ADB" w:rsidR="00C367CC" w:rsidP="00E954D2" w:rsidRDefault="00C367CC" w14:paraId="588B95D5" w14:textId="7777777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rsidRPr="00E35ADB" w:rsidR="00C367CC" w:rsidP="00E954D2" w:rsidRDefault="00C367CC" w14:paraId="7DFFFAE5" w14:textId="77777777">
            <w:pPr>
              <w:rPr>
                <w:rFonts w:ascii="Helvetica Neue" w:hAnsi="Helvetica Neue" w:cs="Segoe UI"/>
                <w:sz w:val="18"/>
                <w:szCs w:val="18"/>
              </w:rPr>
            </w:pPr>
          </w:p>
        </w:tc>
        <w:tc>
          <w:tcPr>
            <w:tcW w:w="1805" w:type="dxa"/>
            <w:shd w:val="clear" w:color="auto" w:fill="FFF2CC" w:themeFill="accent4" w:themeFillTint="33"/>
          </w:tcPr>
          <w:p w:rsidRPr="00E35ADB" w:rsidR="00C367CC" w:rsidP="00E954D2" w:rsidRDefault="00C367CC" w14:paraId="60492052" w14:textId="77777777">
            <w:pPr>
              <w:rPr>
                <w:rFonts w:ascii="Helvetica Neue" w:hAnsi="Helvetica Neue" w:cs="Segoe UI"/>
                <w:sz w:val="18"/>
                <w:szCs w:val="18"/>
              </w:rPr>
            </w:pPr>
          </w:p>
        </w:tc>
      </w:tr>
      <w:tr w:rsidRPr="00EC7286" w:rsidR="00C367CC" w:rsidTr="00E954D2" w14:paraId="3C23B0DD" w14:textId="77777777">
        <w:tblPrEx>
          <w:jc w:val="left"/>
        </w:tblPrEx>
        <w:trPr>
          <w:trHeight w:val="291"/>
        </w:trPr>
        <w:tc>
          <w:tcPr>
            <w:tcW w:w="2795" w:type="dxa"/>
          </w:tcPr>
          <w:p w:rsidRPr="00E35ADB" w:rsidR="00C367CC" w:rsidP="00E954D2" w:rsidRDefault="00C367CC" w14:paraId="267CB267" w14:textId="7777777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rsidRPr="00E35ADB" w:rsidR="00C367CC" w:rsidP="00E954D2" w:rsidRDefault="00C367CC" w14:paraId="18D4D031" w14:textId="77777777">
            <w:pPr>
              <w:rPr>
                <w:rFonts w:ascii="Helvetica Neue" w:hAnsi="Helvetica Neue" w:cs="Segoe UI"/>
                <w:strike/>
                <w:sz w:val="18"/>
                <w:szCs w:val="18"/>
              </w:rPr>
            </w:pPr>
          </w:p>
        </w:tc>
        <w:tc>
          <w:tcPr>
            <w:tcW w:w="1805" w:type="dxa"/>
            <w:shd w:val="clear" w:color="auto" w:fill="FFF2CC" w:themeFill="accent4" w:themeFillTint="33"/>
          </w:tcPr>
          <w:p w:rsidRPr="00E35ADB" w:rsidR="00C367CC" w:rsidP="00E954D2" w:rsidRDefault="00C367CC" w14:paraId="3743B92C" w14:textId="77777777">
            <w:pPr>
              <w:rPr>
                <w:rFonts w:ascii="Helvetica Neue" w:hAnsi="Helvetica Neue" w:cs="Segoe UI"/>
                <w:strike/>
                <w:sz w:val="18"/>
                <w:szCs w:val="18"/>
              </w:rPr>
            </w:pPr>
          </w:p>
        </w:tc>
      </w:tr>
      <w:tr w:rsidRPr="00EC7286" w:rsidR="00C367CC" w:rsidTr="00E954D2" w14:paraId="159F2168" w14:textId="77777777">
        <w:tblPrEx>
          <w:jc w:val="left"/>
        </w:tblPrEx>
        <w:trPr>
          <w:trHeight w:val="291"/>
        </w:trPr>
        <w:tc>
          <w:tcPr>
            <w:tcW w:w="2795" w:type="dxa"/>
          </w:tcPr>
          <w:p w:rsidRPr="00E35ADB" w:rsidR="00C367CC" w:rsidP="00E954D2" w:rsidRDefault="00C367CC" w14:paraId="4044ECFF" w14:textId="7777777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rsidRPr="00E35ADB" w:rsidR="00C367CC" w:rsidP="00E954D2" w:rsidRDefault="00C367CC" w14:paraId="2F44BCE4" w14:textId="77777777">
            <w:pPr>
              <w:rPr>
                <w:rFonts w:ascii="Helvetica Neue" w:hAnsi="Helvetica Neue" w:cs="Segoe UI"/>
                <w:strike/>
                <w:sz w:val="18"/>
                <w:szCs w:val="18"/>
              </w:rPr>
            </w:pPr>
          </w:p>
        </w:tc>
        <w:tc>
          <w:tcPr>
            <w:tcW w:w="1805" w:type="dxa"/>
            <w:shd w:val="clear" w:color="auto" w:fill="FFF2CC" w:themeFill="accent4" w:themeFillTint="33"/>
          </w:tcPr>
          <w:p w:rsidRPr="00E35ADB" w:rsidR="00C367CC" w:rsidP="00E954D2" w:rsidRDefault="00C367CC" w14:paraId="7B0F50E3" w14:textId="77777777">
            <w:pPr>
              <w:rPr>
                <w:rFonts w:ascii="Helvetica Neue" w:hAnsi="Helvetica Neue" w:cs="Segoe UI"/>
                <w:strike/>
                <w:sz w:val="18"/>
                <w:szCs w:val="18"/>
              </w:rPr>
            </w:pPr>
          </w:p>
        </w:tc>
      </w:tr>
      <w:tr w:rsidRPr="00EC7286" w:rsidR="00C367CC" w:rsidTr="00E954D2" w14:paraId="2580503D" w14:textId="77777777">
        <w:tblPrEx>
          <w:jc w:val="left"/>
        </w:tblPrEx>
        <w:trPr>
          <w:trHeight w:val="291"/>
        </w:trPr>
        <w:tc>
          <w:tcPr>
            <w:tcW w:w="2795" w:type="dxa"/>
          </w:tcPr>
          <w:p w:rsidRPr="00E35ADB" w:rsidR="00C367CC" w:rsidP="00E954D2" w:rsidRDefault="00C367CC" w14:paraId="14D15FE3" w14:textId="7777777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rsidRPr="00E35ADB" w:rsidR="00C367CC" w:rsidP="00E954D2" w:rsidRDefault="00C367CC" w14:paraId="3F58376B" w14:textId="77777777">
            <w:pPr>
              <w:rPr>
                <w:rFonts w:ascii="Helvetica Neue" w:hAnsi="Helvetica Neue" w:cs="Segoe UI"/>
                <w:strike/>
                <w:sz w:val="18"/>
                <w:szCs w:val="18"/>
              </w:rPr>
            </w:pPr>
          </w:p>
        </w:tc>
        <w:tc>
          <w:tcPr>
            <w:tcW w:w="1805" w:type="dxa"/>
            <w:shd w:val="clear" w:color="auto" w:fill="FFF2CC" w:themeFill="accent4" w:themeFillTint="33"/>
          </w:tcPr>
          <w:p w:rsidRPr="00E35ADB" w:rsidR="00C367CC" w:rsidP="00E954D2" w:rsidRDefault="00C367CC" w14:paraId="3652E74D" w14:textId="77777777">
            <w:pPr>
              <w:rPr>
                <w:rFonts w:ascii="Helvetica Neue" w:hAnsi="Helvetica Neue" w:cs="Segoe UI"/>
                <w:strike/>
                <w:sz w:val="18"/>
                <w:szCs w:val="18"/>
              </w:rPr>
            </w:pPr>
          </w:p>
        </w:tc>
      </w:tr>
      <w:tr w:rsidRPr="00EC7286" w:rsidR="00C367CC" w:rsidTr="00E954D2" w14:paraId="0E2BDA1D" w14:textId="77777777">
        <w:tblPrEx>
          <w:jc w:val="left"/>
        </w:tblPrEx>
        <w:trPr>
          <w:trHeight w:val="291"/>
        </w:trPr>
        <w:tc>
          <w:tcPr>
            <w:tcW w:w="9900" w:type="dxa"/>
            <w:gridSpan w:val="3"/>
            <w:shd w:val="clear" w:color="auto" w:fill="93CBB7"/>
          </w:tcPr>
          <w:p w:rsidRPr="00BC7C2B" w:rsidR="00C367CC" w:rsidP="00E954D2" w:rsidRDefault="00C367CC" w14:paraId="4692F0C7" w14:textId="7777777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Pr="00EC7286" w:rsidR="00C367CC" w:rsidTr="00E954D2" w14:paraId="69FDFD7E" w14:textId="77777777">
        <w:tblPrEx>
          <w:jc w:val="left"/>
        </w:tblPrEx>
        <w:trPr>
          <w:trHeight w:val="291"/>
        </w:trPr>
        <w:tc>
          <w:tcPr>
            <w:tcW w:w="2795" w:type="dxa"/>
          </w:tcPr>
          <w:p w:rsidRPr="00E35ADB" w:rsidR="00C367CC" w:rsidP="00E954D2" w:rsidRDefault="00C367CC" w14:paraId="435B3984" w14:textId="77777777">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rsidRPr="00E35ADB" w:rsidR="00C367CC" w:rsidP="00E954D2" w:rsidRDefault="00C367CC" w14:paraId="1DBA5286" w14:textId="77777777">
            <w:pPr>
              <w:rPr>
                <w:rFonts w:ascii="Helvetica Neue" w:hAnsi="Helvetica Neue" w:cs="Segoe UI"/>
                <w:sz w:val="18"/>
                <w:szCs w:val="18"/>
              </w:rPr>
            </w:pPr>
          </w:p>
        </w:tc>
        <w:tc>
          <w:tcPr>
            <w:tcW w:w="1805" w:type="dxa"/>
            <w:shd w:val="clear" w:color="auto" w:fill="FFF2CC" w:themeFill="accent4" w:themeFillTint="33"/>
          </w:tcPr>
          <w:p w:rsidRPr="00E35ADB" w:rsidR="00C367CC" w:rsidP="00E954D2" w:rsidRDefault="00C367CC" w14:paraId="0FFCA2CB" w14:textId="77777777">
            <w:pPr>
              <w:rPr>
                <w:rFonts w:ascii="Helvetica Neue" w:hAnsi="Helvetica Neue" w:cs="Segoe UI"/>
                <w:sz w:val="18"/>
                <w:szCs w:val="18"/>
              </w:rPr>
            </w:pPr>
          </w:p>
        </w:tc>
      </w:tr>
      <w:tr w:rsidRPr="00EC7286" w:rsidR="00C367CC" w:rsidTr="00E954D2" w14:paraId="6D62A943" w14:textId="77777777">
        <w:tblPrEx>
          <w:jc w:val="left"/>
        </w:tblPrEx>
        <w:trPr>
          <w:trHeight w:val="291"/>
        </w:trPr>
        <w:tc>
          <w:tcPr>
            <w:tcW w:w="2795" w:type="dxa"/>
          </w:tcPr>
          <w:p w:rsidRPr="00E35ADB" w:rsidR="00C367CC" w:rsidP="00E954D2" w:rsidRDefault="00C367CC" w14:paraId="4FF2AA02" w14:textId="7777777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rsidRPr="00E35ADB" w:rsidR="00C367CC" w:rsidP="00E954D2" w:rsidRDefault="00C367CC" w14:paraId="2B70E366" w14:textId="77777777">
            <w:pPr>
              <w:rPr>
                <w:rFonts w:ascii="Helvetica Neue" w:hAnsi="Helvetica Neue" w:cs="Segoe UI"/>
                <w:sz w:val="18"/>
                <w:szCs w:val="18"/>
              </w:rPr>
            </w:pPr>
          </w:p>
        </w:tc>
        <w:tc>
          <w:tcPr>
            <w:tcW w:w="1805" w:type="dxa"/>
            <w:shd w:val="clear" w:color="auto" w:fill="FFF2CC" w:themeFill="accent4" w:themeFillTint="33"/>
          </w:tcPr>
          <w:p w:rsidRPr="00E35ADB" w:rsidR="00C367CC" w:rsidP="00E954D2" w:rsidRDefault="00C367CC" w14:paraId="24D07D46" w14:textId="77777777">
            <w:pPr>
              <w:rPr>
                <w:rFonts w:ascii="Helvetica Neue" w:hAnsi="Helvetica Neue" w:cs="Segoe UI"/>
                <w:sz w:val="18"/>
                <w:szCs w:val="18"/>
              </w:rPr>
            </w:pPr>
          </w:p>
        </w:tc>
      </w:tr>
      <w:tr w:rsidRPr="00EC7286" w:rsidR="00C367CC" w:rsidTr="00E954D2" w14:paraId="47D60D82" w14:textId="77777777">
        <w:tblPrEx>
          <w:jc w:val="left"/>
        </w:tblPrEx>
        <w:trPr>
          <w:trHeight w:val="291"/>
        </w:trPr>
        <w:tc>
          <w:tcPr>
            <w:tcW w:w="2795" w:type="dxa"/>
          </w:tcPr>
          <w:p w:rsidRPr="00E35ADB" w:rsidR="00C367CC" w:rsidP="00E954D2" w:rsidRDefault="00C367CC" w14:paraId="7D047070" w14:textId="77777777">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rsidRPr="00E35ADB" w:rsidR="00C367CC" w:rsidP="00E954D2" w:rsidRDefault="00C367CC" w14:paraId="2E5A77B1" w14:textId="77777777">
            <w:pPr>
              <w:rPr>
                <w:rFonts w:ascii="Helvetica Neue" w:hAnsi="Helvetica Neue" w:cs="Segoe UI"/>
                <w:sz w:val="18"/>
                <w:szCs w:val="18"/>
              </w:rPr>
            </w:pPr>
          </w:p>
        </w:tc>
        <w:tc>
          <w:tcPr>
            <w:tcW w:w="1805" w:type="dxa"/>
            <w:shd w:val="clear" w:color="auto" w:fill="FFF2CC" w:themeFill="accent4" w:themeFillTint="33"/>
          </w:tcPr>
          <w:p w:rsidRPr="00E35ADB" w:rsidR="00C367CC" w:rsidP="00E954D2" w:rsidRDefault="00C367CC" w14:paraId="5FAE96A4" w14:textId="77777777">
            <w:pPr>
              <w:rPr>
                <w:rFonts w:ascii="Helvetica Neue" w:hAnsi="Helvetica Neue" w:cs="Segoe UI"/>
                <w:sz w:val="18"/>
                <w:szCs w:val="18"/>
              </w:rPr>
            </w:pPr>
          </w:p>
        </w:tc>
      </w:tr>
      <w:tr w:rsidRPr="00EC7286" w:rsidR="00C367CC" w:rsidTr="00E954D2" w14:paraId="4A7056F2" w14:textId="77777777">
        <w:tblPrEx>
          <w:jc w:val="left"/>
        </w:tblPrEx>
        <w:trPr>
          <w:trHeight w:val="291"/>
        </w:trPr>
        <w:tc>
          <w:tcPr>
            <w:tcW w:w="2795" w:type="dxa"/>
            <w:shd w:val="clear" w:color="auto" w:fill="93CBB7"/>
          </w:tcPr>
          <w:p w:rsidRPr="00BC7C2B" w:rsidR="00C367CC" w:rsidP="00E954D2" w:rsidRDefault="00C367CC" w14:paraId="79D11EB2"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rsidRPr="00BC7C2B" w:rsidR="00C367CC" w:rsidP="00E954D2" w:rsidRDefault="00C367CC" w14:paraId="66939723" w14:textId="77777777">
            <w:pPr>
              <w:rPr>
                <w:rFonts w:ascii="Helvetica Neue" w:hAnsi="Helvetica Neue" w:cs="Segoe UI"/>
                <w:color w:val="000000" w:themeColor="text1"/>
              </w:rPr>
            </w:pPr>
          </w:p>
        </w:tc>
        <w:tc>
          <w:tcPr>
            <w:tcW w:w="1805" w:type="dxa"/>
            <w:shd w:val="clear" w:color="auto" w:fill="93CBB7"/>
          </w:tcPr>
          <w:p w:rsidRPr="00BC7C2B" w:rsidR="00C367CC" w:rsidP="00E954D2" w:rsidRDefault="00C367CC" w14:paraId="4719F8F3" w14:textId="77777777">
            <w:pPr>
              <w:rPr>
                <w:rFonts w:ascii="Helvetica Neue" w:hAnsi="Helvetica Neue" w:cs="Segoe UI"/>
                <w:color w:val="000000" w:themeColor="text1"/>
              </w:rPr>
            </w:pPr>
          </w:p>
        </w:tc>
      </w:tr>
      <w:tr w:rsidRPr="00EC7286" w:rsidR="00C367CC" w:rsidTr="00E954D2" w14:paraId="348588BB" w14:textId="77777777">
        <w:tblPrEx>
          <w:jc w:val="left"/>
        </w:tblPrEx>
        <w:trPr>
          <w:trHeight w:val="291"/>
        </w:trPr>
        <w:tc>
          <w:tcPr>
            <w:tcW w:w="2795" w:type="dxa"/>
          </w:tcPr>
          <w:p w:rsidRPr="00E35ADB" w:rsidR="00C367CC" w:rsidP="00E954D2" w:rsidRDefault="00C367CC" w14:paraId="52C4657E" w14:textId="7777777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rsidRPr="00E35ADB" w:rsidR="00C367CC" w:rsidP="00E954D2" w:rsidRDefault="00C367CC" w14:paraId="53767BF9" w14:textId="77777777">
            <w:pPr>
              <w:rPr>
                <w:rFonts w:ascii="Helvetica Neue" w:hAnsi="Helvetica Neue" w:cs="Segoe UI"/>
                <w:sz w:val="18"/>
                <w:szCs w:val="18"/>
              </w:rPr>
            </w:pPr>
          </w:p>
        </w:tc>
        <w:tc>
          <w:tcPr>
            <w:tcW w:w="1805" w:type="dxa"/>
            <w:shd w:val="clear" w:color="auto" w:fill="FFF2CC" w:themeFill="accent4" w:themeFillTint="33"/>
          </w:tcPr>
          <w:p w:rsidRPr="00E35ADB" w:rsidR="00C367CC" w:rsidP="00E954D2" w:rsidRDefault="00C367CC" w14:paraId="037EDA33" w14:textId="77777777">
            <w:pPr>
              <w:rPr>
                <w:rFonts w:ascii="Helvetica Neue" w:hAnsi="Helvetica Neue" w:cs="Segoe UI"/>
                <w:sz w:val="18"/>
                <w:szCs w:val="18"/>
              </w:rPr>
            </w:pPr>
          </w:p>
        </w:tc>
      </w:tr>
    </w:tbl>
    <w:p w:rsidR="00C367CC" w:rsidP="000459F6" w:rsidRDefault="00C367CC" w14:paraId="0A5C280F" w14:textId="77777777">
      <w:pPr>
        <w:pStyle w:val="BodyText"/>
        <w:spacing w:before="99"/>
        <w:ind w:right="40"/>
        <w:jc w:val="center"/>
        <w:rPr>
          <w:rFonts w:ascii="Helvetica Neue" w:hAnsi="Helvetica Neue"/>
          <w:b/>
          <w:bCs/>
          <w:sz w:val="24"/>
          <w:szCs w:val="24"/>
        </w:rPr>
      </w:pPr>
    </w:p>
    <w:p w:rsidRPr="008C786C" w:rsidR="0012218A" w:rsidP="0012218A" w:rsidRDefault="0012218A" w14:paraId="202FDFAB" w14:textId="77777777">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 xml:space="preserve">Thank you for your time and effort in completing the </w:t>
      </w:r>
      <w:r>
        <w:rPr>
          <w:rFonts w:ascii="Helvetica Neue" w:hAnsi="Helvetica Neue"/>
          <w:b/>
          <w:bCs/>
          <w:sz w:val="24"/>
          <w:szCs w:val="24"/>
        </w:rPr>
        <w:t>Annual Program Update</w:t>
      </w:r>
      <w:r w:rsidRPr="008C786C">
        <w:rPr>
          <w:rFonts w:ascii="Helvetica Neue" w:hAnsi="Helvetica Neue"/>
          <w:b/>
          <w:bCs/>
          <w:sz w:val="24"/>
          <w:szCs w:val="24"/>
        </w:rPr>
        <w:t>!</w:t>
      </w:r>
    </w:p>
    <w:p w:rsidR="0012218A" w:rsidP="0012218A" w:rsidRDefault="0012218A" w14:paraId="67A45FE3" w14:textId="77777777">
      <w:pPr>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hAnsi="Helvetica Neue" w:eastAsia="Avenir" w:cs="Avenir"/>
          <w:b/>
          <w:bCs/>
          <w:color w:val="000000" w:themeColor="text1"/>
          <w:sz w:val="22"/>
          <w:szCs w:val="22"/>
        </w:rPr>
        <w:t>November 30,</w:t>
      </w:r>
      <w:r w:rsidRPr="00E87A17">
        <w:rPr>
          <w:rFonts w:ascii="Helvetica Neue" w:hAnsi="Helvetica Neue"/>
          <w:b/>
          <w:bCs/>
          <w:color w:val="000000" w:themeColor="text1"/>
          <w:sz w:val="22"/>
          <w:szCs w:val="22"/>
        </w:rPr>
        <w:t xml:space="preserve"> 202</w:t>
      </w:r>
      <w:r>
        <w:rPr>
          <w:rFonts w:ascii="Helvetica Neue" w:hAnsi="Helvetica Neue"/>
          <w:b/>
          <w:bCs/>
          <w:color w:val="000000" w:themeColor="text1"/>
          <w:sz w:val="22"/>
          <w:szCs w:val="22"/>
        </w:rPr>
        <w:t>3</w:t>
      </w:r>
    </w:p>
    <w:p w:rsidR="0012218A" w:rsidP="00211807" w:rsidRDefault="0012218A" w14:paraId="2F2B0371" w14:textId="77777777">
      <w:pPr>
        <w:pStyle w:val="BodyText"/>
        <w:jc w:val="center"/>
        <w:rPr>
          <w:rFonts w:ascii="Helvetica Neue" w:hAnsi="Helvetica Neue"/>
          <w:b/>
          <w:bCs/>
          <w:sz w:val="22"/>
          <w:szCs w:val="22"/>
        </w:rPr>
      </w:pPr>
    </w:p>
    <w:p w:rsidRPr="00EC7286" w:rsidR="0020247B" w:rsidP="00211807" w:rsidRDefault="0020247B" w14:paraId="6526E524" w14:textId="27FF6D38">
      <w:pPr>
        <w:pStyle w:val="BodyText"/>
        <w:jc w:val="center"/>
      </w:pPr>
    </w:p>
    <w:sectPr w:rsidRPr="00EC7286" w:rsidR="0020247B" w:rsidSect="00766713">
      <w:headerReference w:type="default" r:id="rId32"/>
      <w:footerReference w:type="default" r:id="rId33"/>
      <w:pgSz w:w="12240" w:h="15840" w:orient="portrait"/>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210" w:rsidP="000A0E4A" w:rsidRDefault="00323210" w14:paraId="0FE655AC" w14:textId="77777777">
      <w:r>
        <w:separator/>
      </w:r>
    </w:p>
  </w:endnote>
  <w:endnote w:type="continuationSeparator" w:id="0">
    <w:p w:rsidR="00323210" w:rsidP="000A0E4A" w:rsidRDefault="00323210" w14:paraId="2262198A" w14:textId="77777777">
      <w:r>
        <w:continuationSeparator/>
      </w:r>
    </w:p>
  </w:endnote>
  <w:endnote w:type="continuationNotice" w:id="1">
    <w:p w:rsidR="00323210" w:rsidRDefault="00323210" w14:paraId="01805E2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venir Black">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venir">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NEUE CONDENSED">
    <w:altName w:val="Bernard MT Condensed"/>
    <w:charset w:val="00"/>
    <w:family w:val="auto"/>
    <w:pitch w:val="variable"/>
    <w:sig w:usb0="A00002FF" w:usb1="5000205A" w:usb2="00000000" w:usb3="00000000" w:csb0="00000001" w:csb1="00000000"/>
  </w:font>
  <w:font w:name="Avenir Book">
    <w:altName w:val="Corbel"/>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41D3A" w:rsidR="00FE5757" w:rsidP="00F051BE" w:rsidRDefault="00FE5757" w14:paraId="1EA4754E" w14:textId="064966AC">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5A1660">
      <w:rPr>
        <w:rFonts w:ascii="Avenir Book" w:hAnsi="Avenir Book"/>
        <w:b/>
        <w:bCs/>
        <w:sz w:val="16"/>
        <w:szCs w:val="16"/>
      </w:rPr>
      <w:t>3</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r>
    <w:r>
      <w:rPr>
        <w:rFonts w:ascii="Avenir Book" w:hAnsi="Avenir Book"/>
        <w:sz w:val="16"/>
        <w:szCs w:val="16"/>
      </w:rPr>
      <w:t xml:space="preserve"> </w:t>
    </w:r>
    <w:r w:rsidRPr="00241D3A" w:rsidR="00BF4780">
      <w:rPr>
        <w:rFonts w:ascii="Avenir Book" w:hAnsi="Avenir Book"/>
        <w:sz w:val="16"/>
        <w:szCs w:val="16"/>
      </w:rPr>
      <w:t>202</w:t>
    </w:r>
    <w:r w:rsidR="005A1660">
      <w:rPr>
        <w:rFonts w:ascii="Avenir Book" w:hAnsi="Avenir Book"/>
        <w:sz w:val="16"/>
        <w:szCs w:val="16"/>
      </w:rPr>
      <w:t>3</w:t>
    </w:r>
    <w:r w:rsidRPr="00241D3A">
      <w:rPr>
        <w:rFonts w:ascii="Avenir Book" w:hAnsi="Avenir Book"/>
        <w:sz w:val="16"/>
        <w:szCs w:val="16"/>
      </w:rPr>
      <w:t>-</w:t>
    </w:r>
    <w:r w:rsidRPr="00241D3A" w:rsidR="00BF4780">
      <w:rPr>
        <w:rFonts w:ascii="Avenir Book" w:hAnsi="Avenir Book"/>
        <w:sz w:val="16"/>
        <w:szCs w:val="16"/>
      </w:rPr>
      <w:t>2</w:t>
    </w:r>
    <w:r w:rsidR="005A1660">
      <w:rPr>
        <w:rFonts w:ascii="Avenir Book" w:hAnsi="Avenir Book"/>
        <w:sz w:val="16"/>
        <w:szCs w:val="16"/>
      </w:rPr>
      <w:t>4</w:t>
    </w:r>
    <w:r w:rsidRPr="00241D3A" w:rsidR="00BF4780">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w:t>
    </w:r>
    <w:r w:rsidR="00A92827">
      <w:rPr>
        <w:rFonts w:ascii="Avenir Book" w:hAnsi="Avenir Book"/>
        <w:sz w:val="16"/>
        <w:szCs w:val="16"/>
      </w:rPr>
      <w:t>Student Services</w:t>
    </w:r>
    <w:r w:rsidRPr="00241D3A">
      <w:rPr>
        <w:rFonts w:ascii="Avenir Book" w:hAnsi="Avenir Book"/>
        <w:sz w:val="16"/>
        <w:szCs w:val="16"/>
      </w:rPr>
      <w:t xml:space="preserve">–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00454D66">
          <w:rPr>
            <w:rFonts w:ascii="Avenir Book" w:hAnsi="Avenir Book"/>
            <w:noProof/>
            <w:sz w:val="16"/>
            <w:szCs w:val="16"/>
          </w:rPr>
          <w:t>1</w:t>
        </w:r>
        <w:r w:rsidRPr="00241D3A">
          <w:rPr>
            <w:rFonts w:ascii="Avenir Book" w:hAnsi="Avenir Book"/>
            <w:noProof/>
            <w:sz w:val="16"/>
            <w:szCs w:val="16"/>
          </w:rPr>
          <w:fldChar w:fldCharType="end"/>
        </w:r>
      </w:sdtContent>
    </w:sdt>
  </w:p>
  <w:p w:rsidR="00FE5757" w:rsidP="007B4F27" w:rsidRDefault="00FE5757" w14:paraId="26350136"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210" w:rsidP="000A0E4A" w:rsidRDefault="00323210" w14:paraId="5F779956" w14:textId="77777777">
      <w:r>
        <w:separator/>
      </w:r>
    </w:p>
  </w:footnote>
  <w:footnote w:type="continuationSeparator" w:id="0">
    <w:p w:rsidR="00323210" w:rsidP="000A0E4A" w:rsidRDefault="00323210" w14:paraId="2D8A5ED8" w14:textId="77777777">
      <w:r>
        <w:continuationSeparator/>
      </w:r>
    </w:p>
  </w:footnote>
  <w:footnote w:type="continuationNotice" w:id="1">
    <w:p w:rsidR="00323210" w:rsidRDefault="00323210" w14:paraId="3B9231D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7638AD" w:rsidR="00FE5757" w:rsidP="001C2F46" w:rsidRDefault="00FE5757" w14:paraId="4D154673" w14:textId="569DF0DF">
    <w:pPr>
      <w:pStyle w:val="NoSpacing"/>
      <w:jc w:val="center"/>
      <w:rPr>
        <w:rFonts w:ascii="HELVETICA NEUE CONDENSED" w:hAnsi="HELVETICA NEUE CONDENSED" w:cs="Segoe UI"/>
        <w:b/>
        <w:bCs/>
        <w:color w:val="009193"/>
        <w:sz w:val="40"/>
        <w:szCs w:val="40"/>
      </w:rPr>
    </w:pPr>
    <w:r w:rsidRPr="007638AD">
      <w:rPr>
        <w:rFonts w:ascii="HELVETICA NEUE CONDENSED" w:hAnsi="HELVETICA NEUE CONDENSED" w:cs="Segoe UI"/>
        <w:b/>
        <w:bCs/>
        <w:noProof/>
        <w:color w:val="009193"/>
        <w:sz w:val="40"/>
        <w:szCs w:val="40"/>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38AD">
      <w:rPr>
        <w:rFonts w:ascii="HELVETICA NEUE CONDENSED" w:hAnsi="HELVETICA NEUE CONDENSED"/>
        <w:b/>
        <w:bCs/>
        <w:noProof/>
        <w:sz w:val="40"/>
        <w:szCs w:val="40"/>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7638AD">
      <w:rPr>
        <w:rFonts w:ascii="HELVETICA NEUE CONDENSED" w:hAnsi="HELVETICA NEUE CONDENSED" w:cs="Segoe UI"/>
        <w:b/>
        <w:bCs/>
        <w:color w:val="009193"/>
        <w:sz w:val="40"/>
        <w:szCs w:val="40"/>
      </w:rPr>
      <w:t>202</w:t>
    </w:r>
    <w:r w:rsidRPr="007638AD" w:rsidR="00156353">
      <w:rPr>
        <w:rFonts w:ascii="HELVETICA NEUE CONDENSED" w:hAnsi="HELVETICA NEUE CONDENSED" w:cs="Segoe UI"/>
        <w:b/>
        <w:bCs/>
        <w:color w:val="009193"/>
        <w:sz w:val="40"/>
        <w:szCs w:val="40"/>
      </w:rPr>
      <w:t>3</w:t>
    </w:r>
    <w:r w:rsidRPr="007638AD">
      <w:rPr>
        <w:rFonts w:ascii="HELVETICA NEUE CONDENSED" w:hAnsi="HELVETICA NEUE CONDENSED" w:cs="Segoe UI"/>
        <w:b/>
        <w:bCs/>
        <w:color w:val="009193"/>
        <w:sz w:val="40"/>
        <w:szCs w:val="40"/>
      </w:rPr>
      <w:t>-202</w:t>
    </w:r>
    <w:r w:rsidRPr="007638AD" w:rsidR="00156353">
      <w:rPr>
        <w:rFonts w:ascii="HELVETICA NEUE CONDENSED" w:hAnsi="HELVETICA NEUE CONDENSED" w:cs="Segoe UI"/>
        <w:b/>
        <w:bCs/>
        <w:color w:val="009193"/>
        <w:sz w:val="40"/>
        <w:szCs w:val="40"/>
      </w:rPr>
      <w:t>4</w:t>
    </w:r>
    <w:r w:rsidRPr="007638AD">
      <w:rPr>
        <w:rFonts w:ascii="HELVETICA NEUE CONDENSED" w:hAnsi="HELVETICA NEUE CONDENSED" w:cs="Segoe UI"/>
        <w:b/>
        <w:bCs/>
        <w:color w:val="009193"/>
        <w:sz w:val="40"/>
        <w:szCs w:val="40"/>
      </w:rPr>
      <w:t xml:space="preserve"> Annual Program Update</w:t>
    </w:r>
  </w:p>
  <w:p w:rsidRPr="007638AD" w:rsidR="00FE5757" w:rsidP="002873CE" w:rsidRDefault="000507D7" w14:paraId="2762A754" w14:textId="4317AE98">
    <w:pPr>
      <w:pStyle w:val="NoSpacing"/>
      <w:shd w:val="clear" w:color="auto" w:fill="009193"/>
      <w:jc w:val="center"/>
      <w:rPr>
        <w:rFonts w:ascii="HELVETICA NEUE CONDENSED" w:hAnsi="HELVETICA NEUE CONDENSED" w:cs="Segoe UI"/>
        <w:b/>
        <w:bCs/>
        <w:color w:val="FFFFFF" w:themeColor="background1"/>
        <w:sz w:val="32"/>
        <w:szCs w:val="32"/>
      </w:rPr>
    </w:pPr>
    <w:r w:rsidRPr="007638AD">
      <w:rPr>
        <w:rFonts w:ascii="HELVETICA NEUE CONDENSED" w:hAnsi="HELVETICA NEUE CONDENSED" w:cs="Segoe UI"/>
        <w:b/>
        <w:bCs/>
        <w:color w:val="FFFFFF" w:themeColor="background1"/>
        <w:sz w:val="32"/>
        <w:szCs w:val="32"/>
      </w:rPr>
      <w:t>STUDENT</w:t>
    </w:r>
    <w:r w:rsidRPr="007638AD" w:rsidR="007C5753">
      <w:rPr>
        <w:rFonts w:ascii="HELVETICA NEUE CONDENSED" w:hAnsi="HELVETICA NEUE CONDENSED" w:cs="Segoe UI"/>
        <w:b/>
        <w:bCs/>
        <w:color w:val="FFFFFF" w:themeColor="background1"/>
        <w:sz w:val="32"/>
        <w:szCs w:val="32"/>
      </w:rPr>
      <w:t xml:space="preserve"> </w:t>
    </w:r>
    <w:r w:rsidRPr="007638AD">
      <w:rPr>
        <w:rFonts w:ascii="HELVETICA NEUE CONDENSED" w:hAnsi="HELVETICA NEUE CONDENSED" w:cs="Segoe UI"/>
        <w:b/>
        <w:bCs/>
        <w:color w:val="FFFFFF" w:themeColor="background1"/>
        <w:sz w:val="32"/>
        <w:szCs w:val="32"/>
      </w:rPr>
      <w:t>SERVICES</w:t>
    </w:r>
  </w:p>
  <w:p w:rsidR="00FE5757" w:rsidRDefault="00FE5757" w14:paraId="7267D3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hint="default" w:ascii="Symbol" w:hAnsi="Symbol"/>
      </w:rPr>
    </w:lvl>
    <w:lvl w:ilvl="1" w:tplc="B71EA652">
      <w:start w:val="1"/>
      <w:numFmt w:val="bullet"/>
      <w:lvlText w:val="o"/>
      <w:lvlJc w:val="left"/>
      <w:pPr>
        <w:ind w:left="1440" w:hanging="360"/>
      </w:pPr>
      <w:rPr>
        <w:rFonts w:hint="default" w:ascii="Courier New" w:hAnsi="Courier New"/>
      </w:rPr>
    </w:lvl>
    <w:lvl w:ilvl="2" w:tplc="3E06C9E2">
      <w:start w:val="1"/>
      <w:numFmt w:val="bullet"/>
      <w:lvlText w:val=""/>
      <w:lvlJc w:val="left"/>
      <w:pPr>
        <w:ind w:left="2160" w:hanging="360"/>
      </w:pPr>
      <w:rPr>
        <w:rFonts w:hint="default" w:ascii="Wingdings" w:hAnsi="Wingdings"/>
      </w:rPr>
    </w:lvl>
    <w:lvl w:ilvl="3" w:tplc="79F4F498">
      <w:start w:val="1"/>
      <w:numFmt w:val="bullet"/>
      <w:lvlText w:val=""/>
      <w:lvlJc w:val="left"/>
      <w:pPr>
        <w:ind w:left="2880" w:hanging="360"/>
      </w:pPr>
      <w:rPr>
        <w:rFonts w:hint="default" w:ascii="Symbol" w:hAnsi="Symbol"/>
      </w:rPr>
    </w:lvl>
    <w:lvl w:ilvl="4" w:tplc="F64ECB4E">
      <w:start w:val="1"/>
      <w:numFmt w:val="bullet"/>
      <w:lvlText w:val="o"/>
      <w:lvlJc w:val="left"/>
      <w:pPr>
        <w:ind w:left="3600" w:hanging="360"/>
      </w:pPr>
      <w:rPr>
        <w:rFonts w:hint="default" w:ascii="Courier New" w:hAnsi="Courier New"/>
      </w:rPr>
    </w:lvl>
    <w:lvl w:ilvl="5" w:tplc="14D6D88E">
      <w:start w:val="1"/>
      <w:numFmt w:val="bullet"/>
      <w:lvlText w:val=""/>
      <w:lvlJc w:val="left"/>
      <w:pPr>
        <w:ind w:left="4320" w:hanging="360"/>
      </w:pPr>
      <w:rPr>
        <w:rFonts w:hint="default" w:ascii="Wingdings" w:hAnsi="Wingdings"/>
      </w:rPr>
    </w:lvl>
    <w:lvl w:ilvl="6" w:tplc="4F70F86C">
      <w:start w:val="1"/>
      <w:numFmt w:val="bullet"/>
      <w:lvlText w:val=""/>
      <w:lvlJc w:val="left"/>
      <w:pPr>
        <w:ind w:left="5040" w:hanging="360"/>
      </w:pPr>
      <w:rPr>
        <w:rFonts w:hint="default" w:ascii="Symbol" w:hAnsi="Symbol"/>
      </w:rPr>
    </w:lvl>
    <w:lvl w:ilvl="7" w:tplc="06A8A826">
      <w:start w:val="1"/>
      <w:numFmt w:val="bullet"/>
      <w:lvlText w:val="o"/>
      <w:lvlJc w:val="left"/>
      <w:pPr>
        <w:ind w:left="5760" w:hanging="360"/>
      </w:pPr>
      <w:rPr>
        <w:rFonts w:hint="default" w:ascii="Courier New" w:hAnsi="Courier New"/>
      </w:rPr>
    </w:lvl>
    <w:lvl w:ilvl="8" w:tplc="5B621462">
      <w:start w:val="1"/>
      <w:numFmt w:val="bullet"/>
      <w:lvlText w:val=""/>
      <w:lvlJc w:val="left"/>
      <w:pPr>
        <w:ind w:left="6480" w:hanging="360"/>
      </w:pPr>
      <w:rPr>
        <w:rFonts w:hint="default" w:ascii="Wingdings" w:hAnsi="Wingdings"/>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hint="default" w:ascii="Symbol" w:hAnsi="Symbol"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92024"/>
    <w:multiLevelType w:val="hybridMultilevel"/>
    <w:tmpl w:val="92F4000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42A9F"/>
    <w:multiLevelType w:val="hybridMultilevel"/>
    <w:tmpl w:val="8FFAF7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D460A"/>
    <w:multiLevelType w:val="hybridMultilevel"/>
    <w:tmpl w:val="47DE8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7" w15:restartNumberingAfterBreak="0">
    <w:nsid w:val="49FE52C7"/>
    <w:multiLevelType w:val="hybridMultilevel"/>
    <w:tmpl w:val="8C82FB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15:restartNumberingAfterBreak="0">
    <w:nsid w:val="4ECD4BB5"/>
    <w:multiLevelType w:val="hybridMultilevel"/>
    <w:tmpl w:val="60A294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F4D07B1"/>
    <w:multiLevelType w:val="hybridMultilevel"/>
    <w:tmpl w:val="75F82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1D5650"/>
    <w:multiLevelType w:val="hybridMultilevel"/>
    <w:tmpl w:val="790EA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A206E1"/>
    <w:multiLevelType w:val="hybridMultilevel"/>
    <w:tmpl w:val="790EA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8" w15:restartNumberingAfterBreak="0">
    <w:nsid w:val="659E20DD"/>
    <w:multiLevelType w:val="hybridMultilevel"/>
    <w:tmpl w:val="471C82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5B80141"/>
    <w:multiLevelType w:val="hybridMultilevel"/>
    <w:tmpl w:val="6E205CFE"/>
    <w:lvl w:ilvl="0" w:tplc="3E06C9E2">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8100AF2"/>
    <w:multiLevelType w:val="hybridMultilevel"/>
    <w:tmpl w:val="2A9CF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65454D"/>
    <w:multiLevelType w:val="hybridMultilevel"/>
    <w:tmpl w:val="790EA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5"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hint="default" w:ascii="Avenir Black" w:hAnsi="Avenir Black"/>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4"/>
  </w:num>
  <w:num w:numId="2">
    <w:abstractNumId w:val="2"/>
  </w:num>
  <w:num w:numId="3">
    <w:abstractNumId w:val="40"/>
  </w:num>
  <w:num w:numId="4">
    <w:abstractNumId w:val="24"/>
  </w:num>
  <w:num w:numId="5">
    <w:abstractNumId w:val="38"/>
  </w:num>
  <w:num w:numId="6">
    <w:abstractNumId w:val="9"/>
  </w:num>
  <w:num w:numId="7">
    <w:abstractNumId w:val="27"/>
  </w:num>
  <w:num w:numId="8">
    <w:abstractNumId w:val="41"/>
  </w:num>
  <w:num w:numId="9">
    <w:abstractNumId w:val="5"/>
  </w:num>
  <w:num w:numId="10">
    <w:abstractNumId w:val="42"/>
  </w:num>
  <w:num w:numId="11">
    <w:abstractNumId w:val="34"/>
  </w:num>
  <w:num w:numId="12">
    <w:abstractNumId w:val="33"/>
  </w:num>
  <w:num w:numId="13">
    <w:abstractNumId w:val="45"/>
  </w:num>
  <w:num w:numId="14">
    <w:abstractNumId w:val="10"/>
  </w:num>
  <w:num w:numId="15">
    <w:abstractNumId w:val="31"/>
  </w:num>
  <w:num w:numId="16">
    <w:abstractNumId w:val="7"/>
  </w:num>
  <w:num w:numId="17">
    <w:abstractNumId w:val="3"/>
  </w:num>
  <w:num w:numId="18">
    <w:abstractNumId w:val="14"/>
  </w:num>
  <w:num w:numId="19">
    <w:abstractNumId w:val="35"/>
  </w:num>
  <w:num w:numId="20">
    <w:abstractNumId w:val="28"/>
  </w:num>
  <w:num w:numId="21">
    <w:abstractNumId w:val="12"/>
  </w:num>
  <w:num w:numId="22">
    <w:abstractNumId w:val="16"/>
  </w:num>
  <w:num w:numId="23">
    <w:abstractNumId w:val="17"/>
  </w:num>
  <w:num w:numId="24">
    <w:abstractNumId w:val="15"/>
  </w:num>
  <w:num w:numId="25">
    <w:abstractNumId w:val="21"/>
  </w:num>
  <w:num w:numId="26">
    <w:abstractNumId w:val="29"/>
  </w:num>
  <w:num w:numId="27">
    <w:abstractNumId w:val="20"/>
  </w:num>
  <w:num w:numId="28">
    <w:abstractNumId w:val="18"/>
  </w:num>
  <w:num w:numId="29">
    <w:abstractNumId w:val="11"/>
  </w:num>
  <w:num w:numId="30">
    <w:abstractNumId w:val="22"/>
  </w:num>
  <w:num w:numId="31">
    <w:abstractNumId w:val="0"/>
  </w:num>
  <w:num w:numId="32">
    <w:abstractNumId w:val="37"/>
  </w:num>
  <w:num w:numId="33">
    <w:abstractNumId w:val="6"/>
  </w:num>
  <w:num w:numId="34">
    <w:abstractNumId w:val="25"/>
  </w:num>
  <w:num w:numId="35">
    <w:abstractNumId w:val="23"/>
  </w:num>
  <w:num w:numId="36">
    <w:abstractNumId w:val="39"/>
  </w:num>
  <w:num w:numId="37">
    <w:abstractNumId w:val="13"/>
  </w:num>
  <w:num w:numId="38">
    <w:abstractNumId w:val="8"/>
  </w:num>
  <w:num w:numId="39">
    <w:abstractNumId w:val="19"/>
  </w:num>
  <w:num w:numId="40">
    <w:abstractNumId w:val="1"/>
  </w:num>
  <w:num w:numId="41">
    <w:abstractNumId w:val="26"/>
  </w:num>
  <w:num w:numId="42">
    <w:abstractNumId w:val="4"/>
  </w:num>
  <w:num w:numId="43">
    <w:abstractNumId w:val="32"/>
  </w:num>
  <w:num w:numId="44">
    <w:abstractNumId w:val="43"/>
  </w:num>
  <w:num w:numId="45">
    <w:abstractNumId w:val="30"/>
  </w:num>
  <w:num w:numId="46">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03BE7"/>
    <w:rsid w:val="00011474"/>
    <w:rsid w:val="00012E2F"/>
    <w:rsid w:val="0002207B"/>
    <w:rsid w:val="0002643A"/>
    <w:rsid w:val="00031FE9"/>
    <w:rsid w:val="0003251A"/>
    <w:rsid w:val="00037073"/>
    <w:rsid w:val="000447D9"/>
    <w:rsid w:val="00045335"/>
    <w:rsid w:val="000459F6"/>
    <w:rsid w:val="00046315"/>
    <w:rsid w:val="00047520"/>
    <w:rsid w:val="000507D7"/>
    <w:rsid w:val="00051DCF"/>
    <w:rsid w:val="00064350"/>
    <w:rsid w:val="00066A61"/>
    <w:rsid w:val="00067241"/>
    <w:rsid w:val="00067D72"/>
    <w:rsid w:val="000735E4"/>
    <w:rsid w:val="00091285"/>
    <w:rsid w:val="0009191B"/>
    <w:rsid w:val="00092046"/>
    <w:rsid w:val="00097784"/>
    <w:rsid w:val="000A0E4A"/>
    <w:rsid w:val="000A737A"/>
    <w:rsid w:val="000B22DC"/>
    <w:rsid w:val="000C4F1D"/>
    <w:rsid w:val="000D087A"/>
    <w:rsid w:val="000D7645"/>
    <w:rsid w:val="000E24F7"/>
    <w:rsid w:val="000E7290"/>
    <w:rsid w:val="000E7A92"/>
    <w:rsid w:val="000E7F1F"/>
    <w:rsid w:val="00100D61"/>
    <w:rsid w:val="00101CB6"/>
    <w:rsid w:val="00106447"/>
    <w:rsid w:val="00112BC5"/>
    <w:rsid w:val="001135A7"/>
    <w:rsid w:val="00113BD1"/>
    <w:rsid w:val="00115D65"/>
    <w:rsid w:val="001164BF"/>
    <w:rsid w:val="0012218A"/>
    <w:rsid w:val="00124C49"/>
    <w:rsid w:val="00124E7D"/>
    <w:rsid w:val="001319CA"/>
    <w:rsid w:val="00135120"/>
    <w:rsid w:val="00135F5D"/>
    <w:rsid w:val="00136FD1"/>
    <w:rsid w:val="0013741D"/>
    <w:rsid w:val="001414AD"/>
    <w:rsid w:val="00145E32"/>
    <w:rsid w:val="00150C86"/>
    <w:rsid w:val="001553A9"/>
    <w:rsid w:val="00156353"/>
    <w:rsid w:val="001623CE"/>
    <w:rsid w:val="00164383"/>
    <w:rsid w:val="001670B0"/>
    <w:rsid w:val="0017082D"/>
    <w:rsid w:val="00171A77"/>
    <w:rsid w:val="00175D9A"/>
    <w:rsid w:val="00182232"/>
    <w:rsid w:val="001930D6"/>
    <w:rsid w:val="001B3627"/>
    <w:rsid w:val="001C0579"/>
    <w:rsid w:val="001C1050"/>
    <w:rsid w:val="001C2F46"/>
    <w:rsid w:val="001C64A6"/>
    <w:rsid w:val="001D0EDC"/>
    <w:rsid w:val="001F0F67"/>
    <w:rsid w:val="001F56EE"/>
    <w:rsid w:val="001F6AE2"/>
    <w:rsid w:val="0020247B"/>
    <w:rsid w:val="00204315"/>
    <w:rsid w:val="00211118"/>
    <w:rsid w:val="00211491"/>
    <w:rsid w:val="00211807"/>
    <w:rsid w:val="00215AFC"/>
    <w:rsid w:val="00231D93"/>
    <w:rsid w:val="00241CB8"/>
    <w:rsid w:val="00241D3A"/>
    <w:rsid w:val="002420AB"/>
    <w:rsid w:val="00242A4F"/>
    <w:rsid w:val="00257452"/>
    <w:rsid w:val="002574AA"/>
    <w:rsid w:val="002574CB"/>
    <w:rsid w:val="00257F36"/>
    <w:rsid w:val="0026425B"/>
    <w:rsid w:val="00266533"/>
    <w:rsid w:val="00266F5C"/>
    <w:rsid w:val="00272013"/>
    <w:rsid w:val="002723D7"/>
    <w:rsid w:val="00274C68"/>
    <w:rsid w:val="002873CE"/>
    <w:rsid w:val="00290077"/>
    <w:rsid w:val="002A338B"/>
    <w:rsid w:val="002A6D25"/>
    <w:rsid w:val="002A7ED3"/>
    <w:rsid w:val="002D540E"/>
    <w:rsid w:val="002D7271"/>
    <w:rsid w:val="002F1CA6"/>
    <w:rsid w:val="002F76E6"/>
    <w:rsid w:val="003016DE"/>
    <w:rsid w:val="00306ACA"/>
    <w:rsid w:val="00311E8A"/>
    <w:rsid w:val="00312A82"/>
    <w:rsid w:val="00316D15"/>
    <w:rsid w:val="00323210"/>
    <w:rsid w:val="003335EC"/>
    <w:rsid w:val="0033768E"/>
    <w:rsid w:val="003462B5"/>
    <w:rsid w:val="003528E5"/>
    <w:rsid w:val="0036216D"/>
    <w:rsid w:val="00364CF3"/>
    <w:rsid w:val="003725C6"/>
    <w:rsid w:val="00373A4B"/>
    <w:rsid w:val="00375F82"/>
    <w:rsid w:val="00380C1E"/>
    <w:rsid w:val="0038427D"/>
    <w:rsid w:val="00384317"/>
    <w:rsid w:val="0039058A"/>
    <w:rsid w:val="00390D15"/>
    <w:rsid w:val="003964BB"/>
    <w:rsid w:val="003A0E51"/>
    <w:rsid w:val="003A41A0"/>
    <w:rsid w:val="003A475B"/>
    <w:rsid w:val="003A78C7"/>
    <w:rsid w:val="003B1AFD"/>
    <w:rsid w:val="003B32C1"/>
    <w:rsid w:val="003C7A1D"/>
    <w:rsid w:val="003D616D"/>
    <w:rsid w:val="003D7F6A"/>
    <w:rsid w:val="003E7EDF"/>
    <w:rsid w:val="003F6F54"/>
    <w:rsid w:val="0040057C"/>
    <w:rsid w:val="0040487E"/>
    <w:rsid w:val="004100D2"/>
    <w:rsid w:val="00420F27"/>
    <w:rsid w:val="00423702"/>
    <w:rsid w:val="00425484"/>
    <w:rsid w:val="00430E1F"/>
    <w:rsid w:val="00433830"/>
    <w:rsid w:val="00437B55"/>
    <w:rsid w:val="00440527"/>
    <w:rsid w:val="0044190B"/>
    <w:rsid w:val="00444ED8"/>
    <w:rsid w:val="00446013"/>
    <w:rsid w:val="00454D66"/>
    <w:rsid w:val="0045691E"/>
    <w:rsid w:val="00464FA9"/>
    <w:rsid w:val="00470CEB"/>
    <w:rsid w:val="0047187E"/>
    <w:rsid w:val="00475A16"/>
    <w:rsid w:val="004800D2"/>
    <w:rsid w:val="00480574"/>
    <w:rsid w:val="00481660"/>
    <w:rsid w:val="004923BD"/>
    <w:rsid w:val="00493B9B"/>
    <w:rsid w:val="004955AC"/>
    <w:rsid w:val="004A09B6"/>
    <w:rsid w:val="004A25AB"/>
    <w:rsid w:val="004A694A"/>
    <w:rsid w:val="004C067C"/>
    <w:rsid w:val="004C2538"/>
    <w:rsid w:val="004C5FDF"/>
    <w:rsid w:val="004D735B"/>
    <w:rsid w:val="004E3D79"/>
    <w:rsid w:val="004F0C55"/>
    <w:rsid w:val="004F5B70"/>
    <w:rsid w:val="00502BE2"/>
    <w:rsid w:val="00502DDD"/>
    <w:rsid w:val="00506759"/>
    <w:rsid w:val="00517630"/>
    <w:rsid w:val="00520AB2"/>
    <w:rsid w:val="00521806"/>
    <w:rsid w:val="00534A3C"/>
    <w:rsid w:val="005369F7"/>
    <w:rsid w:val="00537877"/>
    <w:rsid w:val="00546859"/>
    <w:rsid w:val="0057273B"/>
    <w:rsid w:val="005832CB"/>
    <w:rsid w:val="00591A55"/>
    <w:rsid w:val="005A1660"/>
    <w:rsid w:val="005B2C05"/>
    <w:rsid w:val="005B63B4"/>
    <w:rsid w:val="005C5439"/>
    <w:rsid w:val="005C66CE"/>
    <w:rsid w:val="005D3CBC"/>
    <w:rsid w:val="005D4A63"/>
    <w:rsid w:val="005D73CB"/>
    <w:rsid w:val="005E3289"/>
    <w:rsid w:val="005F790C"/>
    <w:rsid w:val="00613145"/>
    <w:rsid w:val="00617075"/>
    <w:rsid w:val="00622BBB"/>
    <w:rsid w:val="006233AF"/>
    <w:rsid w:val="006234B5"/>
    <w:rsid w:val="00624437"/>
    <w:rsid w:val="00624AE5"/>
    <w:rsid w:val="006271F3"/>
    <w:rsid w:val="00636202"/>
    <w:rsid w:val="006425C8"/>
    <w:rsid w:val="006441C5"/>
    <w:rsid w:val="00645E53"/>
    <w:rsid w:val="00647632"/>
    <w:rsid w:val="0065716F"/>
    <w:rsid w:val="00660B0C"/>
    <w:rsid w:val="00662B14"/>
    <w:rsid w:val="0066398F"/>
    <w:rsid w:val="00663D3B"/>
    <w:rsid w:val="00667C85"/>
    <w:rsid w:val="00675667"/>
    <w:rsid w:val="00680152"/>
    <w:rsid w:val="00682198"/>
    <w:rsid w:val="00683385"/>
    <w:rsid w:val="006921DA"/>
    <w:rsid w:val="00692A9E"/>
    <w:rsid w:val="006A188B"/>
    <w:rsid w:val="006B1C11"/>
    <w:rsid w:val="006B313F"/>
    <w:rsid w:val="006C06CC"/>
    <w:rsid w:val="006C2A7E"/>
    <w:rsid w:val="006D1CD2"/>
    <w:rsid w:val="006D1DFE"/>
    <w:rsid w:val="006E3984"/>
    <w:rsid w:val="006F23C4"/>
    <w:rsid w:val="006F52C8"/>
    <w:rsid w:val="007009FE"/>
    <w:rsid w:val="007158B5"/>
    <w:rsid w:val="00716F76"/>
    <w:rsid w:val="007276FE"/>
    <w:rsid w:val="007279CE"/>
    <w:rsid w:val="007335EF"/>
    <w:rsid w:val="00747AFD"/>
    <w:rsid w:val="00753C2E"/>
    <w:rsid w:val="00754108"/>
    <w:rsid w:val="007638AD"/>
    <w:rsid w:val="00763C6D"/>
    <w:rsid w:val="00766713"/>
    <w:rsid w:val="00766A82"/>
    <w:rsid w:val="00766DD2"/>
    <w:rsid w:val="0078096D"/>
    <w:rsid w:val="0078795C"/>
    <w:rsid w:val="0079299C"/>
    <w:rsid w:val="00792E7B"/>
    <w:rsid w:val="00793CEC"/>
    <w:rsid w:val="00794C7D"/>
    <w:rsid w:val="0079748D"/>
    <w:rsid w:val="007A3E38"/>
    <w:rsid w:val="007B1651"/>
    <w:rsid w:val="007B4F27"/>
    <w:rsid w:val="007C13DB"/>
    <w:rsid w:val="007C5753"/>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3007"/>
    <w:rsid w:val="008263F0"/>
    <w:rsid w:val="00831589"/>
    <w:rsid w:val="00836F7D"/>
    <w:rsid w:val="008448AD"/>
    <w:rsid w:val="008555C6"/>
    <w:rsid w:val="008651DB"/>
    <w:rsid w:val="008672E3"/>
    <w:rsid w:val="00870AEE"/>
    <w:rsid w:val="008731CA"/>
    <w:rsid w:val="00874296"/>
    <w:rsid w:val="00880391"/>
    <w:rsid w:val="00881930"/>
    <w:rsid w:val="008864E2"/>
    <w:rsid w:val="00886E53"/>
    <w:rsid w:val="0088793B"/>
    <w:rsid w:val="008879A8"/>
    <w:rsid w:val="00890089"/>
    <w:rsid w:val="00894225"/>
    <w:rsid w:val="008A7618"/>
    <w:rsid w:val="008B4402"/>
    <w:rsid w:val="008C786C"/>
    <w:rsid w:val="008E035D"/>
    <w:rsid w:val="008E5061"/>
    <w:rsid w:val="008F22BD"/>
    <w:rsid w:val="009005F8"/>
    <w:rsid w:val="0090697F"/>
    <w:rsid w:val="00906C0D"/>
    <w:rsid w:val="00910D26"/>
    <w:rsid w:val="009111F6"/>
    <w:rsid w:val="00915801"/>
    <w:rsid w:val="009433D4"/>
    <w:rsid w:val="009471CD"/>
    <w:rsid w:val="00952A07"/>
    <w:rsid w:val="00954800"/>
    <w:rsid w:val="009560EE"/>
    <w:rsid w:val="00957B47"/>
    <w:rsid w:val="009615CF"/>
    <w:rsid w:val="00965F94"/>
    <w:rsid w:val="009662AA"/>
    <w:rsid w:val="00967CC3"/>
    <w:rsid w:val="00970159"/>
    <w:rsid w:val="009706A3"/>
    <w:rsid w:val="00973936"/>
    <w:rsid w:val="00986C40"/>
    <w:rsid w:val="0099034B"/>
    <w:rsid w:val="009979A6"/>
    <w:rsid w:val="009B18A6"/>
    <w:rsid w:val="009C2B01"/>
    <w:rsid w:val="009D0433"/>
    <w:rsid w:val="009D3608"/>
    <w:rsid w:val="009E1BD3"/>
    <w:rsid w:val="009F3DE7"/>
    <w:rsid w:val="00A00EF3"/>
    <w:rsid w:val="00A0331A"/>
    <w:rsid w:val="00A16362"/>
    <w:rsid w:val="00A43C9B"/>
    <w:rsid w:val="00A45E54"/>
    <w:rsid w:val="00A5253D"/>
    <w:rsid w:val="00A641C3"/>
    <w:rsid w:val="00A67C23"/>
    <w:rsid w:val="00A70A64"/>
    <w:rsid w:val="00A74FA1"/>
    <w:rsid w:val="00A82A9F"/>
    <w:rsid w:val="00A92827"/>
    <w:rsid w:val="00AB3545"/>
    <w:rsid w:val="00AB37A8"/>
    <w:rsid w:val="00AB53FB"/>
    <w:rsid w:val="00AB5573"/>
    <w:rsid w:val="00AB7D49"/>
    <w:rsid w:val="00AC00B6"/>
    <w:rsid w:val="00AC3850"/>
    <w:rsid w:val="00AC4B9E"/>
    <w:rsid w:val="00AC6D15"/>
    <w:rsid w:val="00AD4F79"/>
    <w:rsid w:val="00AD72FF"/>
    <w:rsid w:val="00AD7CA3"/>
    <w:rsid w:val="00AE1AF5"/>
    <w:rsid w:val="00AE229E"/>
    <w:rsid w:val="00AE4E48"/>
    <w:rsid w:val="00AE7643"/>
    <w:rsid w:val="00AF1275"/>
    <w:rsid w:val="00AF76C4"/>
    <w:rsid w:val="00B1451D"/>
    <w:rsid w:val="00B145A3"/>
    <w:rsid w:val="00B14F7F"/>
    <w:rsid w:val="00B17A30"/>
    <w:rsid w:val="00B2111F"/>
    <w:rsid w:val="00B27575"/>
    <w:rsid w:val="00B31133"/>
    <w:rsid w:val="00B373BE"/>
    <w:rsid w:val="00B414CB"/>
    <w:rsid w:val="00B42ED8"/>
    <w:rsid w:val="00B54F62"/>
    <w:rsid w:val="00B656F3"/>
    <w:rsid w:val="00B714AF"/>
    <w:rsid w:val="00B741EF"/>
    <w:rsid w:val="00B74E1E"/>
    <w:rsid w:val="00B81621"/>
    <w:rsid w:val="00B816A9"/>
    <w:rsid w:val="00B94B25"/>
    <w:rsid w:val="00B94EC3"/>
    <w:rsid w:val="00B951C5"/>
    <w:rsid w:val="00BA3458"/>
    <w:rsid w:val="00BC24A8"/>
    <w:rsid w:val="00BC7C2B"/>
    <w:rsid w:val="00BC7C72"/>
    <w:rsid w:val="00BD4CA3"/>
    <w:rsid w:val="00BE1A83"/>
    <w:rsid w:val="00BF2948"/>
    <w:rsid w:val="00BF4780"/>
    <w:rsid w:val="00BF4F9D"/>
    <w:rsid w:val="00BF543C"/>
    <w:rsid w:val="00C00354"/>
    <w:rsid w:val="00C027FD"/>
    <w:rsid w:val="00C03DE1"/>
    <w:rsid w:val="00C11138"/>
    <w:rsid w:val="00C23BFE"/>
    <w:rsid w:val="00C367CC"/>
    <w:rsid w:val="00C36BCB"/>
    <w:rsid w:val="00C407EA"/>
    <w:rsid w:val="00C40D58"/>
    <w:rsid w:val="00C418A4"/>
    <w:rsid w:val="00C44036"/>
    <w:rsid w:val="00C474F3"/>
    <w:rsid w:val="00C53A3B"/>
    <w:rsid w:val="00C634A7"/>
    <w:rsid w:val="00C638B6"/>
    <w:rsid w:val="00C6550D"/>
    <w:rsid w:val="00C73DEF"/>
    <w:rsid w:val="00C760C8"/>
    <w:rsid w:val="00C849C8"/>
    <w:rsid w:val="00C850E0"/>
    <w:rsid w:val="00C86668"/>
    <w:rsid w:val="00C93B45"/>
    <w:rsid w:val="00C94A73"/>
    <w:rsid w:val="00C95CBA"/>
    <w:rsid w:val="00CA7CD3"/>
    <w:rsid w:val="00CB73C0"/>
    <w:rsid w:val="00CB744B"/>
    <w:rsid w:val="00CC152D"/>
    <w:rsid w:val="00CC210B"/>
    <w:rsid w:val="00CC3DCA"/>
    <w:rsid w:val="00CD46CB"/>
    <w:rsid w:val="00CD4A21"/>
    <w:rsid w:val="00CD79A5"/>
    <w:rsid w:val="00CD7C34"/>
    <w:rsid w:val="00CE36CF"/>
    <w:rsid w:val="00CE4AFE"/>
    <w:rsid w:val="00CE736E"/>
    <w:rsid w:val="00CF13E1"/>
    <w:rsid w:val="00CF2027"/>
    <w:rsid w:val="00D117C4"/>
    <w:rsid w:val="00D13015"/>
    <w:rsid w:val="00D13C0F"/>
    <w:rsid w:val="00D17881"/>
    <w:rsid w:val="00D306F5"/>
    <w:rsid w:val="00D32B9E"/>
    <w:rsid w:val="00D34063"/>
    <w:rsid w:val="00D406CE"/>
    <w:rsid w:val="00D54185"/>
    <w:rsid w:val="00D54C5E"/>
    <w:rsid w:val="00D62743"/>
    <w:rsid w:val="00D62BCA"/>
    <w:rsid w:val="00D64A83"/>
    <w:rsid w:val="00D65BFC"/>
    <w:rsid w:val="00D67FF0"/>
    <w:rsid w:val="00D801A5"/>
    <w:rsid w:val="00D80C8B"/>
    <w:rsid w:val="00D83452"/>
    <w:rsid w:val="00D83C4C"/>
    <w:rsid w:val="00D9028D"/>
    <w:rsid w:val="00D92396"/>
    <w:rsid w:val="00D92A43"/>
    <w:rsid w:val="00D95ACB"/>
    <w:rsid w:val="00D96AB5"/>
    <w:rsid w:val="00D97A4C"/>
    <w:rsid w:val="00DA6E5A"/>
    <w:rsid w:val="00DA79E6"/>
    <w:rsid w:val="00DD6192"/>
    <w:rsid w:val="00DE2251"/>
    <w:rsid w:val="00DF03D5"/>
    <w:rsid w:val="00E01774"/>
    <w:rsid w:val="00E117BC"/>
    <w:rsid w:val="00E12E9E"/>
    <w:rsid w:val="00E156B9"/>
    <w:rsid w:val="00E16224"/>
    <w:rsid w:val="00E179CB"/>
    <w:rsid w:val="00E25045"/>
    <w:rsid w:val="00E4053F"/>
    <w:rsid w:val="00E42BC9"/>
    <w:rsid w:val="00E52761"/>
    <w:rsid w:val="00E57333"/>
    <w:rsid w:val="00E87824"/>
    <w:rsid w:val="00E87A17"/>
    <w:rsid w:val="00E902F3"/>
    <w:rsid w:val="00EA2E64"/>
    <w:rsid w:val="00EB1B27"/>
    <w:rsid w:val="00EB4E58"/>
    <w:rsid w:val="00EC7286"/>
    <w:rsid w:val="00ED2F21"/>
    <w:rsid w:val="00ED3C87"/>
    <w:rsid w:val="00EE3904"/>
    <w:rsid w:val="00EF012D"/>
    <w:rsid w:val="00EF400A"/>
    <w:rsid w:val="00F00050"/>
    <w:rsid w:val="00F043D5"/>
    <w:rsid w:val="00F051BE"/>
    <w:rsid w:val="00F058E8"/>
    <w:rsid w:val="00F06071"/>
    <w:rsid w:val="00F07015"/>
    <w:rsid w:val="00F11937"/>
    <w:rsid w:val="00F1333E"/>
    <w:rsid w:val="00F20568"/>
    <w:rsid w:val="00F226C9"/>
    <w:rsid w:val="00F2421C"/>
    <w:rsid w:val="00F26DBA"/>
    <w:rsid w:val="00F3010E"/>
    <w:rsid w:val="00F410FF"/>
    <w:rsid w:val="00F453D2"/>
    <w:rsid w:val="00F4718F"/>
    <w:rsid w:val="00F504E2"/>
    <w:rsid w:val="00F51337"/>
    <w:rsid w:val="00F62A60"/>
    <w:rsid w:val="00F635AA"/>
    <w:rsid w:val="00F67519"/>
    <w:rsid w:val="00F70520"/>
    <w:rsid w:val="00F71320"/>
    <w:rsid w:val="00F840DE"/>
    <w:rsid w:val="00F8539E"/>
    <w:rsid w:val="00F93A88"/>
    <w:rsid w:val="00FA248C"/>
    <w:rsid w:val="00FA4B17"/>
    <w:rsid w:val="00FA5746"/>
    <w:rsid w:val="00FA667C"/>
    <w:rsid w:val="00FA7ABE"/>
    <w:rsid w:val="00FB2A0E"/>
    <w:rsid w:val="00FB7E83"/>
    <w:rsid w:val="00FC5030"/>
    <w:rsid w:val="00FC65B7"/>
    <w:rsid w:val="00FC7A12"/>
    <w:rsid w:val="00FD0A03"/>
    <w:rsid w:val="00FD28F4"/>
    <w:rsid w:val="00FD522B"/>
    <w:rsid w:val="00FD5BB4"/>
    <w:rsid w:val="00FE2589"/>
    <w:rsid w:val="00FE4E3B"/>
    <w:rsid w:val="00FE5757"/>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155CAA"/>
    <w:rsid w:val="053613E5"/>
    <w:rsid w:val="056D5E8B"/>
    <w:rsid w:val="059018D1"/>
    <w:rsid w:val="05D7F324"/>
    <w:rsid w:val="062CECEF"/>
    <w:rsid w:val="06356308"/>
    <w:rsid w:val="073A9376"/>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2ABB25"/>
    <w:rsid w:val="136BE244"/>
    <w:rsid w:val="1372CA2E"/>
    <w:rsid w:val="140706DC"/>
    <w:rsid w:val="14B68E7F"/>
    <w:rsid w:val="1537AB16"/>
    <w:rsid w:val="1674B1DE"/>
    <w:rsid w:val="1691EFF8"/>
    <w:rsid w:val="1724014A"/>
    <w:rsid w:val="17518316"/>
    <w:rsid w:val="1778597A"/>
    <w:rsid w:val="17A9E534"/>
    <w:rsid w:val="180008CE"/>
    <w:rsid w:val="1806CF38"/>
    <w:rsid w:val="186C1C6D"/>
    <w:rsid w:val="1882E90D"/>
    <w:rsid w:val="18C1F1C9"/>
    <w:rsid w:val="191CA011"/>
    <w:rsid w:val="19720F7F"/>
    <w:rsid w:val="198EE322"/>
    <w:rsid w:val="1A3C2FCE"/>
    <w:rsid w:val="1AE35549"/>
    <w:rsid w:val="1AE9C8FC"/>
    <w:rsid w:val="1B149826"/>
    <w:rsid w:val="1B6D70B1"/>
    <w:rsid w:val="1BB3CD3C"/>
    <w:rsid w:val="1C48CEB6"/>
    <w:rsid w:val="1D35B4C5"/>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8E7BAB0"/>
    <w:rsid w:val="29946940"/>
    <w:rsid w:val="29D72E2C"/>
    <w:rsid w:val="2A04E83B"/>
    <w:rsid w:val="2A9EE2FB"/>
    <w:rsid w:val="2AB86C4F"/>
    <w:rsid w:val="2AF73ED5"/>
    <w:rsid w:val="2B19A152"/>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0FC0594"/>
    <w:rsid w:val="31576AB5"/>
    <w:rsid w:val="31707E24"/>
    <w:rsid w:val="31DF584F"/>
    <w:rsid w:val="32F115E3"/>
    <w:rsid w:val="3359926F"/>
    <w:rsid w:val="339104F0"/>
    <w:rsid w:val="33A70BD4"/>
    <w:rsid w:val="3455E545"/>
    <w:rsid w:val="3463B200"/>
    <w:rsid w:val="34667033"/>
    <w:rsid w:val="35840657"/>
    <w:rsid w:val="3589F0AC"/>
    <w:rsid w:val="36616812"/>
    <w:rsid w:val="36B1A864"/>
    <w:rsid w:val="371C7998"/>
    <w:rsid w:val="37C48706"/>
    <w:rsid w:val="37EDF803"/>
    <w:rsid w:val="3827F18F"/>
    <w:rsid w:val="38A523DD"/>
    <w:rsid w:val="38BCCB3E"/>
    <w:rsid w:val="38DB9138"/>
    <w:rsid w:val="391B7DBD"/>
    <w:rsid w:val="394C5777"/>
    <w:rsid w:val="39ABB2DD"/>
    <w:rsid w:val="3A00E9BB"/>
    <w:rsid w:val="3AE9BD35"/>
    <w:rsid w:val="3AEECEB9"/>
    <w:rsid w:val="3B9A833E"/>
    <w:rsid w:val="3C091318"/>
    <w:rsid w:val="3C83DD7C"/>
    <w:rsid w:val="3CB6C441"/>
    <w:rsid w:val="3CEB0F54"/>
    <w:rsid w:val="3CF9D684"/>
    <w:rsid w:val="3D0B2572"/>
    <w:rsid w:val="3D16D24E"/>
    <w:rsid w:val="3D621119"/>
    <w:rsid w:val="3D696FB4"/>
    <w:rsid w:val="3ED22400"/>
    <w:rsid w:val="3F0A158C"/>
    <w:rsid w:val="3FABE51F"/>
    <w:rsid w:val="404B0163"/>
    <w:rsid w:val="40BFC476"/>
    <w:rsid w:val="40DC843B"/>
    <w:rsid w:val="40F020B3"/>
    <w:rsid w:val="40FBCABB"/>
    <w:rsid w:val="41332E64"/>
    <w:rsid w:val="415851DB"/>
    <w:rsid w:val="417356D2"/>
    <w:rsid w:val="41892D6D"/>
    <w:rsid w:val="41AF314B"/>
    <w:rsid w:val="427A2549"/>
    <w:rsid w:val="428E9189"/>
    <w:rsid w:val="42E06135"/>
    <w:rsid w:val="43055550"/>
    <w:rsid w:val="43606CE8"/>
    <w:rsid w:val="438570C7"/>
    <w:rsid w:val="438CC129"/>
    <w:rsid w:val="43A82AD6"/>
    <w:rsid w:val="43D75752"/>
    <w:rsid w:val="4497BDA8"/>
    <w:rsid w:val="44DD6E35"/>
    <w:rsid w:val="44F41B76"/>
    <w:rsid w:val="454DC231"/>
    <w:rsid w:val="45609855"/>
    <w:rsid w:val="457FC9D7"/>
    <w:rsid w:val="45839315"/>
    <w:rsid w:val="45E5A5F2"/>
    <w:rsid w:val="463EDA6F"/>
    <w:rsid w:val="4689C983"/>
    <w:rsid w:val="468E0435"/>
    <w:rsid w:val="46F693D9"/>
    <w:rsid w:val="47AEDC3E"/>
    <w:rsid w:val="47BBFB81"/>
    <w:rsid w:val="48037F29"/>
    <w:rsid w:val="482D5B59"/>
    <w:rsid w:val="48AD345D"/>
    <w:rsid w:val="4AE5B535"/>
    <w:rsid w:val="4B16E756"/>
    <w:rsid w:val="4B348F6A"/>
    <w:rsid w:val="4C53EE1E"/>
    <w:rsid w:val="4CE2CE4E"/>
    <w:rsid w:val="4D8ADBBC"/>
    <w:rsid w:val="4E150C2F"/>
    <w:rsid w:val="4E2C11AF"/>
    <w:rsid w:val="4E323AA0"/>
    <w:rsid w:val="4E8CB98B"/>
    <w:rsid w:val="4EF4FA7B"/>
    <w:rsid w:val="4F4EE442"/>
    <w:rsid w:val="4F82E982"/>
    <w:rsid w:val="4FD72FDF"/>
    <w:rsid w:val="505626C7"/>
    <w:rsid w:val="511FA854"/>
    <w:rsid w:val="515B77A4"/>
    <w:rsid w:val="51867FA0"/>
    <w:rsid w:val="518AA891"/>
    <w:rsid w:val="51B41A3E"/>
    <w:rsid w:val="51BD61B3"/>
    <w:rsid w:val="5210C775"/>
    <w:rsid w:val="52380279"/>
    <w:rsid w:val="525B7629"/>
    <w:rsid w:val="525E4CDF"/>
    <w:rsid w:val="52E5A1B2"/>
    <w:rsid w:val="543E3004"/>
    <w:rsid w:val="544D5137"/>
    <w:rsid w:val="546132F5"/>
    <w:rsid w:val="5483F1F9"/>
    <w:rsid w:val="54948260"/>
    <w:rsid w:val="54B2070A"/>
    <w:rsid w:val="55177121"/>
    <w:rsid w:val="56192BC0"/>
    <w:rsid w:val="5737A18B"/>
    <w:rsid w:val="5762D73F"/>
    <w:rsid w:val="57BBEE75"/>
    <w:rsid w:val="58C01CCA"/>
    <w:rsid w:val="58E62683"/>
    <w:rsid w:val="594C9141"/>
    <w:rsid w:val="59948C81"/>
    <w:rsid w:val="59F9E4DE"/>
    <w:rsid w:val="5A06E599"/>
    <w:rsid w:val="5A3B241E"/>
    <w:rsid w:val="5A507AA7"/>
    <w:rsid w:val="5A7E1700"/>
    <w:rsid w:val="5A939168"/>
    <w:rsid w:val="5ADA66DA"/>
    <w:rsid w:val="5B5AFC84"/>
    <w:rsid w:val="5C0FE037"/>
    <w:rsid w:val="5C390685"/>
    <w:rsid w:val="5CB1DF2E"/>
    <w:rsid w:val="5CD04015"/>
    <w:rsid w:val="5CDFC9BB"/>
    <w:rsid w:val="5CF6CCE5"/>
    <w:rsid w:val="5D8FC4AF"/>
    <w:rsid w:val="5E3253E6"/>
    <w:rsid w:val="5E8D5A26"/>
    <w:rsid w:val="5E94C279"/>
    <w:rsid w:val="5F603989"/>
    <w:rsid w:val="5FAD3FD5"/>
    <w:rsid w:val="5FCE2447"/>
    <w:rsid w:val="6019870D"/>
    <w:rsid w:val="604BCD21"/>
    <w:rsid w:val="60524228"/>
    <w:rsid w:val="60821B4A"/>
    <w:rsid w:val="615BAE2E"/>
    <w:rsid w:val="61CEFEC0"/>
    <w:rsid w:val="620E4370"/>
    <w:rsid w:val="624DD6B3"/>
    <w:rsid w:val="6276769B"/>
    <w:rsid w:val="6385A12B"/>
    <w:rsid w:val="63D9DD51"/>
    <w:rsid w:val="6402CF71"/>
    <w:rsid w:val="647E85E9"/>
    <w:rsid w:val="648E56C2"/>
    <w:rsid w:val="64B8A428"/>
    <w:rsid w:val="651FA2EB"/>
    <w:rsid w:val="65E30620"/>
    <w:rsid w:val="6678B01F"/>
    <w:rsid w:val="66C59894"/>
    <w:rsid w:val="66E0E46E"/>
    <w:rsid w:val="66FBC146"/>
    <w:rsid w:val="680A0FF7"/>
    <w:rsid w:val="681511A0"/>
    <w:rsid w:val="68227C62"/>
    <w:rsid w:val="687CB4CF"/>
    <w:rsid w:val="68D5FEC0"/>
    <w:rsid w:val="69126F0B"/>
    <w:rsid w:val="6965B95C"/>
    <w:rsid w:val="6A25BAFD"/>
    <w:rsid w:val="6A7B4D75"/>
    <w:rsid w:val="6D433274"/>
    <w:rsid w:val="6DBCEBA3"/>
    <w:rsid w:val="6DCEEB66"/>
    <w:rsid w:val="6E0C3FD2"/>
    <w:rsid w:val="6E39130C"/>
    <w:rsid w:val="6ECF05A7"/>
    <w:rsid w:val="6EF3B916"/>
    <w:rsid w:val="6EFCA089"/>
    <w:rsid w:val="6F37A9F2"/>
    <w:rsid w:val="6F58BC04"/>
    <w:rsid w:val="6F64C600"/>
    <w:rsid w:val="6FD5A48D"/>
    <w:rsid w:val="7006FB28"/>
    <w:rsid w:val="70537A8E"/>
    <w:rsid w:val="707ADD6B"/>
    <w:rsid w:val="7114AD3C"/>
    <w:rsid w:val="712F11AB"/>
    <w:rsid w:val="7167B9AE"/>
    <w:rsid w:val="71DD31A1"/>
    <w:rsid w:val="721C0213"/>
    <w:rsid w:val="72223E83"/>
    <w:rsid w:val="726BF826"/>
    <w:rsid w:val="72DFB0F5"/>
    <w:rsid w:val="73955B1C"/>
    <w:rsid w:val="750AABB1"/>
    <w:rsid w:val="75100F32"/>
    <w:rsid w:val="76EFA792"/>
    <w:rsid w:val="7704EA79"/>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CBFEA62"/>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C152D"/>
    <w:pPr>
      <w:spacing w:after="0" w:line="240" w:lineRule="auto"/>
    </w:pPr>
    <w:rPr>
      <w:rFonts w:ascii="Times New Roman" w:hAnsi="Times New Roman" w:eastAsia="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hAnsiTheme="majorHAnsi" w:eastAsiaTheme="majorEastAsia" w:cstheme="majorBidi"/>
      <w:i/>
      <w:iCs/>
      <w:color w:val="2E74B5" w:themeColor="accent1" w:themeShade="BF"/>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hAnsiTheme="minorHAnsi" w:eastAsia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591A55"/>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semiHidden/>
    <w:rsid w:val="00591A55"/>
    <w:rPr>
      <w:rFonts w:asciiTheme="majorHAnsi" w:hAnsiTheme="majorHAnsi" w:eastAsiaTheme="majorEastAsia"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customStyle="1">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styleId="BalloonTextChar" w:customStyle="1">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hAnsi="Century Gothic" w:eastAsia="Century Gothic" w:cs="Century Gothic"/>
      <w:sz w:val="19"/>
      <w:szCs w:val="19"/>
    </w:rPr>
  </w:style>
  <w:style w:type="character" w:styleId="BodyTextChar" w:customStyle="1">
    <w:name w:val="Body Text Char"/>
    <w:basedOn w:val="DefaultParagraphFont"/>
    <w:link w:val="BodyText"/>
    <w:uiPriority w:val="1"/>
    <w:rsid w:val="0020247B"/>
    <w:rPr>
      <w:rFonts w:ascii="Century Gothic" w:hAnsi="Century Gothic" w:eastAsia="Century Gothic" w:cs="Century Gothic"/>
      <w:sz w:val="19"/>
      <w:szCs w:val="19"/>
    </w:rPr>
  </w:style>
  <w:style w:type="character" w:styleId="normaltextrun" w:customStyle="1">
    <w:name w:val="normaltextrun"/>
    <w:basedOn w:val="DefaultParagraphFont"/>
    <w:rsid w:val="00AC00B6"/>
  </w:style>
  <w:style w:type="character" w:styleId="eop" w:customStyle="1">
    <w:name w:val="eop"/>
    <w:basedOn w:val="DefaultParagraphFont"/>
    <w:rsid w:val="00AC00B6"/>
  </w:style>
  <w:style w:type="paragraph" w:styleId="paragraph" w:customStyle="1">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styleId="CommentTextChar" w:customStyle="1">
    <w:name w:val="Comment Text Char"/>
    <w:basedOn w:val="DefaultParagraphFont"/>
    <w:link w:val="CommentText"/>
    <w:uiPriority w:val="99"/>
    <w:semiHidden/>
    <w:rsid w:val="00AC00B6"/>
    <w:rPr>
      <w:rFonts w:ascii="Times New Roman" w:hAnsi="Times New Roman" w:eastAsia="Times New Roman" w:cs="Times New Roman"/>
      <w:sz w:val="20"/>
      <w:szCs w:val="20"/>
    </w:rPr>
  </w:style>
  <w:style w:type="paragraph" w:styleId="Default" w:customStyle="1">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styleId="CommentSubjectChar" w:customStyle="1">
    <w:name w:val="Comment Subject Char"/>
    <w:basedOn w:val="CommentTextChar"/>
    <w:link w:val="CommentSubject"/>
    <w:uiPriority w:val="99"/>
    <w:semiHidden/>
    <w:rsid w:val="0047187E"/>
    <w:rPr>
      <w:rFonts w:ascii="Times New Roman" w:hAnsi="Times New Roman" w:eastAsia="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hAnsi="Times New Roman" w:eastAsia="Times New Roman" w:cs="Times New Roman"/>
      <w:sz w:val="24"/>
      <w:szCs w:val="24"/>
    </w:rPr>
  </w:style>
  <w:style w:type="character" w:styleId="apple-converted-space" w:customStyle="1">
    <w:name w:val="apple-converted-space"/>
    <w:basedOn w:val="DefaultParagraphFont"/>
    <w:rsid w:val="00FC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rive.google.com/file/d/1xiKMI84yGCETRjx-cNfQRClCAe3Cu63X/view?usp=sharing" TargetMode="External" Id="rId13" /><Relationship Type="http://schemas.openxmlformats.org/officeDocument/2006/relationships/hyperlink" Target="https://www.cccco.edu/-/media/CCCCO-Website/Files/Communications/101920-ccc-vision-onepager-accessible-final.pdf" TargetMode="External" Id="rId18" /><Relationship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 Id="rId26" /><Relationship Type="http://schemas.openxmlformats.org/officeDocument/2006/relationships/customXml" Target="../customXml/item3.xml" Id="rId3" /><Relationship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 Id="rId21" /><Relationship Type="http://schemas.openxmlformats.org/officeDocument/2006/relationships/fontTable" Target="fontTable.xml" Id="rId34" /><Relationship Type="http://schemas.openxmlformats.org/officeDocument/2006/relationships/webSettings" Target="webSettings.xml" Id="rId7" /><Relationship Type="http://schemas.openxmlformats.org/officeDocument/2006/relationships/hyperlink" Target="https://www.cccco.edu/About-Us/Chancellors-Office/Divisions/College-Finance-and-Facilities-Planning/Student-Centered-Funding-Formula" TargetMode="External" Id="rId12" /><Relationship Type="http://schemas.openxmlformats.org/officeDocument/2006/relationships/hyperlink" Target="https://www.berkeleycitycollege.edu/prm/educational-master-plan-2024-2028-2/" TargetMode="External" Id="rId17" /><Relationship Type="http://schemas.openxmlformats.org/officeDocument/2006/relationships/image" Target="media/image2.png"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drive.google.com/drive/folders/1NcFLqqL0DhYtaKQ6ntaejh1z7qtGao1F?usp=sharing" TargetMode="External" Id="rId16" /><Relationship Type="http://schemas.openxmlformats.org/officeDocument/2006/relationships/hyperlink" Target="https://docs.google.com/document/d/1DgVZLRmnKQj1jCNucuCNmTB0Wp1F3vLA/edit?usp=drive_link&amp;ouid=105861965924346219496&amp;rtpof=true&amp;sd=true" TargetMode="External" Id="rId20" /><Relationship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ccco.edu/-/media/CCCCO-Website/Files/Communications/101920-ccc-vision-onepager-accessible-final.pdf" TargetMode="External" Id="rId11" /><Relationship Type="http://schemas.openxmlformats.org/officeDocument/2006/relationships/hyperlink" Target="https://www.cccco.edu/About-Us/Chancellors-Office/Divisions/College-Finance-and-Facilities-Planning/Student-Centered-Funding-Formula" TargetMode="External" Id="rId24" /><Relationship Type="http://schemas.openxmlformats.org/officeDocument/2006/relationships/header" Target="header1.xml" Id="rId32" /><Relationship Type="http://schemas.openxmlformats.org/officeDocument/2006/relationships/styles" Target="styles.xml" Id="rId5" /><Relationship Type="http://schemas.openxmlformats.org/officeDocument/2006/relationships/hyperlink" Target="https://drive.google.com/drive/folders/1cJTL936yJGJVKo5P4OGOf2qzsMu3gEqM?usp=share_link" TargetMode="External" Id="rId15" /><Relationship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 Id="rId23" /><Relationship Type="http://schemas.openxmlformats.org/officeDocument/2006/relationships/hyperlink" Target="https://drive.google.com/file/d/1CelN9o5mrlTVVx3ibqDDdj11PcATAjfM/view?usp=sharing" TargetMode="External" Id="rId28" /><Relationship Type="http://schemas.openxmlformats.org/officeDocument/2006/relationships/image" Target="media/image1.png" Id="rId10" /><Relationship Type="http://schemas.openxmlformats.org/officeDocument/2006/relationships/hyperlink" Target="https://www.cccco.edu/About-Us/Chancellors-Office/Divisions/College-Finance-and-Facilities-Planning/Student-Centered-Funding-Formula" TargetMode="External" Id="rId19" /><Relationship Type="http://schemas.openxmlformats.org/officeDocument/2006/relationships/hyperlink" Target="https://drive.google.com/file/d/14FnMslW2ebA23iZl8NlAzk_2OjjGeOu8/view?usp=sharing"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app.powerbi.com/view?r=eyJrIjoiOWQ0NDc2M2YtZDUyMi00MjdkLTljZTktOWI3MzQyYzdlNDc0IiwidCI6ImVlYTE2YTE2LTQ4YWYtNDc3Yi05MTEzLTA1YjFjMDExMjNmZiIsImMiOjZ9" TargetMode="External" Id="rId14" /><Relationship Type="http://schemas.openxmlformats.org/officeDocument/2006/relationships/hyperlink" Target="mailto:psayavong@peralta.edu?subject=Program%20Review%20Data%20Dashboard%20Assistance" TargetMode="External" Id="rId22" /><Relationship Type="http://schemas.openxmlformats.org/officeDocument/2006/relationships/hyperlink" Target="https://drive.google.com/file/d/14C9cxxXt_YAzK_LJEVPSD_fJwwcWUVps/view?usp=sharing" TargetMode="External" Id="rId27" /><Relationship Type="http://schemas.openxmlformats.org/officeDocument/2006/relationships/hyperlink" Target="https://app.powerbi.com/view?r=eyJrIjoiZmJlODJiODktZjM0OC00ZWIwLWIzNDMtN2Y1Yzc3ZGFhNGRhIiwidCI6ImVlYTE2YTE2LTQ4YWYtNDc3Yi05MTEzLTA1YjFjMDExMjNmZiIsImMiOjZ9" TargetMode="External" Id="rId30" /><Relationship Type="http://schemas.openxmlformats.org/officeDocument/2006/relationships/theme" Target="theme/theme1.xml" Id="rId35" /><Relationship Type="http://schemas.openxmlformats.org/officeDocument/2006/relationships/footnotes" Target="footnotes.xml" Id="rId8" /></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678f9769-064a-40b4-ae91-0541398bcff2" xsi:nil="true"/>
    <TaxCatchAll xmlns="ac2e8d13-8440-4ecd-a61a-3b6f5c8e13e8" xsi:nil="true"/>
    <lcf76f155ced4ddcb4097134ff3c332f xmlns="678f9769-064a-40b4-ae91-0541398bcf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12" ma:contentTypeDescription="Create a new document." ma:contentTypeScope="" ma:versionID="d1346122f84d71dc4a9e621a2c004a0f">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4b46ca7a457e52a0a83ed8abe9e83ccb"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rder0"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rder0" ma:index="12" nillable="true" ma:displayName="Order" ma:description="map for completion" ma:format="Dropdown" ma:internalName="Order0">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2822088-e62b-4247-9d60-c828c94ed8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11f654-b6c0-4a22-be7e-67270bb28fa4}" ma:internalName="TaxCatchAll" ma:showField="CatchAllData" ma:web="ac2e8d13-8440-4ecd-a61a-3b6f5c8e1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678f9769-064a-40b4-ae91-0541398bcff2"/>
  </ds:schemaRefs>
</ds:datastoreItem>
</file>

<file path=customXml/itemProps2.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3.xml><?xml version="1.0" encoding="utf-8"?>
<ds:datastoreItem xmlns:ds="http://schemas.openxmlformats.org/officeDocument/2006/customXml" ds:itemID="{AF1CCE00-0119-4723-B617-C357CF272E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Martin De Mucha Flores</cp:lastModifiedBy>
  <cp:revision>3</cp:revision>
  <cp:lastPrinted>2022-10-21T16:59:00Z</cp:lastPrinted>
  <dcterms:created xsi:type="dcterms:W3CDTF">2023-12-08T21:08:00Z</dcterms:created>
  <dcterms:modified xsi:type="dcterms:W3CDTF">2023-12-08T22:04:13Z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y fmtid="{D5CDD505-2E9C-101B-9397-08002B2CF9AE}" pid="3" name="MediaServiceImageTags">
    <vt:lpwstr/>
  </property>
</Properties>
</file>