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211807">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34A4F391" w:rsidR="001C2F46" w:rsidRPr="00211807" w:rsidRDefault="00ED3C87" w:rsidP="00763C6D">
      <w:pPr>
        <w:pStyle w:val="BodyText"/>
        <w:rPr>
          <w:rFonts w:ascii="Helvetica Neue" w:hAnsi="Helvetica Neue"/>
          <w:sz w:val="21"/>
          <w:szCs w:val="21"/>
        </w:rPr>
      </w:pPr>
      <w:r w:rsidRPr="00211807">
        <w:rPr>
          <w:rFonts w:ascii="Helvetica Neue" w:hAnsi="Helvetica Neue"/>
          <w:sz w:val="21"/>
          <w:szCs w:val="21"/>
        </w:rPr>
        <w:t>Berkeley City College</w:t>
      </w:r>
      <w:r w:rsidR="00502DDD" w:rsidRPr="00211807">
        <w:rPr>
          <w:rFonts w:ascii="Helvetica Neue" w:hAnsi="Helvetica Neue"/>
          <w:sz w:val="21"/>
          <w:szCs w:val="21"/>
        </w:rPr>
        <w:t xml:space="preserve"> (BCC), in conjunction with the Peralta community College District, </w:t>
      </w:r>
      <w:r w:rsidR="00763C6D" w:rsidRPr="00211807">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211807">
        <w:rPr>
          <w:rFonts w:ascii="Helvetica Neue" w:hAnsi="Helvetica Neue"/>
          <w:sz w:val="21"/>
          <w:szCs w:val="21"/>
        </w:rPr>
        <w:t xml:space="preserve">(CPRs) </w:t>
      </w:r>
      <w:r w:rsidR="00763C6D" w:rsidRPr="00211807">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211807" w:rsidRDefault="001C2F46" w:rsidP="00763C6D">
      <w:pPr>
        <w:pStyle w:val="BodyText"/>
        <w:rPr>
          <w:rFonts w:ascii="Helvetica Neue" w:hAnsi="Helvetica Neue"/>
          <w:sz w:val="21"/>
          <w:szCs w:val="21"/>
        </w:rPr>
      </w:pPr>
    </w:p>
    <w:p w14:paraId="384FC994" w14:textId="181357E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TIMELINE</w:t>
      </w:r>
    </w:p>
    <w:p w14:paraId="5B3B5209" w14:textId="26E2D638" w:rsidR="001C2F46" w:rsidRPr="00211807" w:rsidRDefault="00BF543C" w:rsidP="001C2F46">
      <w:pPr>
        <w:pStyle w:val="BodyText"/>
        <w:rPr>
          <w:rFonts w:ascii="Helvetica Neue" w:hAnsi="Helvetica Neue"/>
          <w:sz w:val="21"/>
          <w:szCs w:val="21"/>
        </w:rPr>
      </w:pPr>
      <w:r w:rsidRPr="00211807">
        <w:rPr>
          <w:rFonts w:ascii="Helvetica Neue" w:hAnsi="Helvetica Neue"/>
          <w:sz w:val="21"/>
          <w:szCs w:val="21"/>
        </w:rPr>
        <w:t>Annual Program Update (APU) 2022-2023</w:t>
      </w:r>
      <w:r w:rsidR="001C2F46" w:rsidRPr="00211807">
        <w:rPr>
          <w:rFonts w:ascii="Helvetica Neue" w:hAnsi="Helvetica Neue"/>
          <w:sz w:val="21"/>
          <w:szCs w:val="21"/>
        </w:rPr>
        <w:t xml:space="preserve"> timeline has been developed for each program and services to guide</w:t>
      </w:r>
      <w:r w:rsidR="00423702" w:rsidRPr="00211807">
        <w:rPr>
          <w:rFonts w:ascii="Helvetica Neue" w:hAnsi="Helvetica Neue"/>
          <w:sz w:val="21"/>
          <w:szCs w:val="21"/>
        </w:rPr>
        <w:t xml:space="preserve"> through the semester</w:t>
      </w:r>
      <w:r w:rsidR="001C2F46" w:rsidRPr="00211807">
        <w:rPr>
          <w:rFonts w:ascii="Helvetica Neue" w:hAnsi="Helvetica Neue"/>
          <w:sz w:val="21"/>
          <w:szCs w:val="21"/>
        </w:rPr>
        <w:t xml:space="preserve">.  Please review and work with your Deans, Managers, Department Chairs and/or Supervisors to complete this </w:t>
      </w:r>
      <w:r w:rsidR="00502DDD" w:rsidRPr="00211807">
        <w:rPr>
          <w:rFonts w:ascii="Helvetica Neue" w:hAnsi="Helvetica Neue"/>
          <w:sz w:val="21"/>
          <w:szCs w:val="21"/>
        </w:rPr>
        <w:t>APU</w:t>
      </w:r>
      <w:r w:rsidR="00423702" w:rsidRPr="00211807">
        <w:rPr>
          <w:rFonts w:ascii="Helvetica Neue" w:hAnsi="Helvetica Neue"/>
          <w:sz w:val="21"/>
          <w:szCs w:val="21"/>
        </w:rPr>
        <w:t>.</w:t>
      </w:r>
    </w:p>
    <w:p w14:paraId="2EADC814" w14:textId="33346653" w:rsidR="00502DDD" w:rsidRPr="00211807" w:rsidRDefault="00502DDD" w:rsidP="001C2F46">
      <w:pPr>
        <w:pStyle w:val="BodyText"/>
        <w:rPr>
          <w:rFonts w:ascii="Helvetica Neue" w:hAnsi="Helvetica Neue"/>
          <w:sz w:val="21"/>
          <w:szCs w:val="21"/>
        </w:rPr>
      </w:pPr>
    </w:p>
    <w:p w14:paraId="0DC6FC36" w14:textId="0172B590" w:rsidR="001C2F46" w:rsidRPr="00211807" w:rsidRDefault="00502DDD" w:rsidP="001C2F46">
      <w:pPr>
        <w:pStyle w:val="BodyText"/>
        <w:rPr>
          <w:rFonts w:ascii="Helvetica Neue" w:hAnsi="Helvetica Neue"/>
          <w:sz w:val="21"/>
          <w:szCs w:val="21"/>
        </w:rPr>
      </w:pPr>
      <w:r w:rsidRPr="00211807">
        <w:rPr>
          <w:rFonts w:ascii="Helvetica Neue" w:hAnsi="Helvetica Neue"/>
          <w:sz w:val="21"/>
          <w:szCs w:val="21"/>
        </w:rPr>
        <w:t>For BCC, 2022-2023 marks a critically important year as the college is in the process of revising its Educational Master Plan (EMP) for the next 5 years (2024-2028).  This college EMP process will inform the District with their planning for their Strategic Plan.  This</w:t>
      </w:r>
      <w:r w:rsidR="00F410FF" w:rsidRPr="00211807">
        <w:rPr>
          <w:rFonts w:ascii="Helvetica Neue" w:hAnsi="Helvetica Neue"/>
          <w:sz w:val="21"/>
          <w:szCs w:val="21"/>
        </w:rPr>
        <w:t xml:space="preserve"> year’s</w:t>
      </w:r>
      <w:r w:rsidRPr="00211807">
        <w:rPr>
          <w:rFonts w:ascii="Helvetica Neue" w:hAnsi="Helvetica Neue"/>
          <w:sz w:val="21"/>
          <w:szCs w:val="21"/>
        </w:rPr>
        <w:t xml:space="preserve"> APU will take </w:t>
      </w:r>
      <w:r w:rsidR="00115D65" w:rsidRPr="00211807">
        <w:rPr>
          <w:rFonts w:ascii="Helvetica Neue" w:hAnsi="Helvetica Neue"/>
          <w:sz w:val="21"/>
          <w:szCs w:val="21"/>
        </w:rPr>
        <w:t xml:space="preserve">an </w:t>
      </w:r>
      <w:r w:rsidR="00F410FF" w:rsidRPr="00211807">
        <w:rPr>
          <w:rFonts w:ascii="Helvetica Neue" w:hAnsi="Helvetica Neue"/>
          <w:sz w:val="21"/>
          <w:szCs w:val="21"/>
        </w:rPr>
        <w:t xml:space="preserve">especially </w:t>
      </w:r>
      <w:r w:rsidRPr="00211807">
        <w:rPr>
          <w:rFonts w:ascii="Helvetica Neue" w:hAnsi="Helvetica Neue"/>
          <w:sz w:val="21"/>
          <w:szCs w:val="21"/>
        </w:rPr>
        <w:t>important role for the EMP process</w:t>
      </w:r>
      <w:r w:rsidR="00FE5757" w:rsidRPr="00211807">
        <w:rPr>
          <w:rFonts w:ascii="Helvetica Neue" w:hAnsi="Helvetica Neue"/>
          <w:sz w:val="21"/>
          <w:szCs w:val="21"/>
        </w:rPr>
        <w:t xml:space="preserve">, carrying your analysis, planning and strategies to support our </w:t>
      </w:r>
      <w:proofErr w:type="gramStart"/>
      <w:r w:rsidR="00FE5757" w:rsidRPr="00211807">
        <w:rPr>
          <w:rFonts w:ascii="Helvetica Neue" w:hAnsi="Helvetica Neue"/>
          <w:sz w:val="21"/>
          <w:szCs w:val="21"/>
        </w:rPr>
        <w:t>students</w:t>
      </w:r>
      <w:proofErr w:type="gramEnd"/>
      <w:r w:rsidR="00FE5757" w:rsidRPr="00211807">
        <w:rPr>
          <w:rFonts w:ascii="Helvetica Neue" w:hAnsi="Helvetica Neue"/>
          <w:sz w:val="21"/>
          <w:szCs w:val="21"/>
        </w:rPr>
        <w:t xml:space="preserve"> success, retention, and equitable completion.</w:t>
      </w:r>
    </w:p>
    <w:p w14:paraId="283CF706" w14:textId="77777777" w:rsidR="00115D65" w:rsidRPr="00211807" w:rsidRDefault="00115D65" w:rsidP="001C2F46">
      <w:pPr>
        <w:pStyle w:val="BodyText"/>
        <w:rPr>
          <w:rFonts w:ascii="Helvetica Neue" w:hAnsi="Helvetica Neue"/>
          <w:sz w:val="21"/>
          <w:szCs w:val="21"/>
        </w:rPr>
      </w:pPr>
    </w:p>
    <w:p w14:paraId="2177F6EE" w14:textId="0F4FC7C9" w:rsidR="00FE5757" w:rsidRPr="00211807" w:rsidRDefault="00115D65" w:rsidP="00763C6D">
      <w:pPr>
        <w:pStyle w:val="BodyText"/>
        <w:rPr>
          <w:rFonts w:ascii="Helvetica Neue" w:eastAsia="Times New Roman" w:hAnsi="Helvetica Neue" w:cs="Times New Roman"/>
          <w:sz w:val="21"/>
          <w:szCs w:val="21"/>
        </w:rPr>
      </w:pPr>
      <w:r w:rsidRPr="00211807">
        <w:rPr>
          <w:rFonts w:ascii="Helvetica Neue" w:hAnsi="Helvetica Neue"/>
          <w:sz w:val="21"/>
          <w:szCs w:val="21"/>
        </w:rPr>
        <w:t xml:space="preserve">The </w:t>
      </w:r>
      <w:r w:rsidR="00FE5757" w:rsidRPr="00211807">
        <w:rPr>
          <w:rFonts w:ascii="Helvetica Neue" w:hAnsi="Helvetica Neue"/>
          <w:sz w:val="21"/>
          <w:szCs w:val="21"/>
        </w:rPr>
        <w:t xml:space="preserve">APU </w:t>
      </w:r>
      <w:r w:rsidR="001C2F46" w:rsidRPr="00211807">
        <w:rPr>
          <w:rFonts w:ascii="Helvetica Neue" w:hAnsi="Helvetica Neue"/>
          <w:sz w:val="21"/>
          <w:szCs w:val="21"/>
        </w:rPr>
        <w:t xml:space="preserve">is intended to primarily focus upon planning for the subsequent </w:t>
      </w:r>
      <w:r w:rsidR="00FE5757" w:rsidRPr="00211807">
        <w:rPr>
          <w:rFonts w:ascii="Helvetica Neue" w:hAnsi="Helvetica Neue"/>
          <w:sz w:val="21"/>
          <w:szCs w:val="21"/>
        </w:rPr>
        <w:t>year</w:t>
      </w:r>
      <w:r w:rsidR="001C2F46" w:rsidRPr="00211807">
        <w:rPr>
          <w:rFonts w:ascii="Helvetica Neue" w:hAnsi="Helvetica Neue"/>
          <w:sz w:val="21"/>
          <w:szCs w:val="21"/>
        </w:rPr>
        <w:t xml:space="preserve"> </w:t>
      </w:r>
      <w:r w:rsidR="00FE5757" w:rsidRPr="00211807">
        <w:rPr>
          <w:rFonts w:ascii="Helvetica Neue" w:hAnsi="Helvetica Neue"/>
          <w:sz w:val="21"/>
          <w:szCs w:val="21"/>
        </w:rPr>
        <w:t xml:space="preserve">based on the institutional priorities.  While developing the College’s EMP for the next 5 years, the college and the district focused </w:t>
      </w:r>
      <w:r w:rsidR="00F410FF" w:rsidRPr="00211807">
        <w:rPr>
          <w:rFonts w:ascii="Helvetica Neue" w:hAnsi="Helvetica Neue"/>
          <w:sz w:val="21"/>
          <w:szCs w:val="21"/>
        </w:rPr>
        <w:t xml:space="preserve">on the </w:t>
      </w:r>
      <w:hyperlink r:id="rId10" w:history="1">
        <w:r w:rsidR="00F410FF" w:rsidRPr="00211807">
          <w:rPr>
            <w:rStyle w:val="Hyperlink"/>
            <w:rFonts w:ascii="Helvetica Neue" w:hAnsi="Helvetica Neue"/>
            <w:sz w:val="21"/>
            <w:szCs w:val="21"/>
          </w:rPr>
          <w:t>Vision for Success</w:t>
        </w:r>
      </w:hyperlink>
      <w:r w:rsidR="00F410FF" w:rsidRPr="00211807">
        <w:rPr>
          <w:rFonts w:ascii="Helvetica Neue" w:hAnsi="Helvetica Neue"/>
          <w:sz w:val="21"/>
          <w:szCs w:val="21"/>
        </w:rPr>
        <w:t xml:space="preserve"> identified by the California Community College Chancellor’s office as well as </w:t>
      </w:r>
      <w:hyperlink r:id="rId11" w:history="1">
        <w:r w:rsidR="00F410FF" w:rsidRPr="00211807">
          <w:rPr>
            <w:rStyle w:val="Hyperlink"/>
            <w:sz w:val="21"/>
            <w:szCs w:val="21"/>
          </w:rPr>
          <w:t>Student Centered Funding Formula (SCFF)</w:t>
        </w:r>
      </w:hyperlink>
      <w:r w:rsidR="00F410FF" w:rsidRPr="00211807">
        <w:rPr>
          <w:rFonts w:ascii="Helvetica Neue" w:hAnsi="Helvetica Neue"/>
          <w:sz w:val="21"/>
          <w:szCs w:val="21"/>
        </w:rPr>
        <w:t xml:space="preserve"> that clearly delineate the </w:t>
      </w:r>
      <w:r w:rsidR="003725C6" w:rsidRPr="00211807">
        <w:rPr>
          <w:rFonts w:ascii="Helvetica Neue" w:hAnsi="Helvetica Neue"/>
          <w:sz w:val="21"/>
          <w:szCs w:val="21"/>
        </w:rPr>
        <w:t>categorized outcomes that</w:t>
      </w:r>
      <w:r w:rsidR="00F410FF" w:rsidRPr="00211807">
        <w:rPr>
          <w:rFonts w:ascii="Helvetica Neue" w:hAnsi="Helvetica Neue"/>
          <w:sz w:val="21"/>
          <w:szCs w:val="21"/>
        </w:rPr>
        <w:t xml:space="preserve"> the Colleges should be </w:t>
      </w:r>
      <w:r w:rsidR="003725C6" w:rsidRPr="00211807">
        <w:rPr>
          <w:rFonts w:ascii="Helvetica Neue" w:hAnsi="Helvetica Neue"/>
          <w:sz w:val="21"/>
          <w:szCs w:val="21"/>
        </w:rPr>
        <w:t>focusing.</w:t>
      </w:r>
      <w:r w:rsidR="003F6F54" w:rsidRPr="00211807">
        <w:rPr>
          <w:rFonts w:ascii="Helvetica Neue" w:hAnsi="Helvetica Neue"/>
          <w:sz w:val="21"/>
          <w:szCs w:val="21"/>
        </w:rPr>
        <w:t xml:space="preserve"> Please use these </w:t>
      </w:r>
      <w:r w:rsidRPr="00211807">
        <w:rPr>
          <w:rFonts w:ascii="Helvetica Neue" w:hAnsi="Helvetica Neue"/>
          <w:sz w:val="21"/>
          <w:szCs w:val="21"/>
        </w:rPr>
        <w:t xml:space="preserve">foci </w:t>
      </w:r>
      <w:r w:rsidR="005D4A63" w:rsidRPr="00211807">
        <w:rPr>
          <w:rFonts w:ascii="Helvetica Neue" w:hAnsi="Helvetica Neue"/>
          <w:sz w:val="21"/>
          <w:szCs w:val="21"/>
        </w:rPr>
        <w:t>as your reference to prioritize your department and other goals.</w:t>
      </w:r>
    </w:p>
    <w:p w14:paraId="32BBFF86" w14:textId="77777777" w:rsidR="00FE5757" w:rsidRPr="00211807" w:rsidRDefault="00FE5757" w:rsidP="00763C6D">
      <w:pPr>
        <w:pStyle w:val="BodyText"/>
        <w:rPr>
          <w:rFonts w:ascii="Helvetica Neue" w:hAnsi="Helvetica Neue"/>
          <w:sz w:val="21"/>
          <w:szCs w:val="21"/>
        </w:rPr>
      </w:pPr>
    </w:p>
    <w:p w14:paraId="525915F6" w14:textId="219FFFB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RESOURCE REQUEST</w:t>
      </w:r>
      <w:r w:rsidR="009111F6">
        <w:rPr>
          <w:rFonts w:ascii="Helvetica Neue" w:hAnsi="Helvetica Neue"/>
          <w:b/>
          <w:bCs/>
          <w:sz w:val="21"/>
          <w:szCs w:val="21"/>
        </w:rPr>
        <w:t xml:space="preserve"> PROCESS</w:t>
      </w:r>
    </w:p>
    <w:p w14:paraId="29A30DF9" w14:textId="1D6E8C2E" w:rsidR="003F6F54" w:rsidRPr="00211807" w:rsidRDefault="005D4A63" w:rsidP="00763C6D">
      <w:pPr>
        <w:pStyle w:val="BodyText"/>
        <w:rPr>
          <w:rFonts w:ascii="Helvetica Neue" w:hAnsi="Helvetica Neue"/>
          <w:sz w:val="21"/>
          <w:szCs w:val="21"/>
        </w:rPr>
      </w:pPr>
      <w:r w:rsidRPr="00211807">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211807">
        <w:rPr>
          <w:rFonts w:ascii="Helvetica Neue" w:hAnsi="Helvetica Neue"/>
          <w:sz w:val="21"/>
          <w:szCs w:val="21"/>
        </w:rPr>
        <w:t xml:space="preserve">  </w:t>
      </w:r>
      <w:r w:rsidR="00FE5757" w:rsidRPr="00211807">
        <w:rPr>
          <w:rFonts w:ascii="Helvetica Neue" w:hAnsi="Helvetica Neue"/>
          <w:sz w:val="21"/>
          <w:szCs w:val="21"/>
        </w:rPr>
        <w:t xml:space="preserve">The APU </w:t>
      </w:r>
      <w:r w:rsidR="001C2F46" w:rsidRPr="00211807">
        <w:rPr>
          <w:rFonts w:ascii="Helvetica Neue" w:hAnsi="Helvetica Neue"/>
          <w:sz w:val="21"/>
          <w:szCs w:val="21"/>
        </w:rPr>
        <w:t xml:space="preserve">process directly leads to the institutional resource allocation process and budget planning </w:t>
      </w:r>
      <w:r w:rsidR="00FE5757" w:rsidRPr="00211807">
        <w:rPr>
          <w:rFonts w:ascii="Helvetica Neue" w:hAnsi="Helvetica Neue"/>
          <w:sz w:val="21"/>
          <w:szCs w:val="21"/>
        </w:rPr>
        <w:t xml:space="preserve">facilitated by the Institutional Planning and Allocation of Resources </w:t>
      </w:r>
      <w:r w:rsidR="00115D65" w:rsidRPr="00211807">
        <w:rPr>
          <w:rFonts w:ascii="Helvetica Neue" w:hAnsi="Helvetica Neue"/>
          <w:sz w:val="21"/>
          <w:szCs w:val="21"/>
        </w:rPr>
        <w:t>(</w:t>
      </w:r>
      <w:r w:rsidR="00FE5757" w:rsidRPr="00211807">
        <w:rPr>
          <w:rFonts w:ascii="Helvetica Neue" w:hAnsi="Helvetica Neue"/>
          <w:sz w:val="21"/>
          <w:szCs w:val="21"/>
        </w:rPr>
        <w:t>IPAR</w:t>
      </w:r>
      <w:r w:rsidR="00115D65" w:rsidRPr="00211807">
        <w:rPr>
          <w:rFonts w:ascii="Helvetica Neue" w:hAnsi="Helvetica Neue"/>
          <w:sz w:val="21"/>
          <w:szCs w:val="21"/>
        </w:rPr>
        <w:t>)</w:t>
      </w:r>
      <w:r w:rsidR="00FE5757" w:rsidRPr="00211807">
        <w:rPr>
          <w:rFonts w:ascii="Helvetica Neue" w:hAnsi="Helvetica Neue"/>
          <w:sz w:val="21"/>
          <w:szCs w:val="21"/>
        </w:rPr>
        <w:t xml:space="preserve"> </w:t>
      </w:r>
      <w:r w:rsidR="00115D65" w:rsidRPr="00211807">
        <w:rPr>
          <w:rFonts w:ascii="Helvetica Neue" w:hAnsi="Helvetica Neue"/>
          <w:sz w:val="21"/>
          <w:szCs w:val="21"/>
        </w:rPr>
        <w:t>Committee</w:t>
      </w:r>
      <w:r w:rsidR="00FE5757" w:rsidRPr="00211807">
        <w:rPr>
          <w:rFonts w:ascii="Helvetica Neue" w:hAnsi="Helvetica Neue"/>
          <w:sz w:val="21"/>
          <w:szCs w:val="21"/>
        </w:rPr>
        <w:t xml:space="preserve"> </w:t>
      </w:r>
      <w:r w:rsidR="00115D65" w:rsidRPr="00211807">
        <w:rPr>
          <w:rFonts w:ascii="Helvetica Neue" w:hAnsi="Helvetica Neue"/>
          <w:sz w:val="21"/>
          <w:szCs w:val="21"/>
        </w:rPr>
        <w:t xml:space="preserve">for </w:t>
      </w:r>
      <w:r w:rsidR="001C2F46" w:rsidRPr="00211807">
        <w:rPr>
          <w:rFonts w:ascii="Helvetica Neue" w:hAnsi="Helvetica Neue"/>
          <w:sz w:val="21"/>
          <w:szCs w:val="21"/>
        </w:rPr>
        <w:t>the following academic year (</w:t>
      </w:r>
      <w:r w:rsidR="00F051BE" w:rsidRPr="00211807">
        <w:rPr>
          <w:rFonts w:ascii="Helvetica Neue" w:hAnsi="Helvetica Neue"/>
          <w:sz w:val="21"/>
          <w:szCs w:val="21"/>
        </w:rPr>
        <w:t>20</w:t>
      </w:r>
      <w:r w:rsidR="00423702" w:rsidRPr="00211807">
        <w:rPr>
          <w:rFonts w:ascii="Helvetica Neue" w:hAnsi="Helvetica Neue"/>
          <w:sz w:val="21"/>
          <w:szCs w:val="21"/>
        </w:rPr>
        <w:t>2</w:t>
      </w:r>
      <w:r w:rsidR="003F6F54" w:rsidRPr="00211807">
        <w:rPr>
          <w:rFonts w:ascii="Helvetica Neue" w:hAnsi="Helvetica Neue"/>
          <w:sz w:val="21"/>
          <w:szCs w:val="21"/>
        </w:rPr>
        <w:t>3</w:t>
      </w:r>
      <w:r w:rsidR="00423702" w:rsidRPr="00211807">
        <w:rPr>
          <w:rFonts w:ascii="Helvetica Neue" w:hAnsi="Helvetica Neue"/>
          <w:sz w:val="21"/>
          <w:szCs w:val="21"/>
        </w:rPr>
        <w:t>-2</w:t>
      </w:r>
      <w:r w:rsidR="003F6F54" w:rsidRPr="00211807">
        <w:rPr>
          <w:rFonts w:ascii="Helvetica Neue" w:hAnsi="Helvetica Neue"/>
          <w:sz w:val="21"/>
          <w:szCs w:val="21"/>
        </w:rPr>
        <w:t>4</w:t>
      </w:r>
      <w:r w:rsidR="00E87A17" w:rsidRPr="00211807">
        <w:rPr>
          <w:rFonts w:ascii="Helvetica Neue" w:hAnsi="Helvetica Neue"/>
          <w:sz w:val="21"/>
          <w:szCs w:val="21"/>
        </w:rPr>
        <w:t>)</w:t>
      </w:r>
      <w:r w:rsidR="001C2F46" w:rsidRPr="00211807">
        <w:rPr>
          <w:rFonts w:ascii="Helvetica Neue" w:hAnsi="Helvetica Neue"/>
          <w:sz w:val="21"/>
          <w:szCs w:val="21"/>
        </w:rPr>
        <w:t xml:space="preserve">.  </w:t>
      </w:r>
      <w:r w:rsidR="00115D65" w:rsidRPr="00211807">
        <w:rPr>
          <w:rFonts w:ascii="Helvetica Neue" w:hAnsi="Helvetica Neue"/>
          <w:sz w:val="21"/>
          <w:szCs w:val="21"/>
        </w:rPr>
        <w:t>The p</w:t>
      </w:r>
      <w:r w:rsidR="003F6F54" w:rsidRPr="00211807">
        <w:rPr>
          <w:rFonts w:ascii="Helvetica Neue" w:hAnsi="Helvetica Neue"/>
          <w:sz w:val="21"/>
          <w:szCs w:val="21"/>
        </w:rPr>
        <w:t xml:space="preserve">rocess for this can be found </w:t>
      </w:r>
      <w:r w:rsidR="003F6F54" w:rsidRPr="00211807">
        <w:rPr>
          <w:rFonts w:ascii="Helvetica Neue" w:hAnsi="Helvetica Neue"/>
          <w:color w:val="000000" w:themeColor="text1"/>
          <w:sz w:val="21"/>
          <w:szCs w:val="21"/>
        </w:rPr>
        <w:t>here (</w:t>
      </w:r>
      <w:hyperlink r:id="rId12" w:history="1">
        <w:r w:rsidR="00E179CB" w:rsidRPr="00211807">
          <w:rPr>
            <w:rStyle w:val="Hyperlink"/>
            <w:rFonts w:ascii="Helvetica Neue" w:hAnsi="Helvetica Neue"/>
            <w:color w:val="000000" w:themeColor="text1"/>
            <w:sz w:val="21"/>
            <w:szCs w:val="21"/>
          </w:rPr>
          <w:t>2022-23 APU Timeline</w:t>
        </w:r>
      </w:hyperlink>
      <w:r w:rsidR="003F6F54" w:rsidRPr="00211807">
        <w:rPr>
          <w:rFonts w:ascii="Helvetica Neue" w:hAnsi="Helvetica Neue"/>
          <w:color w:val="000000" w:themeColor="text1"/>
          <w:sz w:val="21"/>
          <w:szCs w:val="21"/>
        </w:rPr>
        <w:t>)</w:t>
      </w:r>
      <w:r w:rsidR="00115D65" w:rsidRPr="00211807">
        <w:rPr>
          <w:rFonts w:ascii="Helvetica Neue" w:hAnsi="Helvetica Neue"/>
          <w:color w:val="000000" w:themeColor="text1"/>
          <w:sz w:val="21"/>
          <w:szCs w:val="21"/>
        </w:rPr>
        <w:t>.</w:t>
      </w:r>
      <w:r w:rsidR="003F6F54" w:rsidRPr="00211807">
        <w:rPr>
          <w:rFonts w:ascii="Helvetica Neue" w:hAnsi="Helvetica Neue"/>
          <w:color w:val="000000" w:themeColor="text1"/>
          <w:sz w:val="21"/>
          <w:szCs w:val="21"/>
        </w:rPr>
        <w:t xml:space="preserve">  </w:t>
      </w:r>
      <w:r w:rsidRPr="00211807">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211807" w:rsidRDefault="00DE2251" w:rsidP="00763C6D">
      <w:pPr>
        <w:pStyle w:val="BodyText"/>
        <w:rPr>
          <w:rFonts w:ascii="Helvetica Neue" w:hAnsi="Helvetica Neue"/>
          <w:sz w:val="21"/>
          <w:szCs w:val="21"/>
        </w:rPr>
      </w:pPr>
    </w:p>
    <w:p w14:paraId="656015F5" w14:textId="77777777"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TECHNOLOGY REQUEST</w:t>
      </w:r>
    </w:p>
    <w:p w14:paraId="55BE9772" w14:textId="7B902ECB" w:rsidR="008879A8" w:rsidRPr="00211807" w:rsidRDefault="008879A8" w:rsidP="00763C6D">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38A523DD" w:rsidRPr="00211807">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211807" w:rsidRDefault="00F051BE" w:rsidP="00763C6D">
      <w:pPr>
        <w:pStyle w:val="BodyText"/>
        <w:rPr>
          <w:rFonts w:ascii="Helvetica Neue" w:hAnsi="Helvetica Neue"/>
          <w:sz w:val="21"/>
          <w:szCs w:val="21"/>
        </w:rPr>
      </w:pPr>
    </w:p>
    <w:p w14:paraId="11075748" w14:textId="08431798" w:rsidR="00763C6D" w:rsidRPr="00211807" w:rsidRDefault="00763C6D" w:rsidP="00763C6D">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00F51337" w:rsidRPr="00211807">
        <w:rPr>
          <w:rFonts w:ascii="Helvetica Neue" w:hAnsi="Helvetica Neue"/>
          <w:sz w:val="21"/>
          <w:szCs w:val="21"/>
        </w:rPr>
        <w:t>Annual Program Update</w:t>
      </w:r>
      <w:r w:rsidRPr="00211807">
        <w:rPr>
          <w:rFonts w:ascii="Helvetica Neue" w:hAnsi="Helvetica Neue"/>
          <w:sz w:val="21"/>
          <w:szCs w:val="21"/>
        </w:rPr>
        <w:t xml:space="preserve">, please contact </w:t>
      </w:r>
      <w:proofErr w:type="gramStart"/>
      <w:r w:rsidRPr="00211807">
        <w:rPr>
          <w:rFonts w:ascii="Helvetica Neue" w:hAnsi="Helvetica Neue"/>
          <w:sz w:val="21"/>
          <w:szCs w:val="21"/>
        </w:rPr>
        <w:t>your  Manager</w:t>
      </w:r>
      <w:proofErr w:type="gramEnd"/>
      <w:r w:rsidRPr="00211807">
        <w:rPr>
          <w:rFonts w:ascii="Helvetica Neue" w:hAnsi="Helvetica Neue"/>
          <w:sz w:val="21"/>
          <w:szCs w:val="21"/>
        </w:rPr>
        <w:t>.</w:t>
      </w:r>
      <w:r w:rsidR="00423702" w:rsidRPr="00211807">
        <w:rPr>
          <w:rFonts w:ascii="Helvetica Neue" w:hAnsi="Helvetica Neue"/>
          <w:sz w:val="21"/>
          <w:szCs w:val="21"/>
        </w:rPr>
        <w:t xml:space="preserve">  If you have questions regarding data, please contact Dr. Phoumy Sayavong, Senior Researcher and Planning </w:t>
      </w:r>
      <w:r w:rsidR="00423702" w:rsidRPr="00211807">
        <w:rPr>
          <w:rFonts w:ascii="Helvetica Neue" w:hAnsi="Helvetica Neue"/>
          <w:sz w:val="21"/>
          <w:szCs w:val="21"/>
        </w:rPr>
        <w:lastRenderedPageBreak/>
        <w:t>Analyst (psayavong@peralta.edu).</w:t>
      </w:r>
    </w:p>
    <w:p w14:paraId="61AC15DC" w14:textId="77777777" w:rsidR="00763C6D" w:rsidRPr="00211807" w:rsidRDefault="00763C6D" w:rsidP="00763C6D">
      <w:pPr>
        <w:pStyle w:val="BodyText"/>
        <w:rPr>
          <w:rFonts w:ascii="Helvetica Neue" w:hAnsi="Helvetica Neue"/>
          <w:sz w:val="21"/>
          <w:szCs w:val="21"/>
        </w:rPr>
      </w:pPr>
    </w:p>
    <w:p w14:paraId="2D0AA22D" w14:textId="695E98DE" w:rsidR="00E87A17" w:rsidRPr="00211807" w:rsidRDefault="00E87A17" w:rsidP="00E87A17">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00115D65" w:rsidRPr="00211807">
        <w:rPr>
          <w:rFonts w:ascii="Helvetica Neue" w:hAnsi="Helvetica Neue"/>
          <w:b/>
          <w:bCs/>
          <w:sz w:val="21"/>
          <w:szCs w:val="21"/>
        </w:rPr>
        <w:t xml:space="preserve">Annual </w:t>
      </w:r>
      <w:r w:rsidRPr="00211807">
        <w:rPr>
          <w:rFonts w:ascii="Helvetica Neue" w:hAnsi="Helvetica Neue"/>
          <w:b/>
          <w:bCs/>
          <w:sz w:val="21"/>
          <w:szCs w:val="21"/>
        </w:rPr>
        <w:t xml:space="preserve">Program </w:t>
      </w:r>
      <w:r w:rsidR="00115D65" w:rsidRPr="00211807">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009D0433" w:rsidRPr="00211807">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eastAsia="Avenir" w:hAnsi="Helvetica Neue"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003E7EDF" w:rsidRPr="00211807">
        <w:rPr>
          <w:rFonts w:ascii="Helvetica Neue" w:hAnsi="Helvetica Neue"/>
          <w:b/>
          <w:bCs/>
          <w:color w:val="000000" w:themeColor="text1"/>
          <w:sz w:val="21"/>
          <w:szCs w:val="21"/>
        </w:rPr>
        <w:t>2022</w:t>
      </w:r>
      <w:r w:rsidRPr="00211807">
        <w:rPr>
          <w:rFonts w:ascii="Helvetica Neue" w:hAnsi="Helvetica Neue"/>
          <w:b/>
          <w:bCs/>
          <w:sz w:val="21"/>
          <w:szCs w:val="21"/>
        </w:rPr>
        <w:t>.</w:t>
      </w:r>
    </w:p>
    <w:p w14:paraId="6C7B871B" w14:textId="7092C3B2" w:rsidR="00CC152D" w:rsidRPr="00EC7286" w:rsidRDefault="00CC152D" w:rsidP="00211807">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496A87FD"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601999"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7997BE9"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04C64429"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27ED201F"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211807">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211807">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4EF6173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51E627B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058DBBC6"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123326D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460ED32E" w:rsidR="00C634A7" w:rsidRPr="00A5253D" w:rsidRDefault="00C94A73" w:rsidP="00211807">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14:paraId="6053CDA7" w14:textId="4020619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14:paraId="200C4A14" w14:textId="77777777" w:rsidTr="00211807">
        <w:tc>
          <w:tcPr>
            <w:tcW w:w="9926" w:type="dxa"/>
            <w:gridSpan w:val="3"/>
            <w:tcBorders>
              <w:bottom w:val="single" w:sz="4" w:space="0" w:color="auto"/>
            </w:tcBorders>
            <w:shd w:val="clear" w:color="auto" w:fill="FFF2CC" w:themeFill="accent4" w:themeFillTint="33"/>
          </w:tcPr>
          <w:p w14:paraId="07F39F6A" w14:textId="27E82DD0" w:rsidR="0094033E" w:rsidRPr="008F5FC9" w:rsidRDefault="0094033E" w:rsidP="0094033E">
            <w:pPr>
              <w:tabs>
                <w:tab w:val="num" w:pos="720"/>
              </w:tabs>
            </w:pPr>
            <w:r>
              <w:t>EOPS</w:t>
            </w:r>
          </w:p>
          <w:p w14:paraId="283752FE" w14:textId="51A647AF" w:rsidR="0094033E" w:rsidRPr="008F5FC9" w:rsidRDefault="0094033E" w:rsidP="0094033E">
            <w:pPr>
              <w:tabs>
                <w:tab w:val="num" w:pos="720"/>
              </w:tabs>
            </w:pPr>
            <w:r w:rsidRPr="008F5FC9">
              <w:t xml:space="preserve">The mission of Extended Opportunity Programs and Services (EOPS) at Berkeley City College is to provide financial and academic support to students whose educational and socioeconomic backgrounds may prevent them from successfully attending college. EOPS provides students with services including orientation, early registration, specialized counseling, academic planning, career guidance, academic progress monitoring, tutoring, book grants, transfer assistance, workshops, and special cultural awareness activities. </w:t>
            </w:r>
          </w:p>
          <w:p w14:paraId="39923F38" w14:textId="77777777" w:rsidR="0094033E" w:rsidRDefault="0094033E" w:rsidP="0094033E">
            <w:pPr>
              <w:rPr>
                <w:rFonts w:ascii="Segoe UI" w:hAnsi="Segoe UI" w:cs="Segoe UI"/>
                <w:sz w:val="20"/>
                <w:szCs w:val="20"/>
              </w:rPr>
            </w:pPr>
            <w:r w:rsidRPr="008F5FC9">
              <w:rPr>
                <w:rFonts w:ascii="Segoe UI" w:hAnsi="Segoe UI" w:cs="Segoe UI"/>
                <w:sz w:val="20"/>
                <w:szCs w:val="20"/>
              </w:rPr>
              <w:t>C</w:t>
            </w:r>
            <w:r>
              <w:rPr>
                <w:rFonts w:ascii="Segoe UI" w:hAnsi="Segoe UI" w:cs="Segoe UI"/>
                <w:sz w:val="20"/>
                <w:szCs w:val="20"/>
              </w:rPr>
              <w:t>.</w:t>
            </w:r>
            <w:r w:rsidRPr="008F5FC9">
              <w:rPr>
                <w:rFonts w:ascii="Segoe UI" w:hAnsi="Segoe UI" w:cs="Segoe UI"/>
                <w:sz w:val="20"/>
                <w:szCs w:val="20"/>
              </w:rPr>
              <w:t>A</w:t>
            </w:r>
            <w:r>
              <w:rPr>
                <w:rFonts w:ascii="Segoe UI" w:hAnsi="Segoe UI" w:cs="Segoe UI"/>
                <w:sz w:val="20"/>
                <w:szCs w:val="20"/>
              </w:rPr>
              <w:t>.</w:t>
            </w:r>
            <w:r w:rsidRPr="008F5FC9">
              <w:rPr>
                <w:rFonts w:ascii="Segoe UI" w:hAnsi="Segoe UI" w:cs="Segoe UI"/>
                <w:sz w:val="20"/>
                <w:szCs w:val="20"/>
              </w:rPr>
              <w:t>R</w:t>
            </w:r>
            <w:r>
              <w:rPr>
                <w:rFonts w:ascii="Segoe UI" w:hAnsi="Segoe UI" w:cs="Segoe UI"/>
                <w:sz w:val="20"/>
                <w:szCs w:val="20"/>
              </w:rPr>
              <w:t>.</w:t>
            </w:r>
            <w:r w:rsidRPr="008F5FC9">
              <w:rPr>
                <w:rFonts w:ascii="Segoe UI" w:hAnsi="Segoe UI" w:cs="Segoe UI"/>
                <w:sz w:val="20"/>
                <w:szCs w:val="20"/>
              </w:rPr>
              <w:t>E</w:t>
            </w:r>
            <w:r>
              <w:rPr>
                <w:rFonts w:ascii="Segoe UI" w:hAnsi="Segoe UI" w:cs="Segoe UI"/>
                <w:sz w:val="20"/>
                <w:szCs w:val="20"/>
              </w:rPr>
              <w:t>.</w:t>
            </w:r>
          </w:p>
          <w:p w14:paraId="0AA8E6F5" w14:textId="69B87758" w:rsidR="0094033E" w:rsidRPr="0094033E" w:rsidRDefault="0094033E" w:rsidP="0094033E">
            <w:pPr>
              <w:rPr>
                <w:rFonts w:ascii="Segoe UI" w:hAnsi="Segoe UI" w:cs="Segoe UI"/>
                <w:sz w:val="20"/>
                <w:szCs w:val="20"/>
              </w:rPr>
            </w:pPr>
            <w:r w:rsidRPr="008F5FC9">
              <w:t xml:space="preserve">The mission of Cooperative Agencies Resources for Education (CARE), a supplemental program to EOPS, is to provide academic and financial assistance to students who are single heads of household with </w:t>
            </w:r>
            <w:r>
              <w:t>dependent</w:t>
            </w:r>
            <w:r w:rsidRPr="008F5FC9">
              <w:t xml:space="preserve"> children and receive CalWORKs and or </w:t>
            </w:r>
            <w:r>
              <w:t>Cash Aid (</w:t>
            </w:r>
            <w:r w:rsidRPr="008F5FC9">
              <w:t>TANF</w:t>
            </w:r>
            <w:r>
              <w:t>)</w:t>
            </w:r>
            <w:r w:rsidRPr="008F5FC9">
              <w:t xml:space="preserve"> benefits. CARE students receive supplemental counseling and advisement services; assistance with childcare and transportation; textbooks and school supplies; workshops, activities, or classes to enhance personal development, parenting</w:t>
            </w:r>
            <w:r>
              <w:t xml:space="preserve"> </w:t>
            </w:r>
            <w:r w:rsidR="0022588A">
              <w:t>and</w:t>
            </w:r>
            <w:r w:rsidRPr="008F5FC9">
              <w:t xml:space="preserve"> study skills; group support; peer networking; and information and referrals to campus and community based human services programs.</w:t>
            </w:r>
          </w:p>
          <w:p w14:paraId="386E393A" w14:textId="77777777" w:rsidR="00241CB8" w:rsidRDefault="00241CB8" w:rsidP="00241CB8">
            <w:pPr>
              <w:pStyle w:val="NoSpacing"/>
              <w:ind w:left="46"/>
              <w:rPr>
                <w:rFonts w:ascii="Helvetica Neue" w:hAnsi="Helvetica Neue"/>
                <w:b/>
                <w:bCs/>
                <w:color w:val="FFFFFF" w:themeColor="background1"/>
                <w:sz w:val="28"/>
                <w:szCs w:val="28"/>
              </w:rPr>
            </w:pP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354BD39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39020301"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09B5D06E" w:rsidR="00AC3850" w:rsidRPr="0094033E" w:rsidRDefault="0094033E" w:rsidP="00BF4F9D">
            <w:pPr>
              <w:pStyle w:val="NoSpacing"/>
              <w:ind w:left="46"/>
              <w:rPr>
                <w:rFonts w:ascii="Helvetica Neue" w:hAnsi="Helvetica Neue"/>
              </w:rPr>
            </w:pPr>
            <w:r w:rsidRPr="0094033E">
              <w:rPr>
                <w:rFonts w:ascii="Helvetica Neue" w:hAnsi="Helvetica Neue"/>
              </w:rPr>
              <w:t>Ramona F. Butler</w:t>
            </w:r>
          </w:p>
          <w:p w14:paraId="0C4DDCDE" w14:textId="6B51E6FC"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14:paraId="221EEE64" w14:textId="43E9860F" w:rsidR="00AC3850" w:rsidRPr="00BF4F9D" w:rsidRDefault="0094033E" w:rsidP="00BF4F9D">
            <w:pPr>
              <w:pStyle w:val="NoSpacing"/>
              <w:ind w:left="46"/>
              <w:rPr>
                <w:rFonts w:ascii="Helvetica Neue" w:hAnsi="Helvetica Neue"/>
                <w:color w:val="FFFFFF" w:themeColor="background1"/>
              </w:rPr>
            </w:pPr>
            <w:r w:rsidRPr="0094033E">
              <w:rPr>
                <w:rFonts w:ascii="Helvetica Neue" w:hAnsi="Helvetica Neue"/>
              </w:rPr>
              <w:lastRenderedPageBreak/>
              <w:t>EOPS/CARE</w:t>
            </w:r>
          </w:p>
        </w:tc>
        <w:tc>
          <w:tcPr>
            <w:tcW w:w="2101" w:type="dxa"/>
            <w:shd w:val="clear" w:color="auto" w:fill="FFF2CC" w:themeFill="accent4" w:themeFillTint="33"/>
            <w:vAlign w:val="bottom"/>
          </w:tcPr>
          <w:p w14:paraId="32758B3C" w14:textId="04451722" w:rsidR="00AC3850" w:rsidRPr="00BF4F9D" w:rsidRDefault="0094033E" w:rsidP="00BF4F9D">
            <w:pPr>
              <w:pStyle w:val="NoSpacing"/>
              <w:ind w:left="46"/>
              <w:rPr>
                <w:rFonts w:ascii="Helvetica Neue" w:hAnsi="Helvetica Neue"/>
                <w:color w:val="FFFFFF" w:themeColor="background1"/>
              </w:rPr>
            </w:pPr>
            <w:r w:rsidRPr="0094033E">
              <w:rPr>
                <w:rFonts w:ascii="Helvetica Neue" w:hAnsi="Helvetica Neue"/>
              </w:rPr>
              <w:t>11/28/22</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39512D97"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w:t>
            </w:r>
            <w:r w:rsidR="009D0433">
              <w:rPr>
                <w:rFonts w:ascii="Helvetica Neue" w:hAnsi="Helvetica Neue"/>
                <w:b/>
                <w:bCs/>
              </w:rPr>
              <w:t>staff</w:t>
            </w:r>
            <w:r w:rsidR="009D0433" w:rsidRPr="007335EF">
              <w:rPr>
                <w:rFonts w:ascii="Helvetica Neue" w:hAnsi="Helvetica Neue"/>
                <w:b/>
                <w:bCs/>
              </w:rPr>
              <w:t xml:space="preserve"> </w:t>
            </w:r>
            <w:r w:rsidRPr="007335EF">
              <w:rPr>
                <w:rFonts w:ascii="Helvetica Neue" w:hAnsi="Helvetica Neue"/>
                <w:b/>
                <w:bCs/>
              </w:rPr>
              <w:t xml:space="preserve">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4E34830F" w14:textId="02F5D9A7" w:rsidR="00C634A7" w:rsidRDefault="0094033E" w:rsidP="00BF4F9D">
            <w:pPr>
              <w:pStyle w:val="NoSpacing"/>
              <w:rPr>
                <w:rFonts w:ascii="Helvetica Neue" w:hAnsi="Helvetica Neue"/>
              </w:rPr>
            </w:pPr>
            <w:r>
              <w:rPr>
                <w:rFonts w:ascii="Helvetica Neue" w:hAnsi="Helvetica Neue"/>
              </w:rPr>
              <w:t>Ramona F. Butler EOPS /CARE Coordinator</w:t>
            </w:r>
          </w:p>
          <w:p w14:paraId="049756DB" w14:textId="31C58308" w:rsidR="0094033E" w:rsidRPr="007335EF" w:rsidRDefault="0094033E" w:rsidP="00BF4F9D">
            <w:pPr>
              <w:pStyle w:val="NoSpacing"/>
              <w:rPr>
                <w:rFonts w:ascii="Helvetica Neue" w:hAnsi="Helvetica Neue"/>
              </w:rPr>
            </w:pPr>
            <w:r>
              <w:rPr>
                <w:rFonts w:ascii="Helvetica Neue" w:hAnsi="Helvetica Neue"/>
              </w:rPr>
              <w:t>Alejandra Oseguera EOPS/ CARE Counselor</w:t>
            </w:r>
          </w:p>
        </w:tc>
        <w:tc>
          <w:tcPr>
            <w:tcW w:w="4963" w:type="dxa"/>
            <w:gridSpan w:val="2"/>
            <w:tcBorders>
              <w:top w:val="single" w:sz="4" w:space="0" w:color="auto"/>
            </w:tcBorders>
            <w:shd w:val="clear" w:color="auto" w:fill="FFF2CC" w:themeFill="accent4" w:themeFillTint="33"/>
            <w:vAlign w:val="bottom"/>
          </w:tcPr>
          <w:p w14:paraId="33D0569D" w14:textId="77777777" w:rsidR="00C634A7" w:rsidRPr="007335EF" w:rsidRDefault="00C634A7" w:rsidP="00BF4F9D">
            <w:pPr>
              <w:pStyle w:val="NoSpacing"/>
              <w:rPr>
                <w:rFonts w:ascii="Helvetica Neue" w:hAnsi="Helvetica Neue"/>
              </w:rPr>
            </w:pP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E26492">
        <w:tc>
          <w:tcPr>
            <w:tcW w:w="9926" w:type="dxa"/>
            <w:shd w:val="clear" w:color="auto" w:fill="009193"/>
          </w:tcPr>
          <w:p w14:paraId="1C0DF46E" w14:textId="7E74F230" w:rsidR="00636202" w:rsidRPr="0078795C" w:rsidRDefault="00C94A73" w:rsidP="00E2649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xml:space="preserve">. </w:t>
            </w:r>
            <w:r w:rsidR="00506759">
              <w:rPr>
                <w:rFonts w:ascii="Helvetica Neue" w:eastAsia="Calibri" w:hAnsi="Helvetica Neue" w:cs="Calibri"/>
                <w:b/>
                <w:bCs/>
                <w:color w:val="FFFFFF" w:themeColor="background1"/>
                <w:sz w:val="28"/>
                <w:szCs w:val="28"/>
              </w:rPr>
              <w:t>Program</w:t>
            </w:r>
            <w:r w:rsidR="00CF2027">
              <w:rPr>
                <w:rFonts w:ascii="Helvetica Neue" w:eastAsia="Calibri" w:hAnsi="Helvetica Neue" w:cs="Calibri"/>
                <w:b/>
                <w:bCs/>
                <w:color w:val="FFFFFF" w:themeColor="background1"/>
                <w:sz w:val="28"/>
                <w:szCs w:val="28"/>
              </w:rPr>
              <w:t xml:space="preserve"> Priorities &amp; Goals</w:t>
            </w:r>
          </w:p>
        </w:tc>
      </w:tr>
      <w:tr w:rsidR="00636202" w:rsidRPr="007335EF" w14:paraId="46C4E3CF" w14:textId="77777777" w:rsidTr="00E26492">
        <w:tc>
          <w:tcPr>
            <w:tcW w:w="9926" w:type="dxa"/>
          </w:tcPr>
          <w:p w14:paraId="2D483924" w14:textId="06E07A50" w:rsidR="00636202" w:rsidRPr="00E01774" w:rsidRDefault="00636202" w:rsidP="00E26492">
            <w:pPr>
              <w:rPr>
                <w:rFonts w:ascii="Helvetica Neue" w:eastAsiaTheme="minorEastAsia" w:hAnsi="Helvetica Neue"/>
                <w:b/>
                <w:bCs/>
                <w:sz w:val="22"/>
                <w:szCs w:val="22"/>
              </w:rPr>
            </w:pPr>
            <w:r w:rsidRPr="00E01774">
              <w:rPr>
                <w:rFonts w:ascii="Helvetica Neue" w:hAnsi="Helvetica Neue" w:cs="Segoe UI"/>
                <w:b/>
                <w:bCs/>
                <w:sz w:val="22"/>
                <w:szCs w:val="22"/>
              </w:rPr>
              <w:t xml:space="preserve">Based on the </w:t>
            </w:r>
            <w:hyperlink r:id="rId16" w:history="1">
              <w:r w:rsidRPr="00E01774">
                <w:rPr>
                  <w:rStyle w:val="Hyperlink"/>
                  <w:rFonts w:ascii="Helvetica Neue" w:hAnsi="Helvetica Neue"/>
                  <w:b/>
                  <w:bCs/>
                  <w:sz w:val="22"/>
                  <w:szCs w:val="22"/>
                </w:rPr>
                <w:t>Vision for Success</w:t>
              </w:r>
            </w:hyperlink>
            <w:r w:rsidRPr="00E01774">
              <w:rPr>
                <w:rFonts w:ascii="Helvetica Neue" w:hAnsi="Helvetica Neue" w:cs="Segoe UI"/>
                <w:b/>
                <w:bCs/>
                <w:sz w:val="22"/>
                <w:szCs w:val="22"/>
              </w:rPr>
              <w:t xml:space="preserve"> and </w:t>
            </w:r>
            <w:hyperlink r:id="rId17" w:history="1">
              <w:r w:rsidRPr="00E01774">
                <w:rPr>
                  <w:rStyle w:val="Hyperlink"/>
                  <w:rFonts w:ascii="Helvetica Neue" w:hAnsi="Helvetica Neue"/>
                  <w:b/>
                  <w:bCs/>
                  <w:sz w:val="22"/>
                  <w:szCs w:val="22"/>
                </w:rPr>
                <w:t>SCFF</w:t>
              </w:r>
            </w:hyperlink>
            <w:r w:rsidRPr="00E01774">
              <w:rPr>
                <w:rFonts w:ascii="Helvetica Neue" w:hAnsi="Helvetica Neue" w:cs="Segoe UI"/>
                <w:b/>
                <w:bCs/>
                <w:sz w:val="22"/>
                <w:szCs w:val="22"/>
              </w:rPr>
              <w:t xml:space="preserve">, and your </w:t>
            </w:r>
            <w:r w:rsidR="00506759" w:rsidRPr="00E01774">
              <w:rPr>
                <w:rFonts w:ascii="Helvetica Neue" w:hAnsi="Helvetica Neue" w:cs="Segoe UI"/>
                <w:b/>
                <w:bCs/>
                <w:sz w:val="22"/>
                <w:szCs w:val="22"/>
              </w:rPr>
              <w:t>program’s</w:t>
            </w:r>
            <w:r w:rsidRPr="00E01774">
              <w:rPr>
                <w:rFonts w:ascii="Helvetica Neue" w:hAnsi="Helvetica Neue" w:cs="Segoe UI"/>
                <w:b/>
                <w:bCs/>
                <w:sz w:val="22"/>
                <w:szCs w:val="22"/>
              </w:rPr>
              <w:t xml:space="preserve"> mission, what are your </w:t>
            </w:r>
            <w:r w:rsidR="00506759" w:rsidRPr="00E01774">
              <w:rPr>
                <w:rFonts w:ascii="Helvetica Neue" w:hAnsi="Helvetica Neue" w:cs="Segoe UI"/>
                <w:b/>
                <w:bCs/>
                <w:sz w:val="22"/>
                <w:szCs w:val="22"/>
              </w:rPr>
              <w:t>program’s</w:t>
            </w:r>
            <w:r w:rsidRPr="00E01774">
              <w:rPr>
                <w:rFonts w:ascii="Helvetica Neue" w:hAnsi="Helvetica Neue" w:cs="Segoe UI"/>
                <w:b/>
                <w:bCs/>
                <w:sz w:val="22"/>
                <w:szCs w:val="22"/>
              </w:rPr>
              <w:t xml:space="preserve"> priorities and goals for 2022-23?</w:t>
            </w:r>
          </w:p>
        </w:tc>
      </w:tr>
      <w:tr w:rsidR="00636202" w:rsidRPr="007335EF" w14:paraId="602F3B98" w14:textId="77777777" w:rsidTr="00E26492">
        <w:tc>
          <w:tcPr>
            <w:tcW w:w="9926" w:type="dxa"/>
            <w:shd w:val="clear" w:color="auto" w:fill="FFF2CC" w:themeFill="accent4" w:themeFillTint="33"/>
          </w:tcPr>
          <w:p w14:paraId="64449D25" w14:textId="7B9E5931" w:rsidR="003C3F79" w:rsidRDefault="0094033E" w:rsidP="003C3F79">
            <w:pPr>
              <w:rPr>
                <w:rFonts w:ascii="Helvetica Neue" w:hAnsi="Helvetica Neue"/>
                <w:sz w:val="22"/>
                <w:szCs w:val="22"/>
              </w:rPr>
            </w:pPr>
            <w:r>
              <w:rPr>
                <w:rFonts w:ascii="Helvetica Neue" w:hAnsi="Helvetica Neue"/>
                <w:sz w:val="22"/>
                <w:szCs w:val="22"/>
              </w:rPr>
              <w:t xml:space="preserve">Due to COVID -19 shelter in place, the EOPS program participant numbers decreased considerably. While </w:t>
            </w:r>
            <w:r w:rsidR="00102761">
              <w:rPr>
                <w:rFonts w:ascii="Helvetica Neue" w:hAnsi="Helvetica Neue"/>
                <w:sz w:val="22"/>
                <w:szCs w:val="22"/>
              </w:rPr>
              <w:t>Instruct</w:t>
            </w:r>
            <w:r w:rsidR="003C3F79">
              <w:rPr>
                <w:rFonts w:ascii="Helvetica Neue" w:hAnsi="Helvetica Neue"/>
                <w:sz w:val="22"/>
                <w:szCs w:val="22"/>
              </w:rPr>
              <w:t xml:space="preserve">ional </w:t>
            </w:r>
            <w:r w:rsidR="00102761">
              <w:rPr>
                <w:rFonts w:ascii="Helvetica Neue" w:hAnsi="Helvetica Neue"/>
                <w:sz w:val="22"/>
                <w:szCs w:val="22"/>
              </w:rPr>
              <w:t xml:space="preserve">and </w:t>
            </w:r>
            <w:r w:rsidR="00892B36">
              <w:rPr>
                <w:rFonts w:ascii="Helvetica Neue" w:hAnsi="Helvetica Neue"/>
                <w:sz w:val="22"/>
                <w:szCs w:val="22"/>
              </w:rPr>
              <w:t>Student s</w:t>
            </w:r>
            <w:r w:rsidR="00102761">
              <w:rPr>
                <w:rFonts w:ascii="Helvetica Neue" w:hAnsi="Helvetica Neue"/>
                <w:sz w:val="22"/>
                <w:szCs w:val="22"/>
              </w:rPr>
              <w:t>ervices</w:t>
            </w:r>
            <w:r w:rsidR="003C3F79">
              <w:rPr>
                <w:rFonts w:ascii="Helvetica Neue" w:hAnsi="Helvetica Neue"/>
                <w:sz w:val="22"/>
                <w:szCs w:val="22"/>
              </w:rPr>
              <w:t xml:space="preserve"> </w:t>
            </w:r>
            <w:r w:rsidR="00102761">
              <w:rPr>
                <w:rFonts w:ascii="Helvetica Neue" w:hAnsi="Helvetica Neue"/>
                <w:sz w:val="22"/>
                <w:szCs w:val="22"/>
              </w:rPr>
              <w:t xml:space="preserve">offered </w:t>
            </w:r>
            <w:r w:rsidR="003C3F79">
              <w:rPr>
                <w:rFonts w:ascii="Helvetica Neue" w:hAnsi="Helvetica Neue"/>
                <w:sz w:val="22"/>
                <w:szCs w:val="22"/>
              </w:rPr>
              <w:t>100% o</w:t>
            </w:r>
            <w:r w:rsidR="00102761">
              <w:rPr>
                <w:rFonts w:ascii="Helvetica Neue" w:hAnsi="Helvetica Neue"/>
                <w:sz w:val="22"/>
                <w:szCs w:val="22"/>
              </w:rPr>
              <w:t>nline support, faculty and student</w:t>
            </w:r>
            <w:r>
              <w:rPr>
                <w:rFonts w:ascii="Helvetica Neue" w:hAnsi="Helvetica Neue"/>
                <w:sz w:val="22"/>
                <w:szCs w:val="22"/>
              </w:rPr>
              <w:t xml:space="preserve"> </w:t>
            </w:r>
            <w:r w:rsidR="00102761">
              <w:rPr>
                <w:rFonts w:ascii="Helvetica Neue" w:hAnsi="Helvetica Neue"/>
                <w:sz w:val="22"/>
                <w:szCs w:val="22"/>
              </w:rPr>
              <w:t xml:space="preserve">transition was slow </w:t>
            </w:r>
            <w:r w:rsidR="003C3F79">
              <w:rPr>
                <w:rFonts w:ascii="Helvetica Neue" w:hAnsi="Helvetica Neue"/>
                <w:sz w:val="22"/>
                <w:szCs w:val="22"/>
              </w:rPr>
              <w:t xml:space="preserve">and </w:t>
            </w:r>
            <w:r w:rsidR="00102761">
              <w:rPr>
                <w:rFonts w:ascii="Helvetica Neue" w:hAnsi="Helvetica Neue"/>
                <w:sz w:val="22"/>
                <w:szCs w:val="22"/>
              </w:rPr>
              <w:t>steady</w:t>
            </w:r>
            <w:r w:rsidR="00892B36">
              <w:rPr>
                <w:rFonts w:ascii="Helvetica Neue" w:hAnsi="Helvetica Neue"/>
                <w:sz w:val="22"/>
                <w:szCs w:val="22"/>
              </w:rPr>
              <w:t xml:space="preserve"> in meeting the needs of students</w:t>
            </w:r>
            <w:r w:rsidR="00102761">
              <w:rPr>
                <w:rFonts w:ascii="Helvetica Neue" w:hAnsi="Helvetica Neue"/>
                <w:sz w:val="22"/>
                <w:szCs w:val="22"/>
              </w:rPr>
              <w:t>.</w:t>
            </w:r>
            <w:r w:rsidR="003C3F79">
              <w:rPr>
                <w:rFonts w:ascii="Helvetica Neue" w:hAnsi="Helvetica Neue"/>
                <w:sz w:val="22"/>
                <w:szCs w:val="22"/>
              </w:rPr>
              <w:t xml:space="preserve">  We learned many valuable lessons on h</w:t>
            </w:r>
            <w:r w:rsidR="00892B36">
              <w:rPr>
                <w:rFonts w:ascii="Helvetica Neue" w:hAnsi="Helvetica Neue"/>
                <w:sz w:val="22"/>
                <w:szCs w:val="22"/>
              </w:rPr>
              <w:t xml:space="preserve">ow to comprehensively deliver instructional and wrap around </w:t>
            </w:r>
            <w:r w:rsidR="003C3F79">
              <w:rPr>
                <w:rFonts w:ascii="Helvetica Neue" w:hAnsi="Helvetica Neue"/>
                <w:sz w:val="22"/>
                <w:szCs w:val="22"/>
              </w:rPr>
              <w:t xml:space="preserve">services to our students. </w:t>
            </w:r>
            <w:r>
              <w:rPr>
                <w:rFonts w:ascii="Helvetica Neue" w:hAnsi="Helvetica Neue"/>
                <w:sz w:val="22"/>
                <w:szCs w:val="22"/>
              </w:rPr>
              <w:t>The EOPS/CARE program</w:t>
            </w:r>
            <w:r w:rsidR="003C3F79">
              <w:rPr>
                <w:rFonts w:ascii="Helvetica Neue" w:hAnsi="Helvetica Neue"/>
                <w:sz w:val="22"/>
                <w:szCs w:val="22"/>
              </w:rPr>
              <w:t xml:space="preserve"> is rebuilding and reimagining program success goals. Our g</w:t>
            </w:r>
            <w:r>
              <w:rPr>
                <w:rFonts w:ascii="Helvetica Neue" w:hAnsi="Helvetica Neue"/>
                <w:sz w:val="22"/>
                <w:szCs w:val="22"/>
              </w:rPr>
              <w:t xml:space="preserve">oals for 2022-23 </w:t>
            </w:r>
            <w:r w:rsidR="003C3F79">
              <w:rPr>
                <w:rFonts w:ascii="Helvetica Neue" w:hAnsi="Helvetica Neue"/>
                <w:sz w:val="22"/>
                <w:szCs w:val="22"/>
              </w:rPr>
              <w:t>include.</w:t>
            </w:r>
          </w:p>
          <w:p w14:paraId="1276563A" w14:textId="27F9457C" w:rsidR="003C3F79" w:rsidRPr="00892B36" w:rsidRDefault="003C3F79" w:rsidP="003C3F79">
            <w:pPr>
              <w:rPr>
                <w:rFonts w:ascii="Helvetica Neue" w:hAnsi="Helvetica Neue"/>
                <w:b/>
                <w:sz w:val="22"/>
                <w:szCs w:val="22"/>
              </w:rPr>
            </w:pPr>
            <w:r w:rsidRPr="00892B36">
              <w:rPr>
                <w:rFonts w:ascii="Helvetica Neue" w:hAnsi="Helvetica Neue"/>
                <w:b/>
                <w:sz w:val="22"/>
                <w:szCs w:val="22"/>
              </w:rPr>
              <w:t>Collaboration and Recruitment:</w:t>
            </w:r>
          </w:p>
          <w:p w14:paraId="7F3E9D95" w14:textId="2140D588" w:rsidR="003C3F79" w:rsidRDefault="003C3F79" w:rsidP="003C3F79">
            <w:pPr>
              <w:rPr>
                <w:rFonts w:ascii="Helvetica Neue" w:hAnsi="Helvetica Neue"/>
                <w:sz w:val="22"/>
                <w:szCs w:val="22"/>
              </w:rPr>
            </w:pPr>
            <w:r>
              <w:rPr>
                <w:rFonts w:ascii="Helvetica Neue" w:hAnsi="Helvetica Neue"/>
                <w:sz w:val="22"/>
                <w:szCs w:val="22"/>
              </w:rPr>
              <w:t>1)</w:t>
            </w:r>
            <w:r w:rsidR="00A84518">
              <w:rPr>
                <w:rFonts w:ascii="Helvetica Neue" w:hAnsi="Helvetica Neue"/>
                <w:sz w:val="22"/>
                <w:szCs w:val="22"/>
              </w:rPr>
              <w:t xml:space="preserve"> </w:t>
            </w:r>
            <w:r>
              <w:rPr>
                <w:rFonts w:ascii="Helvetica Neue" w:hAnsi="Helvetica Neue"/>
                <w:sz w:val="22"/>
                <w:szCs w:val="22"/>
              </w:rPr>
              <w:t xml:space="preserve">Work with other departments such as Financial Aid, Enrollment Services, </w:t>
            </w:r>
            <w:r w:rsidR="001D1930">
              <w:rPr>
                <w:rFonts w:ascii="Helvetica Neue" w:hAnsi="Helvetica Neue"/>
                <w:sz w:val="22"/>
                <w:szCs w:val="22"/>
              </w:rPr>
              <w:t xml:space="preserve">UCRC, and </w:t>
            </w:r>
            <w:r>
              <w:rPr>
                <w:rFonts w:ascii="Helvetica Neue" w:hAnsi="Helvetica Neue"/>
                <w:sz w:val="22"/>
                <w:szCs w:val="22"/>
              </w:rPr>
              <w:t>Learning Communities,</w:t>
            </w:r>
            <w:r w:rsidR="001D1930">
              <w:rPr>
                <w:rFonts w:ascii="Helvetica Neue" w:hAnsi="Helvetica Neue"/>
                <w:sz w:val="22"/>
                <w:szCs w:val="22"/>
              </w:rPr>
              <w:t xml:space="preserve"> </w:t>
            </w:r>
            <w:r>
              <w:rPr>
                <w:rFonts w:ascii="Helvetica Neue" w:hAnsi="Helvetica Neue"/>
                <w:sz w:val="22"/>
                <w:szCs w:val="22"/>
              </w:rPr>
              <w:t xml:space="preserve">to identify eligible students for </w:t>
            </w:r>
            <w:r w:rsidR="001D1930">
              <w:rPr>
                <w:rFonts w:ascii="Helvetica Neue" w:hAnsi="Helvetica Neue"/>
                <w:sz w:val="22"/>
                <w:szCs w:val="22"/>
              </w:rPr>
              <w:t>the program</w:t>
            </w:r>
          </w:p>
          <w:p w14:paraId="20EB78EB" w14:textId="5313D456" w:rsidR="003C3F79" w:rsidRDefault="001D1930" w:rsidP="003C3F79">
            <w:pPr>
              <w:rPr>
                <w:rFonts w:ascii="Helvetica Neue" w:hAnsi="Helvetica Neue"/>
                <w:sz w:val="22"/>
                <w:szCs w:val="22"/>
              </w:rPr>
            </w:pPr>
            <w:r>
              <w:rPr>
                <w:rFonts w:ascii="Helvetica Neue" w:hAnsi="Helvetica Neue"/>
                <w:sz w:val="22"/>
                <w:szCs w:val="22"/>
              </w:rPr>
              <w:t xml:space="preserve">Work </w:t>
            </w:r>
            <w:r w:rsidR="003C3F79">
              <w:rPr>
                <w:rFonts w:ascii="Helvetica Neue" w:hAnsi="Helvetica Neue"/>
                <w:sz w:val="22"/>
                <w:szCs w:val="22"/>
              </w:rPr>
              <w:t xml:space="preserve">with County representatives to identify potential students eligible for the CARE program to offer </w:t>
            </w:r>
            <w:r>
              <w:rPr>
                <w:rFonts w:ascii="Helvetica Neue" w:hAnsi="Helvetica Neue"/>
                <w:sz w:val="22"/>
                <w:szCs w:val="22"/>
              </w:rPr>
              <w:t>an</w:t>
            </w:r>
            <w:r w:rsidR="003C3F79">
              <w:rPr>
                <w:rFonts w:ascii="Helvetica Neue" w:hAnsi="Helvetica Neue"/>
                <w:sz w:val="22"/>
                <w:szCs w:val="22"/>
              </w:rPr>
              <w:t xml:space="preserve"> education</w:t>
            </w:r>
            <w:r>
              <w:rPr>
                <w:rFonts w:ascii="Helvetica Neue" w:hAnsi="Helvetica Neue"/>
                <w:sz w:val="22"/>
                <w:szCs w:val="22"/>
              </w:rPr>
              <w:t>al</w:t>
            </w:r>
            <w:r w:rsidR="003C3F79">
              <w:rPr>
                <w:rFonts w:ascii="Helvetica Neue" w:hAnsi="Helvetica Neue"/>
                <w:sz w:val="22"/>
                <w:szCs w:val="22"/>
              </w:rPr>
              <w:t xml:space="preserve"> alternative rather than immediate job search.</w:t>
            </w:r>
          </w:p>
          <w:p w14:paraId="3B19D445" w14:textId="4102BE06" w:rsidR="001D1930" w:rsidRDefault="001D1930" w:rsidP="003C3F79">
            <w:pPr>
              <w:rPr>
                <w:rFonts w:ascii="Helvetica Neue" w:hAnsi="Helvetica Neue"/>
                <w:sz w:val="22"/>
                <w:szCs w:val="22"/>
              </w:rPr>
            </w:pPr>
            <w:r>
              <w:rPr>
                <w:rFonts w:ascii="Helvetica Neue" w:hAnsi="Helvetica Neue"/>
                <w:sz w:val="22"/>
                <w:szCs w:val="22"/>
              </w:rPr>
              <w:t>2) Update the application processes to meet the needs of today’s student</w:t>
            </w:r>
            <w:r w:rsidR="00A84518">
              <w:rPr>
                <w:rFonts w:ascii="Helvetica Neue" w:hAnsi="Helvetica Neue"/>
                <w:sz w:val="22"/>
                <w:szCs w:val="22"/>
              </w:rPr>
              <w:t>,</w:t>
            </w:r>
            <w:r>
              <w:rPr>
                <w:rFonts w:ascii="Helvetica Neue" w:hAnsi="Helvetica Neue"/>
                <w:sz w:val="22"/>
                <w:szCs w:val="22"/>
              </w:rPr>
              <w:t xml:space="preserve"> including online access. </w:t>
            </w:r>
            <w:r w:rsidR="00A84518" w:rsidRPr="008F5FC9">
              <w:t>This will allow students to submit their application online, upload supporting documents, have access to check application status and schedule their mandatory EOPS/CARE new student orientation online</w:t>
            </w:r>
            <w:r w:rsidR="00A84518">
              <w:t>. Paper applications will also be available to any student who prefers that method of submission.</w:t>
            </w:r>
          </w:p>
          <w:p w14:paraId="4A134F38" w14:textId="77777777" w:rsidR="001D1930" w:rsidRPr="008F5FC9" w:rsidRDefault="001D1930" w:rsidP="001D1930">
            <w:pPr>
              <w:contextualSpacing/>
            </w:pPr>
            <w:r w:rsidRPr="008F5FC9">
              <w:rPr>
                <w:b/>
              </w:rPr>
              <w:t>Improve Student Success and Retention</w:t>
            </w:r>
            <w:r w:rsidRPr="008F5FC9">
              <w:t>:</w:t>
            </w:r>
          </w:p>
          <w:p w14:paraId="3F4241B4" w14:textId="08E56E8A" w:rsidR="001D1930" w:rsidRDefault="001D1930" w:rsidP="001D1930">
            <w:pPr>
              <w:rPr>
                <w:rFonts w:ascii="Helvetica Neue" w:hAnsi="Helvetica Neue"/>
                <w:sz w:val="22"/>
                <w:szCs w:val="22"/>
              </w:rPr>
            </w:pPr>
            <w:r w:rsidRPr="008F5FC9">
              <w:t xml:space="preserve">The need of counseling services continues to be high among students. </w:t>
            </w:r>
            <w:r>
              <w:t>The program continues to offer online, phone, and in person appointments. Online appointments is a very successful tool for the EOPS&amp; CARE students as many of them work full time, are care givers, have families and other obligations that will not allow them to be on campus during counseling hours.</w:t>
            </w:r>
            <w:r w:rsidRPr="008F5FC9">
              <w:t xml:space="preserve">. An additional part-time counselor is needed to </w:t>
            </w:r>
            <w:r>
              <w:t xml:space="preserve">meet the needs of our students. </w:t>
            </w:r>
          </w:p>
          <w:p w14:paraId="68CDBAB2" w14:textId="20E78F69" w:rsidR="00183CFB" w:rsidRPr="008F5FC9" w:rsidRDefault="00183CFB" w:rsidP="00183CFB">
            <w:pPr>
              <w:contextualSpacing/>
              <w:rPr>
                <w:b/>
              </w:rPr>
            </w:pPr>
            <w:r w:rsidRPr="008F5FC9">
              <w:rPr>
                <w:b/>
              </w:rPr>
              <w:t>Comprehensive Tutoring Services</w:t>
            </w:r>
            <w:r w:rsidR="00892B36">
              <w:rPr>
                <w:b/>
              </w:rPr>
              <w:t>:</w:t>
            </w:r>
          </w:p>
          <w:p w14:paraId="378033C7" w14:textId="78E863F7" w:rsidR="00183CFB" w:rsidRPr="008F5FC9" w:rsidRDefault="00183CFB" w:rsidP="00183CFB">
            <w:pPr>
              <w:contextualSpacing/>
            </w:pPr>
            <w:r w:rsidRPr="008F5FC9">
              <w:t xml:space="preserve">Providing comprehensive tutoring services to students in math, English, and science courses is a priority for EOPS/CARE students. Currently </w:t>
            </w:r>
            <w:r>
              <w:t xml:space="preserve">The Jerry L. Adams </w:t>
            </w:r>
            <w:r w:rsidR="00A84518">
              <w:t>Learning</w:t>
            </w:r>
            <w:r>
              <w:t xml:space="preserve"> </w:t>
            </w:r>
            <w:r w:rsidR="00A84518">
              <w:t>Resource</w:t>
            </w:r>
            <w:r>
              <w:t xml:space="preserve"> Center offers online tutoring. The EOPS program can provide additional tutoring services as an over-and-above service</w:t>
            </w:r>
            <w:r w:rsidR="00A84518">
              <w:t xml:space="preserve">. </w:t>
            </w:r>
          </w:p>
          <w:p w14:paraId="052DB585" w14:textId="55BF7F8C" w:rsidR="00183CFB" w:rsidRDefault="00183CFB" w:rsidP="00183CFB">
            <w:pPr>
              <w:contextualSpacing/>
              <w:rPr>
                <w:b/>
              </w:rPr>
            </w:pPr>
            <w:r w:rsidRPr="008F5FC9">
              <w:rPr>
                <w:b/>
              </w:rPr>
              <w:t xml:space="preserve">Employee Training </w:t>
            </w:r>
            <w:r w:rsidR="00892B36">
              <w:rPr>
                <w:b/>
              </w:rPr>
              <w:t>and Innovation:</w:t>
            </w:r>
          </w:p>
          <w:p w14:paraId="6529B0AD" w14:textId="110F7AF9" w:rsidR="00892B36" w:rsidRPr="008F5FC9" w:rsidRDefault="00183CFB" w:rsidP="00183CFB">
            <w:pPr>
              <w:contextualSpacing/>
            </w:pPr>
            <w:r>
              <w:t xml:space="preserve">Attend state approved trainings for EOPS staff and faculty </w:t>
            </w:r>
            <w:r w:rsidRPr="008F5FC9">
              <w:t xml:space="preserve">to ensure everyone has current information on </w:t>
            </w:r>
            <w:r>
              <w:t xml:space="preserve">Title 5 regulations, </w:t>
            </w:r>
            <w:r w:rsidRPr="008F5FC9">
              <w:t>program activities, campus technological updates and events</w:t>
            </w:r>
            <w:r>
              <w:t xml:space="preserve"> to</w:t>
            </w:r>
            <w:r w:rsidRPr="008F5FC9">
              <w:t xml:space="preserve"> identify areas of improvement.</w:t>
            </w:r>
            <w:r w:rsidR="00892B36">
              <w:t xml:space="preserve"> Expand out EOPS/CARE Advisory Committee, including Community Based Organizations (CBO) that have the same goals as the EOPS model</w:t>
            </w:r>
          </w:p>
          <w:p w14:paraId="29A92953" w14:textId="77777777" w:rsidR="00183CFB" w:rsidRPr="008F5FC9" w:rsidRDefault="00183CFB" w:rsidP="00183CFB">
            <w:pPr>
              <w:ind w:left="720"/>
              <w:contextualSpacing/>
              <w:rPr>
                <w:b/>
              </w:rPr>
            </w:pPr>
          </w:p>
          <w:p w14:paraId="34F29C31" w14:textId="77777777" w:rsidR="00D52B5E" w:rsidRDefault="00D52B5E" w:rsidP="00183CFB">
            <w:pPr>
              <w:contextualSpacing/>
              <w:rPr>
                <w:b/>
              </w:rPr>
            </w:pPr>
          </w:p>
          <w:p w14:paraId="59A31357" w14:textId="4F52C23E" w:rsidR="00183CFB" w:rsidRPr="008F5FC9" w:rsidRDefault="00183CFB" w:rsidP="00183CFB">
            <w:pPr>
              <w:contextualSpacing/>
              <w:rPr>
                <w:b/>
              </w:rPr>
            </w:pPr>
            <w:r w:rsidRPr="008F5FC9">
              <w:rPr>
                <w:b/>
              </w:rPr>
              <w:t>Student Engagement</w:t>
            </w:r>
          </w:p>
          <w:p w14:paraId="42A956A6" w14:textId="138DE96B" w:rsidR="00183CFB" w:rsidRPr="008F5FC9" w:rsidRDefault="00183CFB" w:rsidP="00183CFB">
            <w:pPr>
              <w:contextualSpacing/>
            </w:pPr>
            <w:r>
              <w:lastRenderedPageBreak/>
              <w:t xml:space="preserve">  </w:t>
            </w:r>
            <w:r w:rsidR="00892B36">
              <w:t xml:space="preserve">Working to being students back to campus is important as many felt isolated during the pandemic. </w:t>
            </w:r>
            <w:r w:rsidRPr="008F5FC9">
              <w:t>Increase efforts to encourage student engagement on campus</w:t>
            </w:r>
            <w:r>
              <w:t xml:space="preserve">. </w:t>
            </w:r>
            <w:r w:rsidRPr="008F5FC9">
              <w:t xml:space="preserve">Develop pathways for students to become aware of BCC programs and services, engage students in campus activities, </w:t>
            </w:r>
            <w:r w:rsidR="00892B36">
              <w:t>In-person workshops, cultural activities</w:t>
            </w:r>
            <w:proofErr w:type="gramStart"/>
            <w:r w:rsidR="00892B36">
              <w:t xml:space="preserve">,  </w:t>
            </w:r>
            <w:r>
              <w:t>encourage</w:t>
            </w:r>
            <w:proofErr w:type="gramEnd"/>
            <w:r>
              <w:t xml:space="preserve"> students to </w:t>
            </w:r>
            <w:r w:rsidR="00892B36">
              <w:t xml:space="preserve">form / </w:t>
            </w:r>
            <w:r>
              <w:t xml:space="preserve">join clubs, run for student government, </w:t>
            </w:r>
            <w:r w:rsidRPr="008F5FC9">
              <w:t xml:space="preserve">and encourage participation in </w:t>
            </w:r>
            <w:r w:rsidR="00A84518" w:rsidRPr="008F5FC9">
              <w:t>transfer-based</w:t>
            </w:r>
            <w:r w:rsidRPr="008F5FC9">
              <w:t xml:space="preserve"> events and program</w:t>
            </w:r>
            <w:r w:rsidR="00892B36">
              <w:t xml:space="preserve">s. </w:t>
            </w:r>
            <w:r>
              <w:t xml:space="preserve"> </w:t>
            </w:r>
          </w:p>
          <w:p w14:paraId="04869EE4" w14:textId="77777777" w:rsidR="001D1930" w:rsidRPr="003C3F79" w:rsidRDefault="001D1930" w:rsidP="003C3F79">
            <w:pPr>
              <w:rPr>
                <w:rFonts w:ascii="Helvetica Neue" w:hAnsi="Helvetica Neue"/>
                <w:sz w:val="22"/>
                <w:szCs w:val="22"/>
              </w:rPr>
            </w:pPr>
          </w:p>
          <w:p w14:paraId="44BEA0E5" w14:textId="77777777" w:rsidR="00636202" w:rsidRPr="007335EF" w:rsidRDefault="00636202" w:rsidP="00E26492">
            <w:pPr>
              <w:rPr>
                <w:rFonts w:ascii="Helvetica Neue" w:hAnsi="Helvetica Neue"/>
                <w:sz w:val="22"/>
                <w:szCs w:val="22"/>
              </w:rPr>
            </w:pP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0CF95718" w:rsidR="00D34063" w:rsidRPr="00D34063" w:rsidRDefault="00C94A73" w:rsidP="00D34063">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2</w:t>
            </w:r>
            <w:r w:rsidR="00D34063" w:rsidRPr="00506759">
              <w:rPr>
                <w:rFonts w:ascii="Helvetica Neue" w:hAnsi="Helvetica Neue"/>
                <w:b/>
                <w:bCs/>
                <w:color w:val="FFFFFF" w:themeColor="background1"/>
                <w:sz w:val="28"/>
                <w:szCs w:val="28"/>
              </w:rPr>
              <w:t>.</w:t>
            </w:r>
            <w:r w:rsidR="00D34063" w:rsidRPr="00506759">
              <w:rPr>
                <w:rFonts w:ascii="Helvetica Neue" w:hAnsi="Helvetica Neue"/>
                <w:b/>
                <w:bCs/>
                <w:color w:val="FFFFFF" w:themeColor="background1"/>
                <w:sz w:val="28"/>
                <w:szCs w:val="28"/>
              </w:rPr>
              <w:tab/>
            </w:r>
            <w:hyperlink r:id="rId18" w:history="1">
              <w:r w:rsidR="00D34063" w:rsidRPr="007C5753">
                <w:rPr>
                  <w:rStyle w:val="Hyperlink"/>
                  <w:rFonts w:ascii="Helvetica Neue" w:hAnsi="Helvetica Neue"/>
                  <w:b/>
                  <w:bCs/>
                  <w:color w:val="FFFFFF" w:themeColor="background1"/>
                  <w:sz w:val="28"/>
                  <w:szCs w:val="28"/>
                </w:rPr>
                <w:t>S</w:t>
              </w:r>
              <w:r w:rsidR="00CF2027" w:rsidRPr="007C5753">
                <w:rPr>
                  <w:rStyle w:val="Hyperlink"/>
                  <w:rFonts w:ascii="Helvetica Neue" w:hAnsi="Helvetica Neue"/>
                  <w:b/>
                  <w:bCs/>
                  <w:color w:val="FFFFFF" w:themeColor="background1"/>
                  <w:sz w:val="28"/>
                  <w:szCs w:val="28"/>
                </w:rPr>
                <w:t>tudent Equity, Success, &amp; Completion</w:t>
              </w:r>
            </w:hyperlink>
          </w:p>
        </w:tc>
      </w:tr>
      <w:tr w:rsidR="00D34063" w14:paraId="79AB959E" w14:textId="77777777" w:rsidTr="00211807">
        <w:tc>
          <w:tcPr>
            <w:tcW w:w="9926" w:type="dxa"/>
            <w:shd w:val="clear" w:color="auto" w:fill="auto"/>
          </w:tcPr>
          <w:p w14:paraId="743063B9" w14:textId="1DBA045D" w:rsidR="00BF543C" w:rsidRPr="00E01774" w:rsidRDefault="00D34063" w:rsidP="00D34063">
            <w:pPr>
              <w:pStyle w:val="NoSpacing"/>
              <w:rPr>
                <w:rFonts w:ascii="Helvetica Neue" w:hAnsi="Helvetica Neue"/>
                <w:b/>
                <w:bCs/>
              </w:rPr>
            </w:pPr>
            <w:r w:rsidRPr="00E01774">
              <w:rPr>
                <w:rFonts w:ascii="Helvetica Neue" w:hAnsi="Helvetica Neue"/>
                <w:b/>
                <w:bCs/>
              </w:rPr>
              <w:t xml:space="preserve">Using the data dashboards provided below, review and reflect upon the outcome trends for your </w:t>
            </w:r>
            <w:r w:rsidR="00506759" w:rsidRPr="00E01774">
              <w:rPr>
                <w:rFonts w:ascii="Helvetica Neue" w:hAnsi="Helvetica Neue"/>
                <w:b/>
                <w:bCs/>
              </w:rPr>
              <w:t>program</w:t>
            </w:r>
            <w:r w:rsidRPr="00E01774">
              <w:rPr>
                <w:rFonts w:ascii="Helvetica Neue" w:hAnsi="Helvetica Neue"/>
                <w:b/>
                <w:bCs/>
              </w:rPr>
              <w:t>.</w:t>
            </w:r>
            <w:r w:rsidR="001164BF" w:rsidRPr="00E01774">
              <w:rPr>
                <w:rFonts w:ascii="Helvetica Neue" w:hAnsi="Helvetica Neue"/>
                <w:b/>
                <w:bCs/>
              </w:rPr>
              <w:t xml:space="preserve">  </w:t>
            </w:r>
            <w:r w:rsidR="00BF543C" w:rsidRPr="00E01774">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0" w:history="1">
              <w:r w:rsidRPr="00045335">
                <w:rPr>
                  <w:rStyle w:val="Hyperlink"/>
                  <w:rFonts w:ascii="Helvetica Neue" w:hAnsi="Helvetica Neue"/>
                </w:rPr>
                <w:t>psayavong@peralta.edu</w:t>
              </w:r>
            </w:hyperlink>
          </w:p>
        </w:tc>
      </w:tr>
      <w:tr w:rsidR="009B18A6" w14:paraId="753CD758" w14:textId="77777777" w:rsidTr="00211807">
        <w:tc>
          <w:tcPr>
            <w:tcW w:w="9926" w:type="dxa"/>
            <w:shd w:val="clear" w:color="auto" w:fill="auto"/>
          </w:tcPr>
          <w:p w14:paraId="5E6C210D" w14:textId="1BDB4D9A" w:rsidR="009B18A6" w:rsidRPr="00211807" w:rsidRDefault="009B18A6" w:rsidP="00D34063">
            <w:pPr>
              <w:pStyle w:val="NoSpacing"/>
              <w:rPr>
                <w:rFonts w:ascii="Helvetica Neue" w:hAnsi="Helvetica Neue"/>
                <w:b/>
                <w:bCs/>
              </w:rPr>
            </w:pPr>
            <w:r w:rsidRPr="00211807">
              <w:rPr>
                <w:rFonts w:ascii="Helvetica Neue" w:hAnsi="Helvetica Neue"/>
                <w:b/>
                <w:bCs/>
              </w:rPr>
              <w:t xml:space="preserve">How are students doing in success and completion in your </w:t>
            </w:r>
            <w:r w:rsidR="00506759" w:rsidRPr="00211807">
              <w:rPr>
                <w:rFonts w:ascii="Helvetica Neue" w:hAnsi="Helvetica Neue"/>
                <w:b/>
                <w:bCs/>
              </w:rPr>
              <w:t>program</w:t>
            </w:r>
            <w:r w:rsidRPr="00211807">
              <w:rPr>
                <w:rFonts w:ascii="Helvetica Neue" w:hAnsi="Helvetica Neue"/>
                <w:b/>
                <w:bCs/>
              </w:rPr>
              <w:t xml:space="preserve">? In comparison to the BCC overall success and completion rate, how are the students doing in your </w:t>
            </w:r>
            <w:r w:rsidR="00506759" w:rsidRPr="00211807">
              <w:rPr>
                <w:rFonts w:ascii="Helvetica Neue" w:hAnsi="Helvetica Neue"/>
                <w:b/>
                <w:bCs/>
              </w:rPr>
              <w:t>program</w:t>
            </w:r>
            <w:r w:rsidRPr="00211807">
              <w:rPr>
                <w:rFonts w:ascii="Helvetica Neue" w:hAnsi="Helvetica Neue"/>
                <w:b/>
                <w:bCs/>
              </w:rPr>
              <w:t>?  What are the group of students that needs more attention to achieve goals?</w:t>
            </w:r>
          </w:p>
        </w:tc>
      </w:tr>
      <w:tr w:rsidR="009B18A6" w14:paraId="7F4760A8" w14:textId="77777777" w:rsidTr="00211807">
        <w:tc>
          <w:tcPr>
            <w:tcW w:w="9926" w:type="dxa"/>
            <w:shd w:val="clear" w:color="auto" w:fill="FFF2CC" w:themeFill="accent4" w:themeFillTint="33"/>
          </w:tcPr>
          <w:p w14:paraId="6C9CB12A" w14:textId="6155C809" w:rsidR="009B18A6" w:rsidRDefault="00A84518" w:rsidP="00D34063">
            <w:pPr>
              <w:pStyle w:val="NoSpacing"/>
              <w:rPr>
                <w:rFonts w:ascii="Helvetica Neue" w:hAnsi="Helvetica Neue"/>
              </w:rPr>
            </w:pPr>
            <w:r>
              <w:rPr>
                <w:rFonts w:ascii="Helvetica Neue" w:hAnsi="Helvetica Neue"/>
              </w:rPr>
              <w:t>Prior to COVID</w:t>
            </w:r>
            <w:r w:rsidR="00892B36">
              <w:rPr>
                <w:rFonts w:ascii="Helvetica Neue" w:hAnsi="Helvetica Neue"/>
              </w:rPr>
              <w:t xml:space="preserve"> </w:t>
            </w:r>
            <w:r>
              <w:rPr>
                <w:rFonts w:ascii="Helvetica Neue" w:hAnsi="Helvetica Neue"/>
              </w:rPr>
              <w:t>- 19 Shelter in place the EOPS program complet</w:t>
            </w:r>
            <w:r w:rsidR="00892B36">
              <w:rPr>
                <w:rFonts w:ascii="Helvetica Neue" w:hAnsi="Helvetica Neue"/>
              </w:rPr>
              <w:t>ion success thrived. Many of our</w:t>
            </w:r>
            <w:r>
              <w:rPr>
                <w:rFonts w:ascii="Helvetica Neue" w:hAnsi="Helvetica Neue"/>
              </w:rPr>
              <w:t xml:space="preserve"> program participants were in their sophomore year </w:t>
            </w:r>
            <w:r w:rsidR="002E6E2A">
              <w:rPr>
                <w:rFonts w:ascii="Helvetica Neue" w:hAnsi="Helvetica Neue"/>
              </w:rPr>
              <w:t>as the wave of COVID hit. Since this population already</w:t>
            </w:r>
            <w:r>
              <w:rPr>
                <w:rFonts w:ascii="Helvetica Neue" w:hAnsi="Helvetica Neue"/>
              </w:rPr>
              <w:t xml:space="preserve"> experience</w:t>
            </w:r>
            <w:r w:rsidR="00892B36">
              <w:rPr>
                <w:rFonts w:ascii="Helvetica Neue" w:hAnsi="Helvetica Neue"/>
              </w:rPr>
              <w:t>d</w:t>
            </w:r>
            <w:r>
              <w:rPr>
                <w:rFonts w:ascii="Helvetica Neue" w:hAnsi="Helvetica Neue"/>
              </w:rPr>
              <w:t xml:space="preserve"> </w:t>
            </w:r>
            <w:r w:rsidR="002E6E2A">
              <w:rPr>
                <w:rFonts w:ascii="Helvetica Neue" w:hAnsi="Helvetica Neue"/>
              </w:rPr>
              <w:t xml:space="preserve">online instruction there was little worry to the 100% online transition. </w:t>
            </w:r>
          </w:p>
          <w:p w14:paraId="3AC3A96C" w14:textId="574848EF" w:rsidR="009B18A6" w:rsidRPr="007335EF" w:rsidRDefault="002E6E2A" w:rsidP="002E6E2A">
            <w:pPr>
              <w:pStyle w:val="NoSpacing"/>
              <w:rPr>
                <w:rFonts w:ascii="Helvetica Neue" w:hAnsi="Helvetica Neue"/>
              </w:rPr>
            </w:pPr>
            <w:r>
              <w:rPr>
                <w:rFonts w:ascii="Helvetica Neue" w:hAnsi="Helvetica Neue"/>
              </w:rPr>
              <w:t xml:space="preserve">Some of our </w:t>
            </w:r>
            <w:r w:rsidR="00892B36">
              <w:rPr>
                <w:rFonts w:ascii="Helvetica Neue" w:hAnsi="Helvetica Neue"/>
              </w:rPr>
              <w:t xml:space="preserve">New students were wary of </w:t>
            </w:r>
            <w:r>
              <w:rPr>
                <w:rFonts w:ascii="Helvetica Neue" w:hAnsi="Helvetica Neue"/>
              </w:rPr>
              <w:t>100% online</w:t>
            </w:r>
            <w:r w:rsidR="00892B36">
              <w:rPr>
                <w:rFonts w:ascii="Helvetica Neue" w:hAnsi="Helvetica Neue"/>
              </w:rPr>
              <w:t xml:space="preserve"> instruction </w:t>
            </w:r>
            <w:r>
              <w:rPr>
                <w:rFonts w:ascii="Helvetica Neue" w:hAnsi="Helvetica Neue"/>
              </w:rPr>
              <w:t xml:space="preserve">and how it </w:t>
            </w:r>
            <w:r w:rsidR="00892B36">
              <w:rPr>
                <w:rFonts w:ascii="Helvetica Neue" w:hAnsi="Helvetica Neue"/>
              </w:rPr>
              <w:t>could still benefit them in com</w:t>
            </w:r>
            <w:r>
              <w:rPr>
                <w:rFonts w:ascii="Helvetica Neue" w:hAnsi="Helvetica Neue"/>
              </w:rPr>
              <w:t xml:space="preserve">pleting their educational goals. SAS students had similar experiences. Now that the college campus is open, EOPS &amp; CARE are ready to assist students, encouraging them to experience the combination of online and in person EOPS services.  </w:t>
            </w:r>
          </w:p>
        </w:tc>
      </w:tr>
      <w:tr w:rsidR="009B18A6" w14:paraId="1BC445BF" w14:textId="77777777" w:rsidTr="00211807">
        <w:tc>
          <w:tcPr>
            <w:tcW w:w="9926" w:type="dxa"/>
            <w:shd w:val="clear" w:color="auto" w:fill="auto"/>
          </w:tcPr>
          <w:p w14:paraId="05C96F6C" w14:textId="5F0921CD" w:rsidR="009B18A6" w:rsidRPr="00211807" w:rsidRDefault="009B18A6" w:rsidP="009B18A6">
            <w:pPr>
              <w:pStyle w:val="NoSpacing"/>
              <w:rPr>
                <w:rFonts w:ascii="Helvetica Neue" w:hAnsi="Helvetica Neue"/>
                <w:b/>
                <w:bCs/>
              </w:rPr>
            </w:pPr>
            <w:r w:rsidRPr="00211807">
              <w:rPr>
                <w:rFonts w:ascii="Helvetica Neue" w:hAnsi="Helvetica Neue"/>
                <w:b/>
                <w:bCs/>
              </w:rPr>
              <w:t xml:space="preserve">What </w:t>
            </w:r>
            <w:r w:rsidR="00C638B6">
              <w:rPr>
                <w:rFonts w:ascii="Helvetica Neue" w:hAnsi="Helvetica Neue"/>
                <w:b/>
                <w:bCs/>
              </w:rPr>
              <w:t>are</w:t>
            </w:r>
            <w:r w:rsidRPr="00211807">
              <w:rPr>
                <w:rFonts w:ascii="Helvetica Neue" w:hAnsi="Helvetica Neue"/>
                <w:b/>
                <w:bCs/>
              </w:rPr>
              <w:t xml:space="preserve"> key factors in your </w:t>
            </w:r>
            <w:r w:rsidR="00506759" w:rsidRPr="00211807">
              <w:rPr>
                <w:rFonts w:ascii="Helvetica Neue" w:hAnsi="Helvetica Neue"/>
                <w:b/>
                <w:bCs/>
              </w:rPr>
              <w:t>program</w:t>
            </w:r>
            <w:r w:rsidRPr="00211807">
              <w:rPr>
                <w:rFonts w:ascii="Helvetica Neue" w:hAnsi="Helvetica Neue"/>
                <w:b/>
                <w:bCs/>
              </w:rPr>
              <w:t xml:space="preserve"> that contributed to positive success and completion rate?</w:t>
            </w:r>
          </w:p>
        </w:tc>
      </w:tr>
      <w:tr w:rsidR="009B18A6" w14:paraId="0075DB08" w14:textId="77777777" w:rsidTr="00211807">
        <w:tc>
          <w:tcPr>
            <w:tcW w:w="9926" w:type="dxa"/>
            <w:shd w:val="clear" w:color="auto" w:fill="FFF2CC" w:themeFill="accent4" w:themeFillTint="33"/>
          </w:tcPr>
          <w:p w14:paraId="52C591C4" w14:textId="1BFB1B2D" w:rsidR="009B18A6" w:rsidRPr="007335EF" w:rsidRDefault="00A84518" w:rsidP="009B18A6">
            <w:pPr>
              <w:pStyle w:val="NoSpacing"/>
              <w:rPr>
                <w:rFonts w:ascii="Helvetica Neue" w:hAnsi="Helvetica Neue"/>
              </w:rPr>
            </w:pPr>
            <w:r>
              <w:rPr>
                <w:rFonts w:ascii="Helvetica Neue" w:hAnsi="Helvetica Neue"/>
              </w:rPr>
              <w:t>Experience with online instruction allowed EOPS students to com</w:t>
            </w:r>
            <w:r w:rsidR="002E6E2A">
              <w:rPr>
                <w:rFonts w:ascii="Helvetica Neue" w:hAnsi="Helvetica Neue"/>
              </w:rPr>
              <w:t>plete their educational goals</w:t>
            </w:r>
            <w:r w:rsidR="007865A4">
              <w:rPr>
                <w:rFonts w:ascii="Helvetica Neue" w:hAnsi="Helvetica Neue"/>
              </w:rPr>
              <w:t xml:space="preserve"> during the pandemic shelter in place</w:t>
            </w:r>
            <w:r w:rsidR="002E6E2A">
              <w:rPr>
                <w:rFonts w:ascii="Helvetica Neue" w:hAnsi="Helvetica Neue"/>
              </w:rPr>
              <w:t xml:space="preserve">. </w:t>
            </w:r>
            <w:r w:rsidR="007865A4">
              <w:rPr>
                <w:rFonts w:ascii="Helvetica Neue" w:hAnsi="Helvetica Neue"/>
              </w:rPr>
              <w:t>A combination of c</w:t>
            </w:r>
            <w:r w:rsidR="002E6E2A">
              <w:rPr>
                <w:rFonts w:ascii="Helvetica Neue" w:hAnsi="Helvetica Neue"/>
              </w:rPr>
              <w:t xml:space="preserve">ontinual check in </w:t>
            </w:r>
            <w:r w:rsidR="007865A4">
              <w:rPr>
                <w:rFonts w:ascii="Helvetica Neue" w:hAnsi="Helvetica Neue"/>
              </w:rPr>
              <w:t xml:space="preserve">from EOPS staff, mental health and wellness support from the BCC Wellness </w:t>
            </w:r>
            <w:proofErr w:type="gramStart"/>
            <w:r w:rsidR="007865A4">
              <w:rPr>
                <w:rFonts w:ascii="Helvetica Neue" w:hAnsi="Helvetica Neue"/>
              </w:rPr>
              <w:t>Center  helped</w:t>
            </w:r>
            <w:proofErr w:type="gramEnd"/>
            <w:r w:rsidR="007865A4">
              <w:rPr>
                <w:rFonts w:ascii="Helvetica Neue" w:hAnsi="Helvetica Neue"/>
              </w:rPr>
              <w:t xml:space="preserve"> to ease tensions and offer supportive services. </w:t>
            </w:r>
          </w:p>
        </w:tc>
      </w:tr>
      <w:tr w:rsidR="009B18A6" w14:paraId="385A49FF" w14:textId="77777777" w:rsidTr="00211807">
        <w:tc>
          <w:tcPr>
            <w:tcW w:w="9926" w:type="dxa"/>
            <w:shd w:val="clear" w:color="auto" w:fill="auto"/>
          </w:tcPr>
          <w:p w14:paraId="5E031C1C" w14:textId="2AB614D3" w:rsidR="009B18A6" w:rsidRPr="007335EF" w:rsidRDefault="009B18A6" w:rsidP="00C638B6">
            <w:pPr>
              <w:pStyle w:val="NoSpacing"/>
              <w:rPr>
                <w:rFonts w:ascii="Helvetica Neue" w:hAnsi="Helvetica Neue"/>
              </w:rPr>
            </w:pPr>
            <w:r w:rsidRPr="00211807">
              <w:rPr>
                <w:rFonts w:ascii="Helvetica Neue" w:hAnsi="Helvetica Neue"/>
                <w:b/>
                <w:bCs/>
              </w:rPr>
              <w:t xml:space="preserve">What </w:t>
            </w:r>
            <w:r w:rsidR="00C638B6">
              <w:rPr>
                <w:rFonts w:ascii="Helvetica Neue" w:hAnsi="Helvetica Neue"/>
                <w:b/>
                <w:bCs/>
              </w:rPr>
              <w:t>are some</w:t>
            </w:r>
            <w:r w:rsidRPr="00211807">
              <w:rPr>
                <w:rFonts w:ascii="Helvetica Neue" w:hAnsi="Helvetica Neue"/>
                <w:b/>
                <w:bCs/>
              </w:rPr>
              <w:t xml:space="preserve"> improvement</w:t>
            </w:r>
            <w:r w:rsidR="00C638B6">
              <w:rPr>
                <w:rFonts w:ascii="Helvetica Neue" w:hAnsi="Helvetica Neue"/>
                <w:b/>
                <w:bCs/>
              </w:rPr>
              <w:t xml:space="preserve">s </w:t>
            </w:r>
            <w:r w:rsidRPr="00211807">
              <w:rPr>
                <w:rFonts w:ascii="Helvetica Neue" w:hAnsi="Helvetica Neue"/>
                <w:b/>
                <w:bCs/>
              </w:rPr>
              <w:t xml:space="preserve">your </w:t>
            </w:r>
            <w:r w:rsidR="00506759" w:rsidRPr="00211807">
              <w:rPr>
                <w:rFonts w:ascii="Helvetica Neue" w:hAnsi="Helvetica Neue"/>
                <w:b/>
                <w:bCs/>
              </w:rPr>
              <w:t>program</w:t>
            </w:r>
            <w:r w:rsidRPr="00211807">
              <w:rPr>
                <w:rFonts w:ascii="Helvetica Neue" w:hAnsi="Helvetica Neue"/>
                <w:b/>
                <w:bCs/>
              </w:rPr>
              <w:t xml:space="preserve"> can make?</w:t>
            </w:r>
            <w:r w:rsidR="00C638B6">
              <w:rPr>
                <w:rFonts w:ascii="Helvetica Neue" w:hAnsi="Helvetica Neue"/>
                <w:b/>
                <w:bCs/>
              </w:rPr>
              <w:t xml:space="preserve">  </w:t>
            </w:r>
            <w:r w:rsidRPr="00211807">
              <w:rPr>
                <w:rFonts w:ascii="Helvetica Neue" w:hAnsi="Helvetica Neue"/>
                <w:b/>
                <w:bCs/>
              </w:rPr>
              <w:t>Identify strategies.</w:t>
            </w:r>
            <w:r>
              <w:rPr>
                <w:rFonts w:ascii="Helvetica Neue" w:hAnsi="Helvetica Neue"/>
              </w:rPr>
              <w:t xml:space="preserve"> </w:t>
            </w:r>
          </w:p>
        </w:tc>
      </w:tr>
      <w:tr w:rsidR="009B18A6" w14:paraId="79A7B773" w14:textId="77777777" w:rsidTr="00211807">
        <w:tc>
          <w:tcPr>
            <w:tcW w:w="9926" w:type="dxa"/>
            <w:shd w:val="clear" w:color="auto" w:fill="FFF2CC" w:themeFill="accent4" w:themeFillTint="33"/>
          </w:tcPr>
          <w:p w14:paraId="0C50DA4B" w14:textId="585A0202" w:rsidR="009B18A6" w:rsidRDefault="002E6E2A" w:rsidP="009B18A6">
            <w:pPr>
              <w:pStyle w:val="NoSpacing"/>
              <w:rPr>
                <w:rFonts w:ascii="Helvetica Neue" w:hAnsi="Helvetica Neue"/>
              </w:rPr>
            </w:pPr>
            <w:r>
              <w:rPr>
                <w:rFonts w:ascii="Helvetica Neue" w:hAnsi="Helvetica Neue"/>
              </w:rPr>
              <w:t xml:space="preserve">The EOPS program is sensitive to the needs of our students. </w:t>
            </w:r>
            <w:r w:rsidR="007865A4">
              <w:rPr>
                <w:rFonts w:ascii="Helvetica Neue" w:hAnsi="Helvetica Neue"/>
              </w:rPr>
              <w:t xml:space="preserve">Our program population includes SAS, ESOL, Single Parents, Returning students and more. </w:t>
            </w:r>
            <w:r>
              <w:rPr>
                <w:rFonts w:ascii="Helvetica Neue" w:hAnsi="Helvetica Neue"/>
              </w:rPr>
              <w:t xml:space="preserve">Improvements </w:t>
            </w:r>
            <w:r w:rsidR="007865A4">
              <w:rPr>
                <w:rFonts w:ascii="Helvetica Neue" w:hAnsi="Helvetica Neue"/>
              </w:rPr>
              <w:t>are always a consideration, including</w:t>
            </w:r>
            <w:r>
              <w:rPr>
                <w:rFonts w:ascii="Helvetica Neue" w:hAnsi="Helvetica Neue"/>
              </w:rPr>
              <w:t xml:space="preserve"> supporting students in the navigation of online</w:t>
            </w:r>
            <w:r w:rsidR="00E26492">
              <w:rPr>
                <w:rFonts w:ascii="Helvetica Neue" w:hAnsi="Helvetica Neue"/>
              </w:rPr>
              <w:t xml:space="preserve"> technology, using online technology and in person availability for workshops and other EOPS services. </w:t>
            </w:r>
          </w:p>
          <w:p w14:paraId="6983A040" w14:textId="76BB58F6" w:rsidR="009B18A6" w:rsidRPr="007335EF" w:rsidRDefault="009B18A6" w:rsidP="009B18A6">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211807">
        <w:tc>
          <w:tcPr>
            <w:tcW w:w="9926" w:type="dxa"/>
            <w:shd w:val="clear" w:color="auto" w:fill="009193"/>
          </w:tcPr>
          <w:p w14:paraId="3AB6866C" w14:textId="4D0691E6" w:rsidR="00106447" w:rsidRPr="00211807"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211807">
              <w:rPr>
                <w:rFonts w:ascii="Helvetica Neue" w:eastAsia="Calibri" w:hAnsi="Helvetica Neue" w:cs="Calibri"/>
                <w:b/>
                <w:bCs/>
                <w:color w:val="FFFFFF" w:themeColor="background1"/>
                <w:sz w:val="28"/>
                <w:szCs w:val="28"/>
              </w:rPr>
              <w:t xml:space="preserve">. </w:t>
            </w:r>
            <w:hyperlink r:id="rId21">
              <w:r w:rsidR="00D32B9E" w:rsidRPr="00211807">
                <w:rPr>
                  <w:rStyle w:val="Hyperlink"/>
                  <w:rFonts w:ascii="Helvetica Neue" w:eastAsia="Avenir" w:hAnsi="Helvetica Neue" w:cs="Avenir"/>
                  <w:b/>
                  <w:bCs/>
                  <w:color w:val="FFFFFF" w:themeColor="background1"/>
                  <w:sz w:val="28"/>
                  <w:szCs w:val="28"/>
                </w:rPr>
                <w:t>Enrollment Trend a</w:t>
              </w:r>
              <w:r w:rsidR="00D32B9E" w:rsidRPr="00211807">
                <w:rPr>
                  <w:rStyle w:val="Hyperlink"/>
                  <w:rFonts w:ascii="Helvetica Neue" w:eastAsia="Avenir" w:hAnsi="Helvetica Neue" w:cs="Avenir"/>
                  <w:b/>
                  <w:bCs/>
                  <w:color w:val="FFFFFF" w:themeColor="background1"/>
                  <w:sz w:val="28"/>
                  <w:szCs w:val="28"/>
                </w:rPr>
                <w:t>n</w:t>
              </w:r>
              <w:r w:rsidR="00D32B9E" w:rsidRPr="00211807">
                <w:rPr>
                  <w:rStyle w:val="Hyperlink"/>
                  <w:rFonts w:ascii="Helvetica Neue" w:eastAsia="Avenir" w:hAnsi="Helvetica Neue" w:cs="Avenir"/>
                  <w:b/>
                  <w:bCs/>
                  <w:color w:val="FFFFFF" w:themeColor="background1"/>
                  <w:sz w:val="28"/>
                  <w:szCs w:val="28"/>
                </w:rPr>
                <w:t>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211807">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211807">
              <w:rPr>
                <w:rFonts w:ascii="Helvetica Neue" w:eastAsia="Avenir Black" w:hAnsi="Helvetica Neue" w:cs="Avenir Black"/>
                <w:color w:val="FFFFFF" w:themeColor="background1"/>
                <w:sz w:val="15"/>
                <w:szCs w:val="15"/>
              </w:rPr>
              <w:t xml:space="preserve">and exclusion of excused </w:t>
            </w:r>
            <w:r w:rsidRPr="00211807">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06447">
        <w:tc>
          <w:tcPr>
            <w:tcW w:w="9926" w:type="dxa"/>
          </w:tcPr>
          <w:p w14:paraId="5237E321" w14:textId="6639C38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w:t>
            </w:r>
            <w:r w:rsidR="0040487E">
              <w:rPr>
                <w:rFonts w:ascii="Helvetica Neue" w:eastAsia="Avenir Black" w:hAnsi="Helvetica Neue" w:cs="Avenir Black"/>
                <w:b/>
                <w:bCs/>
                <w:sz w:val="22"/>
                <w:szCs w:val="22"/>
              </w:rPr>
              <w:t>the</w:t>
            </w:r>
            <w:r w:rsidR="0040487E" w:rsidRPr="007335EF">
              <w:rPr>
                <w:rFonts w:ascii="Helvetica Neue" w:eastAsia="Avenir Black" w:hAnsi="Helvetica Neue" w:cs="Avenir Black"/>
                <w:b/>
                <w:bCs/>
                <w:sz w:val="22"/>
                <w:szCs w:val="22"/>
              </w:rPr>
              <w:t xml:space="preserve"> </w:t>
            </w:r>
            <w:r w:rsidRPr="007335EF">
              <w:rPr>
                <w:rFonts w:ascii="Helvetica Neue" w:eastAsia="Avenir Black" w:hAnsi="Helvetica Neue" w:cs="Avenir Black"/>
                <w:b/>
                <w:bCs/>
                <w:sz w:val="22"/>
                <w:szCs w:val="22"/>
              </w:rPr>
              <w:t xml:space="preserve">enrollment trends </w:t>
            </w:r>
            <w:r w:rsidR="0040487E">
              <w:rPr>
                <w:rFonts w:ascii="Helvetica Neue" w:eastAsia="Avenir Black" w:hAnsi="Helvetica Neue" w:cs="Avenir Black"/>
                <w:b/>
                <w:bCs/>
                <w:sz w:val="22"/>
                <w:szCs w:val="22"/>
              </w:rPr>
              <w:t xml:space="preserve">in your program </w:t>
            </w:r>
            <w:r w:rsidR="00C638B6">
              <w:rPr>
                <w:rFonts w:ascii="Helvetica Neue" w:eastAsia="Avenir Black" w:hAnsi="Helvetica Neue" w:cs="Avenir Black"/>
                <w:b/>
                <w:bCs/>
                <w:sz w:val="22"/>
                <w:szCs w:val="22"/>
              </w:rPr>
              <w:t xml:space="preserve">in the last three years (if applicable) </w:t>
            </w:r>
            <w:r w:rsidR="0040487E">
              <w:rPr>
                <w:rFonts w:ascii="Helvetica Neue" w:eastAsia="Avenir Black" w:hAnsi="Helvetica Neue" w:cs="Avenir Black"/>
                <w:b/>
                <w:bCs/>
                <w:sz w:val="22"/>
                <w:szCs w:val="22"/>
              </w:rPr>
              <w:t>or college</w:t>
            </w:r>
            <w:r w:rsidRPr="007335EF">
              <w:rPr>
                <w:rFonts w:ascii="Helvetica Neue" w:eastAsia="Avenir Black" w:hAnsi="Helvetica Neue" w:cs="Avenir Black"/>
                <w:b/>
                <w:bCs/>
                <w:sz w:val="22"/>
                <w:szCs w:val="22"/>
              </w:rPr>
              <w:t>?</w:t>
            </w:r>
            <w:r w:rsidR="00675667">
              <w:rPr>
                <w:rFonts w:ascii="Helvetica Neue" w:eastAsia="Avenir Black" w:hAnsi="Helvetica Neue" w:cs="Avenir Black"/>
                <w:b/>
                <w:bCs/>
                <w:sz w:val="22"/>
                <w:szCs w:val="22"/>
              </w:rPr>
              <w:t xml:space="preserve"> </w:t>
            </w:r>
          </w:p>
        </w:tc>
      </w:tr>
      <w:tr w:rsidR="00106447" w:rsidRPr="00EC7286" w14:paraId="69E2598A" w14:textId="77777777" w:rsidTr="00821912">
        <w:tc>
          <w:tcPr>
            <w:tcW w:w="9926" w:type="dxa"/>
            <w:shd w:val="clear" w:color="auto" w:fill="FFF2CC" w:themeFill="accent4" w:themeFillTint="33"/>
          </w:tcPr>
          <w:p w14:paraId="77B76DFE" w14:textId="77777777" w:rsidR="00106447" w:rsidRPr="007335EF" w:rsidRDefault="00106447" w:rsidP="00EE3904">
            <w:pPr>
              <w:rPr>
                <w:rFonts w:ascii="Helvetica Neue" w:hAnsi="Helvetica Neue"/>
                <w:sz w:val="22"/>
                <w:szCs w:val="22"/>
              </w:rPr>
            </w:pP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00106447">
        <w:tc>
          <w:tcPr>
            <w:tcW w:w="9926" w:type="dxa"/>
          </w:tcPr>
          <w:p w14:paraId="4FE5CE09" w14:textId="5861F6DD"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 xml:space="preserve">would you recommend to increase student enrollment in your </w:t>
            </w:r>
            <w:r w:rsidR="006F52C8">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w:t>
            </w:r>
          </w:p>
        </w:tc>
      </w:tr>
      <w:tr w:rsidR="00880391" w:rsidRPr="00EC7286" w14:paraId="4FE83347" w14:textId="77777777" w:rsidTr="005E3289">
        <w:trPr>
          <w:trHeight w:val="4769"/>
        </w:trPr>
        <w:tc>
          <w:tcPr>
            <w:tcW w:w="9926" w:type="dxa"/>
            <w:shd w:val="clear" w:color="auto" w:fill="E2EFD9" w:themeFill="accent6" w:themeFillTint="33"/>
          </w:tcPr>
          <w:p w14:paraId="007E381D" w14:textId="5BBEB2DE" w:rsidR="00880391" w:rsidRPr="00ED5CB7" w:rsidRDefault="00880391" w:rsidP="00880391">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2" w:history="1">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2067C72D" w14:textId="77777777" w:rsidR="00880391" w:rsidRDefault="00880391" w:rsidP="00880391">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B31133" w14:paraId="5E96633C" w14:textId="77777777" w:rsidTr="00E26492">
              <w:tc>
                <w:tcPr>
                  <w:tcW w:w="9350" w:type="dxa"/>
                  <w:gridSpan w:val="2"/>
                  <w:shd w:val="clear" w:color="auto" w:fill="009193"/>
                </w:tcPr>
                <w:p w14:paraId="4850CB5C" w14:textId="77777777" w:rsidR="00B31133" w:rsidRPr="0019221B" w:rsidRDefault="00B31133" w:rsidP="00B31133">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B31133" w14:paraId="77FA918B" w14:textId="77777777" w:rsidTr="00E26492">
              <w:tc>
                <w:tcPr>
                  <w:tcW w:w="4028" w:type="dxa"/>
                  <w:shd w:val="clear" w:color="auto" w:fill="FFF2CC" w:themeFill="accent4" w:themeFillTint="33"/>
                </w:tcPr>
                <w:p w14:paraId="4A69D455" w14:textId="77777777" w:rsidR="00B31133" w:rsidRPr="0019221B" w:rsidRDefault="00B31133" w:rsidP="00B31133">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59038B0F" w14:textId="77777777" w:rsidR="00B31133" w:rsidRPr="0019221B" w:rsidRDefault="00B31133" w:rsidP="00B31133">
                  <w:pPr>
                    <w:rPr>
                      <w:rFonts w:ascii="Helvetica Neue" w:hAnsi="Helvetica Neue"/>
                      <w:b/>
                    </w:rPr>
                  </w:pPr>
                  <w:r w:rsidRPr="0019221B">
                    <w:rPr>
                      <w:rFonts w:ascii="Helvetica Neue" w:hAnsi="Helvetica Neue"/>
                      <w:b/>
                    </w:rPr>
                    <w:t xml:space="preserve">Categories </w:t>
                  </w:r>
                </w:p>
              </w:tc>
            </w:tr>
            <w:tr w:rsidR="00B31133" w14:paraId="502E7992" w14:textId="77777777" w:rsidTr="00E26492">
              <w:tc>
                <w:tcPr>
                  <w:tcW w:w="4028" w:type="dxa"/>
                  <w:shd w:val="clear" w:color="auto" w:fill="FFFFFF" w:themeFill="background1"/>
                </w:tcPr>
                <w:p w14:paraId="62AE6C31" w14:textId="77777777" w:rsidR="00B31133" w:rsidRPr="0019221B" w:rsidRDefault="00B31133" w:rsidP="00B31133">
                  <w:pPr>
                    <w:rPr>
                      <w:rFonts w:ascii="Helvetica Neue" w:hAnsi="Helvetica Neue"/>
                    </w:rPr>
                  </w:pPr>
                  <w:r w:rsidRPr="0019221B">
                    <w:rPr>
                      <w:rFonts w:ascii="Helvetica Neue" w:hAnsi="Helvetica Neue"/>
                    </w:rPr>
                    <w:t>70%</w:t>
                  </w:r>
                </w:p>
                <w:p w14:paraId="587986D1" w14:textId="77777777" w:rsidR="00B31133" w:rsidRPr="0019221B" w:rsidRDefault="00B31133" w:rsidP="00B31133">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4935D2C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E4B1E7" w14:textId="31F41CC4" w:rsidR="00B31133" w:rsidRPr="0019221B" w:rsidRDefault="00B31133" w:rsidP="00B31133">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097784">
                    <w:rPr>
                      <w:rFonts w:ascii="Helvetica Neue" w:hAnsi="Helvetica Neue"/>
                    </w:rPr>
                    <w:t>on</w:t>
                  </w:r>
                  <w:r w:rsidRPr="0019221B">
                    <w:rPr>
                      <w:rFonts w:ascii="Helvetica Neue" w:hAnsi="Helvetica Neue"/>
                    </w:rPr>
                    <w:t>C</w:t>
                  </w:r>
                  <w:r w:rsidR="00097784">
                    <w:rPr>
                      <w:rFonts w:ascii="Helvetica Neue" w:hAnsi="Helvetica Neue"/>
                    </w:rPr>
                    <w:t>redit</w:t>
                  </w:r>
                  <w:proofErr w:type="spellEnd"/>
                  <w:r w:rsidRPr="0019221B">
                    <w:rPr>
                      <w:rFonts w:ascii="Helvetica Neue" w:hAnsi="Helvetica Neue"/>
                    </w:rPr>
                    <w:t xml:space="preserve"> FTES</w:t>
                  </w:r>
                </w:p>
                <w:p w14:paraId="5089C3E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B31133" w14:paraId="5827AF97" w14:textId="77777777" w:rsidTr="00E26492">
              <w:tc>
                <w:tcPr>
                  <w:tcW w:w="4028" w:type="dxa"/>
                  <w:shd w:val="clear" w:color="auto" w:fill="FFFFFF" w:themeFill="background1"/>
                </w:tcPr>
                <w:p w14:paraId="21FAB666" w14:textId="77777777" w:rsidR="00B31133" w:rsidRPr="0019221B" w:rsidRDefault="00B31133" w:rsidP="00B31133">
                  <w:pPr>
                    <w:rPr>
                      <w:rFonts w:ascii="Helvetica Neue" w:hAnsi="Helvetica Neue"/>
                    </w:rPr>
                  </w:pPr>
                  <w:r w:rsidRPr="0019221B">
                    <w:rPr>
                      <w:rFonts w:ascii="Helvetica Neue" w:hAnsi="Helvetica Neue"/>
                    </w:rPr>
                    <w:t>20%</w:t>
                  </w:r>
                </w:p>
                <w:p w14:paraId="2A343129" w14:textId="77777777" w:rsidR="00B31133" w:rsidRPr="0019221B" w:rsidRDefault="00B31133" w:rsidP="00B31133">
                  <w:pPr>
                    <w:rPr>
                      <w:rFonts w:ascii="Helvetica Neue" w:hAnsi="Helvetica Neue"/>
                    </w:rPr>
                  </w:pPr>
                  <w:r w:rsidRPr="0019221B">
                    <w:rPr>
                      <w:rFonts w:ascii="Helvetica Neue" w:hAnsi="Helvetica Neue"/>
                    </w:rPr>
                    <w:t>Supplemental Allocation</w:t>
                  </w:r>
                </w:p>
                <w:p w14:paraId="2F4EBE06" w14:textId="77777777" w:rsidR="00B31133" w:rsidRPr="0019221B" w:rsidRDefault="00B31133" w:rsidP="00B31133">
                  <w:pPr>
                    <w:rPr>
                      <w:rFonts w:ascii="Helvetica Neue" w:hAnsi="Helvetica Neue"/>
                    </w:rPr>
                  </w:pPr>
                </w:p>
              </w:tc>
              <w:tc>
                <w:tcPr>
                  <w:tcW w:w="5322" w:type="dxa"/>
                  <w:shd w:val="clear" w:color="auto" w:fill="FFFFFF" w:themeFill="background1"/>
                </w:tcPr>
                <w:p w14:paraId="7ADCB4A2"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000A9D7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3248C15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2C2D1266"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B31133" w14:paraId="57EBE37F" w14:textId="77777777" w:rsidTr="00E26492">
              <w:tc>
                <w:tcPr>
                  <w:tcW w:w="4028" w:type="dxa"/>
                  <w:shd w:val="clear" w:color="auto" w:fill="FFFFFF" w:themeFill="background1"/>
                </w:tcPr>
                <w:p w14:paraId="05881A36" w14:textId="21E50A09" w:rsidR="00B31133" w:rsidRPr="0019221B" w:rsidRDefault="00C367CC" w:rsidP="00B31133">
                  <w:pPr>
                    <w:rPr>
                      <w:rFonts w:ascii="Helvetica Neue" w:hAnsi="Helvetica Neue"/>
                    </w:rPr>
                  </w:pPr>
                  <w:r>
                    <w:rPr>
                      <w:rFonts w:ascii="Helvetica Neue" w:hAnsi="Helvetica Neue"/>
                    </w:rPr>
                    <w:t>1</w:t>
                  </w:r>
                  <w:r w:rsidR="00B31133" w:rsidRPr="0019221B">
                    <w:rPr>
                      <w:rFonts w:ascii="Helvetica Neue" w:hAnsi="Helvetica Neue"/>
                    </w:rPr>
                    <w:t>0%</w:t>
                  </w:r>
                </w:p>
                <w:p w14:paraId="516241BD" w14:textId="77777777" w:rsidR="00B31133" w:rsidRPr="0019221B" w:rsidRDefault="00B31133" w:rsidP="00B31133">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4180CB5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0506E1F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2211002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01405880"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1C8FE90A"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3FEBB0BE" w14:textId="6440AE33" w:rsidR="00B31133" w:rsidRPr="007335EF" w:rsidRDefault="00B31133" w:rsidP="00880391">
            <w:pPr>
              <w:rPr>
                <w:rFonts w:ascii="Helvetica Neue" w:hAnsi="Helvetica Neue"/>
                <w:sz w:val="22"/>
                <w:szCs w:val="22"/>
              </w:rPr>
            </w:pPr>
          </w:p>
        </w:tc>
      </w:tr>
      <w:tr w:rsidR="00880391" w:rsidRPr="00EC7286" w14:paraId="39AD1DD4" w14:textId="77777777" w:rsidTr="00211807">
        <w:tc>
          <w:tcPr>
            <w:tcW w:w="9926" w:type="dxa"/>
            <w:shd w:val="clear" w:color="auto" w:fill="auto"/>
          </w:tcPr>
          <w:p w14:paraId="4DD32E89" w14:textId="3C2CF573" w:rsidR="00880391" w:rsidRPr="007335EF" w:rsidRDefault="00880391" w:rsidP="00880391">
            <w:pPr>
              <w:rPr>
                <w:rFonts w:ascii="Helvetica Neue" w:hAnsi="Helvetica Neue"/>
                <w:sz w:val="22"/>
                <w:szCs w:val="22"/>
              </w:rPr>
            </w:pPr>
            <w:r w:rsidRPr="00ED5CB7">
              <w:rPr>
                <w:rFonts w:ascii="Helvetica Neue" w:hAnsi="Helvetica Neue"/>
                <w:b/>
                <w:bCs/>
                <w:sz w:val="22"/>
                <w:szCs w:val="22"/>
              </w:rPr>
              <w:t xml:space="preserve">List the </w:t>
            </w:r>
            <w:r w:rsidR="00C638B6">
              <w:rPr>
                <w:rFonts w:ascii="Helvetica Neue" w:hAnsi="Helvetica Neue"/>
                <w:b/>
                <w:bCs/>
                <w:sz w:val="22"/>
                <w:szCs w:val="22"/>
              </w:rPr>
              <w:t>P</w:t>
            </w:r>
            <w:r w:rsidRPr="00ED5CB7">
              <w:rPr>
                <w:rFonts w:ascii="Helvetica Neue" w:hAnsi="Helvetica Neue"/>
                <w:b/>
                <w:bCs/>
                <w:sz w:val="22"/>
                <w:szCs w:val="22"/>
              </w:rPr>
              <w:t xml:space="preserve">rogram’s progress and reflection on </w:t>
            </w:r>
            <w:r w:rsidR="00C638B6">
              <w:rPr>
                <w:rFonts w:ascii="Helvetica Neue" w:hAnsi="Helvetica Neue"/>
                <w:b/>
                <w:bCs/>
                <w:sz w:val="22"/>
                <w:szCs w:val="22"/>
              </w:rPr>
              <w:t xml:space="preserve">how to </w:t>
            </w:r>
            <w:r w:rsidRPr="00ED5CB7">
              <w:rPr>
                <w:rFonts w:ascii="Helvetica Neue" w:hAnsi="Helvetica Neue"/>
                <w:b/>
                <w:bCs/>
                <w:sz w:val="22"/>
                <w:szCs w:val="22"/>
              </w:rPr>
              <w:t xml:space="preserve">maintain or increase </w:t>
            </w:r>
            <w:r w:rsidR="00C638B6">
              <w:rPr>
                <w:rFonts w:ascii="Helvetica Neue" w:hAnsi="Helvetica Neue"/>
                <w:b/>
                <w:bCs/>
                <w:sz w:val="22"/>
                <w:szCs w:val="22"/>
              </w:rPr>
              <w:t xml:space="preserve">student enrollment. </w:t>
            </w:r>
            <w:r w:rsidRPr="00ED5CB7">
              <w:rPr>
                <w:rFonts w:ascii="Helvetica Neue" w:hAnsi="Helvetica Neue"/>
                <w:b/>
                <w:bCs/>
                <w:sz w:val="22"/>
                <w:szCs w:val="22"/>
              </w:rPr>
              <w:t xml:space="preserve"> Please describe retention</w:t>
            </w:r>
            <w:r w:rsidR="00C638B6">
              <w:rPr>
                <w:rFonts w:ascii="Helvetica Neue" w:hAnsi="Helvetica Neue"/>
                <w:b/>
                <w:bCs/>
                <w:sz w:val="22"/>
                <w:szCs w:val="22"/>
              </w:rPr>
              <w:t xml:space="preserve"> </w:t>
            </w:r>
            <w:r w:rsidR="00E01774">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C638B6">
              <w:rPr>
                <w:rFonts w:ascii="Helvetica Neue" w:hAnsi="Helvetica Neue"/>
                <w:b/>
                <w:bCs/>
                <w:sz w:val="22"/>
                <w:szCs w:val="22"/>
              </w:rPr>
              <w:t xml:space="preserve"> (i.e., enrol</w:t>
            </w:r>
            <w:r w:rsidR="00EB1B27">
              <w:rPr>
                <w:rFonts w:ascii="Helvetica Neue" w:hAnsi="Helvetica Neue"/>
                <w:b/>
                <w:bCs/>
                <w:sz w:val="22"/>
                <w:szCs w:val="22"/>
              </w:rPr>
              <w:t>l</w:t>
            </w:r>
            <w:r w:rsidR="00C638B6">
              <w:rPr>
                <w:rFonts w:ascii="Helvetica Neue" w:hAnsi="Helvetica Neue"/>
                <w:b/>
                <w:bCs/>
                <w:sz w:val="22"/>
                <w:szCs w:val="22"/>
              </w:rPr>
              <w:t xml:space="preserve"> in consecutive semesters) </w:t>
            </w:r>
            <w:r w:rsidRPr="00ED5CB7">
              <w:rPr>
                <w:rFonts w:ascii="Helvetica Neue" w:hAnsi="Helvetica Neue"/>
                <w:b/>
                <w:bCs/>
                <w:sz w:val="22"/>
                <w:szCs w:val="22"/>
              </w:rPr>
              <w:t xml:space="preserve">efforts.  </w:t>
            </w:r>
          </w:p>
        </w:tc>
      </w:tr>
      <w:tr w:rsidR="00880391" w:rsidRPr="00EC7286" w14:paraId="48CAAA4E" w14:textId="77777777" w:rsidTr="00821912">
        <w:tc>
          <w:tcPr>
            <w:tcW w:w="9926" w:type="dxa"/>
            <w:shd w:val="clear" w:color="auto" w:fill="FFF2CC" w:themeFill="accent4" w:themeFillTint="33"/>
          </w:tcPr>
          <w:p w14:paraId="1960A19A" w14:textId="1B1A23A1" w:rsidR="00880391" w:rsidRPr="00ED5CB7" w:rsidRDefault="000D702F" w:rsidP="00880391">
            <w:pPr>
              <w:rPr>
                <w:rFonts w:ascii="Helvetica Neue" w:hAnsi="Helvetica Neue"/>
                <w:sz w:val="22"/>
                <w:szCs w:val="22"/>
              </w:rPr>
            </w:pPr>
            <w:r w:rsidRPr="000D702F">
              <w:rPr>
                <w:rFonts w:ascii="Helvetica Neue" w:hAnsi="Helvetica Neue"/>
                <w:sz w:val="22"/>
                <w:szCs w:val="22"/>
              </w:rPr>
              <w:t>The EOPS &amp; CARE programs</w:t>
            </w:r>
            <w:r>
              <w:rPr>
                <w:rFonts w:ascii="Helvetica Neue" w:hAnsi="Helvetica Neue"/>
                <w:sz w:val="22"/>
                <w:szCs w:val="22"/>
              </w:rPr>
              <w:t xml:space="preserve"> have eligibility requirements such as California Resident (in-state fees), current FAFSA or CADAA with a zero EFC. </w:t>
            </w:r>
            <w:r w:rsidRPr="000D702F">
              <w:rPr>
                <w:rFonts w:ascii="Helvetica Neue" w:hAnsi="Helvetica Neue"/>
                <w:sz w:val="22"/>
                <w:szCs w:val="22"/>
              </w:rPr>
              <w:t xml:space="preserve">The program works with other departments such as Financial Aid, Enrollment Services, Learning Communities and County Social Service Departments (for CARE students)  to identify eligible students. </w:t>
            </w:r>
            <w:r w:rsidR="00E26492">
              <w:rPr>
                <w:rFonts w:ascii="Helvetica Neue" w:hAnsi="Helvetica Neue"/>
                <w:sz w:val="22"/>
                <w:szCs w:val="22"/>
              </w:rPr>
              <w:t xml:space="preserve">The </w:t>
            </w:r>
            <w:r>
              <w:rPr>
                <w:rFonts w:ascii="Helvetica Neue" w:hAnsi="Helvetica Neue"/>
                <w:sz w:val="22"/>
                <w:szCs w:val="22"/>
              </w:rPr>
              <w:t>EOPS and CARE programs work</w:t>
            </w:r>
            <w:r w:rsidR="00E26492">
              <w:rPr>
                <w:rFonts w:ascii="Helvetica Neue" w:hAnsi="Helvetica Neue"/>
                <w:sz w:val="22"/>
                <w:szCs w:val="22"/>
              </w:rPr>
              <w:t xml:space="preserve"> to maintain enrollment by specialized counseling, mid semester check ins,</w:t>
            </w:r>
            <w:r>
              <w:rPr>
                <w:rFonts w:ascii="Helvetica Neue" w:hAnsi="Helvetica Neue"/>
                <w:sz w:val="22"/>
                <w:szCs w:val="22"/>
              </w:rPr>
              <w:t xml:space="preserve"> and</w:t>
            </w:r>
            <w:r w:rsidR="00E26492">
              <w:rPr>
                <w:rFonts w:ascii="Helvetica Neue" w:hAnsi="Helvetica Neue"/>
                <w:sz w:val="22"/>
                <w:szCs w:val="22"/>
              </w:rPr>
              <w:t xml:space="preserve"> end of</w:t>
            </w:r>
            <w:r>
              <w:rPr>
                <w:rFonts w:ascii="Helvetica Neue" w:hAnsi="Helvetica Neue"/>
                <w:sz w:val="22"/>
                <w:szCs w:val="22"/>
              </w:rPr>
              <w:t xml:space="preserve"> the semester support services, and workshops.  Over and above services include, book service, academic grants, and university application fee waivers. </w:t>
            </w:r>
            <w:r w:rsidR="00E26492">
              <w:rPr>
                <w:rFonts w:ascii="Helvetica Neue" w:hAnsi="Helvetica Neue"/>
                <w:sz w:val="22"/>
                <w:szCs w:val="22"/>
              </w:rPr>
              <w:t xml:space="preserve">Establishing relationships and providing advocacy for our </w:t>
            </w:r>
            <w:proofErr w:type="gramStart"/>
            <w:r w:rsidR="00E26492">
              <w:rPr>
                <w:rFonts w:ascii="Helvetica Neue" w:hAnsi="Helvetica Neue"/>
                <w:sz w:val="22"/>
                <w:szCs w:val="22"/>
              </w:rPr>
              <w:t>participants</w:t>
            </w:r>
            <w:proofErr w:type="gramEnd"/>
            <w:r w:rsidR="00E26492">
              <w:rPr>
                <w:rFonts w:ascii="Helvetica Neue" w:hAnsi="Helvetica Neue"/>
                <w:sz w:val="22"/>
                <w:szCs w:val="22"/>
              </w:rPr>
              <w:t xml:space="preserve"> helps student</w:t>
            </w:r>
            <w:r w:rsidR="006D3B9C">
              <w:rPr>
                <w:rFonts w:ascii="Helvetica Neue" w:hAnsi="Helvetica Neue"/>
                <w:sz w:val="22"/>
                <w:szCs w:val="22"/>
              </w:rPr>
              <w:t>s</w:t>
            </w:r>
            <w:r w:rsidR="00E26492">
              <w:rPr>
                <w:rFonts w:ascii="Helvetica Neue" w:hAnsi="Helvetica Neue"/>
                <w:sz w:val="22"/>
                <w:szCs w:val="22"/>
              </w:rPr>
              <w:t xml:space="preserve"> maintain </w:t>
            </w:r>
            <w:r w:rsidR="00553FE7">
              <w:rPr>
                <w:rFonts w:ascii="Helvetica Neue" w:hAnsi="Helvetica Neue"/>
                <w:sz w:val="22"/>
                <w:szCs w:val="22"/>
              </w:rPr>
              <w:t>persistence now that we are back from the COVID Pandemic shelter in place.</w:t>
            </w:r>
          </w:p>
          <w:p w14:paraId="76738538" w14:textId="77777777" w:rsidR="00880391" w:rsidRPr="007335EF" w:rsidRDefault="00880391" w:rsidP="00880391">
            <w:pPr>
              <w:rPr>
                <w:rFonts w:ascii="Helvetica Neue" w:hAnsi="Helvetica Neue"/>
                <w:sz w:val="22"/>
                <w:szCs w:val="22"/>
              </w:rPr>
            </w:pPr>
          </w:p>
        </w:tc>
      </w:tr>
      <w:tr w:rsidR="00880391" w:rsidRPr="00EC7286" w14:paraId="7A87F4BA" w14:textId="77777777" w:rsidTr="006E3984">
        <w:trPr>
          <w:trHeight w:val="2870"/>
        </w:trPr>
        <w:tc>
          <w:tcPr>
            <w:tcW w:w="9926" w:type="dxa"/>
            <w:shd w:val="clear" w:color="auto" w:fill="auto"/>
          </w:tcPr>
          <w:p w14:paraId="0DA4B1EE" w14:textId="477ABDD2" w:rsidR="00880391" w:rsidRDefault="00880391" w:rsidP="00880391">
            <w:pPr>
              <w:rPr>
                <w:rFonts w:ascii="Helvetica Neue" w:hAnsi="Helvetica Neue"/>
                <w:b/>
                <w:bCs/>
                <w:sz w:val="22"/>
                <w:szCs w:val="22"/>
              </w:rPr>
            </w:pPr>
            <w:r w:rsidRPr="00E954D2">
              <w:rPr>
                <w:rFonts w:ascii="Helvetica Neue" w:hAnsi="Helvetica Neue"/>
                <w:b/>
                <w:bCs/>
                <w:sz w:val="22"/>
                <w:szCs w:val="22"/>
              </w:rPr>
              <w:lastRenderedPageBreak/>
              <w:t xml:space="preserve">Please describe your unit’s efforts in identifying Pell Grant recipients, College Promise Grant recipients, </w:t>
            </w:r>
            <w:r w:rsidR="00EB1B27">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024AAFD0" w14:textId="77777777" w:rsidR="00880391" w:rsidRDefault="00880391" w:rsidP="00880391">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880391" w:rsidRPr="00BC7C2B" w14:paraId="36429405" w14:textId="77777777" w:rsidTr="00E2649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6476275" w14:textId="77777777" w:rsidR="00880391" w:rsidRPr="00BC7C2B" w:rsidRDefault="00880391" w:rsidP="00880391">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7B98D634"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315E8676"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59380F"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03C84D1A"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880391" w:rsidRPr="00E156B9" w14:paraId="64C40C9E" w14:textId="77777777" w:rsidTr="00E2649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33558C9" w14:textId="77777777" w:rsidR="00880391" w:rsidRPr="00E156B9" w:rsidRDefault="00880391" w:rsidP="00880391">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09BF01D" w14:textId="77777777" w:rsidR="00880391" w:rsidRPr="00E156B9" w:rsidRDefault="00880391" w:rsidP="00880391">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19573AE4" w14:textId="77777777" w:rsidR="00880391" w:rsidRPr="00E156B9" w:rsidRDefault="00880391" w:rsidP="00880391">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27AF2B4" w14:textId="77777777" w:rsidR="00880391" w:rsidRPr="00E156B9" w:rsidRDefault="00880391" w:rsidP="00880391">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01BDADE0" w14:textId="77777777" w:rsidR="00880391" w:rsidRPr="00E156B9" w:rsidRDefault="00880391" w:rsidP="00880391">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880391" w:rsidRPr="00E156B9" w14:paraId="73BAB54A" w14:textId="77777777" w:rsidTr="00E2649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024E39D"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323CE331" w14:textId="3A63D7EF"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64E48A84" w14:textId="370AF4F3"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2EA2E13E" w14:textId="5CAB69E9"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39A7C198" w14:textId="21DDFFCF"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880391" w:rsidRPr="00E156B9" w14:paraId="2B6BCD02" w14:textId="77777777" w:rsidTr="00E2649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CC9C640"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43C77485" w14:textId="48BDB09E" w:rsidR="00880391" w:rsidRPr="00E156B9" w:rsidRDefault="00D17881" w:rsidP="00D17881">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5CDE20A" w14:textId="00762DEE"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56657DA9" w14:textId="279E56D7"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0E92A90B" w14:textId="7675FE01"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880391" w:rsidRPr="00E156B9" w14:paraId="1AB19007" w14:textId="77777777" w:rsidTr="00E2649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1A4A08A"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hideMark/>
                </w:tcPr>
                <w:p w14:paraId="03AFADAC" w14:textId="42B4E415"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05A6434E" w14:textId="2B6C0B69"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5670B411" w14:textId="39C7568C"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3CB8DAE0" w14:textId="583A733B"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11555C4" w14:textId="34B48D7D" w:rsidR="00880391" w:rsidRPr="007335EF" w:rsidRDefault="00880391" w:rsidP="00880391">
            <w:pPr>
              <w:rPr>
                <w:rFonts w:ascii="Helvetica Neue" w:hAnsi="Helvetica Neue"/>
                <w:sz w:val="22"/>
                <w:szCs w:val="22"/>
              </w:rPr>
            </w:pPr>
          </w:p>
        </w:tc>
      </w:tr>
      <w:tr w:rsidR="00880391" w:rsidRPr="00EC7286" w14:paraId="440CADF3" w14:textId="77777777" w:rsidTr="00821912">
        <w:tc>
          <w:tcPr>
            <w:tcW w:w="9926" w:type="dxa"/>
            <w:shd w:val="clear" w:color="auto" w:fill="FFF2CC" w:themeFill="accent4" w:themeFillTint="33"/>
          </w:tcPr>
          <w:p w14:paraId="28EF2F6A" w14:textId="78D16FFA" w:rsidR="00880391" w:rsidRPr="00ED5CB7" w:rsidRDefault="006D3B9C" w:rsidP="00880391">
            <w:pPr>
              <w:rPr>
                <w:rFonts w:ascii="Helvetica Neue" w:hAnsi="Helvetica Neue"/>
                <w:sz w:val="22"/>
                <w:szCs w:val="22"/>
              </w:rPr>
            </w:pPr>
            <w:r>
              <w:rPr>
                <w:rFonts w:ascii="Helvetica Neue" w:hAnsi="Helvetica Neue"/>
                <w:sz w:val="22"/>
                <w:szCs w:val="22"/>
              </w:rPr>
              <w:t>The EOPS program collaborates with other departments such as Enrollment Services, Financial Aid, and Learning Communities to identify potential students</w:t>
            </w:r>
            <w:r w:rsidR="00553FE7">
              <w:rPr>
                <w:rFonts w:ascii="Helvetica Neue" w:hAnsi="Helvetica Neue"/>
                <w:sz w:val="22"/>
                <w:szCs w:val="22"/>
              </w:rPr>
              <w:t xml:space="preserve"> who may be academically disadvantaged and income eligible</w:t>
            </w:r>
            <w:r>
              <w:rPr>
                <w:rFonts w:ascii="Helvetica Neue" w:hAnsi="Helvetica Neue"/>
                <w:sz w:val="22"/>
                <w:szCs w:val="22"/>
              </w:rPr>
              <w:t>. We do this by tabling at BCC events. Requesting quer</w:t>
            </w:r>
            <w:r w:rsidR="00553FE7">
              <w:rPr>
                <w:rFonts w:ascii="Helvetica Neue" w:hAnsi="Helvetica Neue"/>
                <w:sz w:val="22"/>
                <w:szCs w:val="22"/>
              </w:rPr>
              <w:t>y’s from Financial Aid and CCC a</w:t>
            </w:r>
            <w:r>
              <w:rPr>
                <w:rFonts w:ascii="Helvetica Neue" w:hAnsi="Helvetica Neue"/>
                <w:sz w:val="22"/>
                <w:szCs w:val="22"/>
              </w:rPr>
              <w:t>pply to identify s</w:t>
            </w:r>
            <w:r w:rsidR="00553FE7">
              <w:rPr>
                <w:rFonts w:ascii="Helvetica Neue" w:hAnsi="Helvetica Neue"/>
                <w:sz w:val="22"/>
                <w:szCs w:val="22"/>
              </w:rPr>
              <w:t>tudents who may be foster y</w:t>
            </w:r>
            <w:r>
              <w:rPr>
                <w:rFonts w:ascii="Helvetica Neue" w:hAnsi="Helvetica Neue"/>
                <w:sz w:val="22"/>
                <w:szCs w:val="22"/>
              </w:rPr>
              <w:t xml:space="preserve">outh, CalWORKs </w:t>
            </w:r>
            <w:r w:rsidR="00553FE7">
              <w:rPr>
                <w:rFonts w:ascii="Helvetica Neue" w:hAnsi="Helvetica Neue"/>
                <w:sz w:val="22"/>
                <w:szCs w:val="22"/>
              </w:rPr>
              <w:t xml:space="preserve">eligible, CalFresh recipients. We also work </w:t>
            </w:r>
            <w:r>
              <w:rPr>
                <w:rFonts w:ascii="Helvetica Neue" w:hAnsi="Helvetica Neue"/>
                <w:sz w:val="22"/>
                <w:szCs w:val="22"/>
              </w:rPr>
              <w:t xml:space="preserve">with the </w:t>
            </w:r>
            <w:proofErr w:type="gramStart"/>
            <w:r>
              <w:rPr>
                <w:rFonts w:ascii="Helvetica Neue" w:hAnsi="Helvetica Neue"/>
                <w:sz w:val="22"/>
                <w:szCs w:val="22"/>
              </w:rPr>
              <w:t>UCRC ,</w:t>
            </w:r>
            <w:proofErr w:type="gramEnd"/>
            <w:r>
              <w:rPr>
                <w:rFonts w:ascii="Helvetica Neue" w:hAnsi="Helvetica Neue"/>
                <w:sz w:val="22"/>
                <w:szCs w:val="22"/>
              </w:rPr>
              <w:t xml:space="preserve"> and the Learning Communities. Applications</w:t>
            </w:r>
            <w:r w:rsidR="00553FE7">
              <w:rPr>
                <w:rFonts w:ascii="Helvetica Neue" w:hAnsi="Helvetica Neue"/>
                <w:sz w:val="22"/>
                <w:szCs w:val="22"/>
              </w:rPr>
              <w:t xml:space="preserve"> and brochures </w:t>
            </w:r>
            <w:r>
              <w:rPr>
                <w:rFonts w:ascii="Helvetica Neue" w:hAnsi="Helvetica Neue"/>
                <w:sz w:val="22"/>
                <w:szCs w:val="22"/>
              </w:rPr>
              <w:t>are posted at the counseling desk, Quick Counseling area, Welcome Desk</w:t>
            </w:r>
            <w:r w:rsidR="00553FE7">
              <w:rPr>
                <w:rFonts w:ascii="Helvetica Neue" w:hAnsi="Helvetica Neue"/>
                <w:sz w:val="22"/>
                <w:szCs w:val="22"/>
              </w:rPr>
              <w:t xml:space="preserve"> and Library</w:t>
            </w:r>
            <w:r>
              <w:rPr>
                <w:rFonts w:ascii="Helvetica Neue" w:hAnsi="Helvetica Neue"/>
                <w:sz w:val="22"/>
                <w:szCs w:val="22"/>
              </w:rPr>
              <w:t xml:space="preserve">. Word of mouth from continuing students is </w:t>
            </w:r>
            <w:r w:rsidR="00553FE7">
              <w:rPr>
                <w:rFonts w:ascii="Helvetica Neue" w:hAnsi="Helvetica Neue"/>
                <w:sz w:val="22"/>
                <w:szCs w:val="22"/>
              </w:rPr>
              <w:t xml:space="preserve">also </w:t>
            </w:r>
            <w:r>
              <w:rPr>
                <w:rFonts w:ascii="Helvetica Neue" w:hAnsi="Helvetica Neue"/>
                <w:sz w:val="22"/>
                <w:szCs w:val="22"/>
              </w:rPr>
              <w:t xml:space="preserve">very helpful. All EOPS &amp; CARE eligible students are also eligible for </w:t>
            </w:r>
            <w:r w:rsidR="00280B67">
              <w:rPr>
                <w:rFonts w:ascii="Helvetica Neue" w:hAnsi="Helvetica Neue"/>
                <w:sz w:val="22"/>
                <w:szCs w:val="22"/>
              </w:rPr>
              <w:t xml:space="preserve">The tuition waiver (CCPG- A or B), </w:t>
            </w:r>
            <w:proofErr w:type="gramStart"/>
            <w:r w:rsidR="00280B67">
              <w:rPr>
                <w:rFonts w:ascii="Helvetica Neue" w:hAnsi="Helvetica Neue"/>
                <w:sz w:val="22"/>
                <w:szCs w:val="22"/>
              </w:rPr>
              <w:t>Pell ,</w:t>
            </w:r>
            <w:proofErr w:type="gramEnd"/>
            <w:r w:rsidR="00280B67">
              <w:rPr>
                <w:rFonts w:ascii="Helvetica Neue" w:hAnsi="Helvetica Neue"/>
                <w:sz w:val="22"/>
                <w:szCs w:val="22"/>
              </w:rPr>
              <w:t xml:space="preserve"> </w:t>
            </w:r>
            <w:r w:rsidR="00553FE7">
              <w:rPr>
                <w:rFonts w:ascii="Helvetica Neue" w:hAnsi="Helvetica Neue"/>
                <w:sz w:val="22"/>
                <w:szCs w:val="22"/>
              </w:rPr>
              <w:t xml:space="preserve">SEOG, </w:t>
            </w:r>
            <w:r w:rsidR="00280B67">
              <w:rPr>
                <w:rFonts w:ascii="Helvetica Neue" w:hAnsi="Helvetica Neue"/>
                <w:sz w:val="22"/>
                <w:szCs w:val="22"/>
              </w:rPr>
              <w:t xml:space="preserve">and Cal Grants. </w:t>
            </w:r>
          </w:p>
          <w:p w14:paraId="4719CE50" w14:textId="77777777" w:rsidR="00880391" w:rsidRPr="007335EF" w:rsidRDefault="00880391" w:rsidP="00880391">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0211807">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5213FEA" w:rsidR="00106447" w:rsidRPr="00211807"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211807">
              <w:rPr>
                <w:rFonts w:ascii="Helvetica Neue" w:eastAsia="Calibri" w:hAnsi="Helvetica Neue" w:cs="Calibri"/>
                <w:b/>
                <w:bCs/>
                <w:color w:val="FFFFFF" w:themeColor="background1"/>
                <w:sz w:val="28"/>
                <w:szCs w:val="28"/>
              </w:rPr>
              <w:t xml:space="preserve">. </w:t>
            </w:r>
            <w:hyperlink r:id="rId23" w:history="1">
              <w:r w:rsidR="006F52C8" w:rsidRPr="00E01774">
                <w:rPr>
                  <w:rStyle w:val="Hyperlink"/>
                  <w:rFonts w:ascii="Helvetica Neue" w:eastAsia="Avenir" w:hAnsi="Helvetica Neue" w:cs="Avenir"/>
                  <w:b/>
                  <w:bCs/>
                  <w:color w:val="FFFFFF" w:themeColor="background1"/>
                  <w:sz w:val="28"/>
                  <w:szCs w:val="28"/>
                </w:rPr>
                <w:t>Course Completion and Retention</w:t>
              </w:r>
              <w:r w:rsidR="006F52C8" w:rsidRPr="00E01774">
                <w:rPr>
                  <w:rStyle w:val="Hyperlink"/>
                  <w:rFonts w:ascii="Helvetica Neue" w:eastAsia="Avenir" w:hAnsi="Helvetica Neue" w:cs="Avenir"/>
                  <w:b/>
                  <w:bCs/>
                  <w:color w:val="FFFFFF" w:themeColor="background1"/>
                  <w:sz w:val="28"/>
                  <w:szCs w:val="28"/>
                </w:rPr>
                <w:t xml:space="preserve"> </w:t>
              </w:r>
              <w:r w:rsidR="006F52C8" w:rsidRPr="00E01774">
                <w:rPr>
                  <w:rStyle w:val="Hyperlink"/>
                  <w:rFonts w:ascii="Helvetica Neue" w:eastAsia="Avenir" w:hAnsi="Helvetica Neue" w:cs="Avenir"/>
                  <w:b/>
                  <w:bCs/>
                  <w:color w:val="FFFFFF" w:themeColor="background1"/>
                  <w:sz w:val="28"/>
                  <w:szCs w:val="28"/>
                </w:rPr>
                <w:t>Rates Dashboard – Student Services</w:t>
              </w:r>
            </w:hyperlink>
          </w:p>
          <w:p w14:paraId="6597FDFF" w14:textId="2E94D148" w:rsidR="00106447" w:rsidRPr="00211807" w:rsidRDefault="00106447" w:rsidP="00106447">
            <w:pPr>
              <w:rPr>
                <w:rFonts w:ascii="Helvetica Neue" w:eastAsia="Avenir Black" w:hAnsi="Helvetica Neue" w:cs="Avenir Black"/>
                <w:color w:val="FFFFFF" w:themeColor="background1"/>
                <w:sz w:val="15"/>
                <w:szCs w:val="15"/>
              </w:rPr>
            </w:pPr>
            <w:r w:rsidRPr="00211807">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211807">
              <w:rPr>
                <w:rFonts w:ascii="Helvetica Neue" w:eastAsia="Avenir Black" w:hAnsi="Helvetica Neue" w:cs="Avenir Black"/>
                <w:color w:val="FFFFFF" w:themeColor="background1"/>
                <w:sz w:val="15"/>
                <w:szCs w:val="15"/>
              </w:rPr>
              <w:t>l</w:t>
            </w:r>
            <w:r w:rsidRPr="00211807">
              <w:rPr>
                <w:rFonts w:ascii="Helvetica Neue" w:eastAsia="Avenir Black" w:hAnsi="Helvetica Neue" w:cs="Avenir Black"/>
                <w:color w:val="FFFFFF" w:themeColor="background1"/>
                <w:sz w:val="15"/>
                <w:szCs w:val="15"/>
              </w:rPr>
              <w:t>us</w:t>
            </w:r>
            <w:r w:rsidR="003A0E51" w:rsidRPr="00211807">
              <w:rPr>
                <w:rFonts w:ascii="Helvetica Neue" w:eastAsia="Avenir Black" w:hAnsi="Helvetica Neue" w:cs="Avenir Black"/>
                <w:color w:val="FFFFFF" w:themeColor="background1"/>
                <w:sz w:val="15"/>
                <w:szCs w:val="15"/>
              </w:rPr>
              <w:t>ion</w:t>
            </w:r>
            <w:r w:rsidRPr="00211807">
              <w:rPr>
                <w:rFonts w:ascii="Helvetica Neue" w:eastAsia="Avenir Black" w:hAnsi="Helvetica Neue" w:cs="Avenir Black"/>
                <w:color w:val="FFFFFF" w:themeColor="background1"/>
                <w:sz w:val="15"/>
                <w:szCs w:val="15"/>
              </w:rPr>
              <w:t xml:space="preserve"> </w:t>
            </w:r>
            <w:r w:rsidR="003A0E51" w:rsidRPr="00211807">
              <w:rPr>
                <w:rFonts w:ascii="Helvetica Neue" w:eastAsia="Avenir Black" w:hAnsi="Helvetica Neue" w:cs="Avenir Black"/>
                <w:color w:val="FFFFFF" w:themeColor="background1"/>
                <w:sz w:val="15"/>
                <w:szCs w:val="15"/>
              </w:rPr>
              <w:t xml:space="preserve">of excused </w:t>
            </w:r>
            <w:r w:rsidRPr="00211807">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211807" w:rsidRDefault="00106447" w:rsidP="00106447">
            <w:pPr>
              <w:rPr>
                <w:rFonts w:ascii="Helvetica Neue" w:hAnsi="Helvetica Neue"/>
                <w:color w:val="FFFFFF" w:themeColor="background1"/>
                <w:sz w:val="18"/>
                <w:szCs w:val="18"/>
              </w:rPr>
            </w:pPr>
          </w:p>
          <w:p w14:paraId="7DCA4481" w14:textId="179DE0CE" w:rsidR="00106447" w:rsidRPr="00EC7286" w:rsidRDefault="00106447" w:rsidP="00FE5757">
            <w:pPr>
              <w:rPr>
                <w:rFonts w:ascii="Helvetica Neue" w:eastAsia="Avenir" w:hAnsi="Helvetica Neue" w:cs="Avenir"/>
                <w:sz w:val="22"/>
                <w:szCs w:val="22"/>
              </w:rPr>
            </w:pPr>
            <w:r w:rsidRPr="00097784">
              <w:rPr>
                <w:rFonts w:ascii="Helvetica Neue" w:eastAsia="Avenir Black" w:hAnsi="Helvetica Neue" w:cs="Avenir Black"/>
                <w:color w:val="FFFFFF" w:themeColor="background1"/>
                <w:sz w:val="18"/>
                <w:szCs w:val="18"/>
              </w:rPr>
              <w:t>If you need more guidance with this item, click here for additional support.</w:t>
            </w:r>
            <w:r w:rsidRPr="00211807">
              <w:rPr>
                <w:rFonts w:ascii="Helvetica Neue" w:eastAsia="Avenir Black" w:hAnsi="Helvetica Neue" w:cs="Avenir Black"/>
                <w:i/>
                <w:iCs/>
                <w:color w:val="FFFFFF" w:themeColor="background1"/>
                <w:sz w:val="18"/>
                <w:szCs w:val="18"/>
              </w:rPr>
              <w:t xml:space="preserve">  </w:t>
            </w:r>
            <w:hyperlink r:id="rId24">
              <w:r w:rsidRPr="00211807">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211807">
              <w:rPr>
                <w:rFonts w:ascii="Helvetica Neue" w:eastAsia="Avenir Black" w:hAnsi="Helvetica Neue" w:cs="Avenir Black"/>
                <w:color w:val="FFFFFF" w:themeColor="background1"/>
                <w:sz w:val="18"/>
                <w:szCs w:val="18"/>
              </w:rPr>
              <w:t xml:space="preserve">.  If you would like to view BCC’s Equity Plan, </w:t>
            </w:r>
            <w:hyperlink r:id="rId25" w:history="1">
              <w:r w:rsidRPr="00211807">
                <w:rPr>
                  <w:rStyle w:val="Hyperlink"/>
                  <w:rFonts w:ascii="Helvetica Neue" w:eastAsia="Avenir Black" w:hAnsi="Helvetica Neue" w:cs="Avenir Black"/>
                  <w:color w:val="FFFFFF" w:themeColor="background1"/>
                  <w:sz w:val="18"/>
                  <w:szCs w:val="18"/>
                  <w:u w:val="none"/>
                </w:rPr>
                <w:t>click here</w:t>
              </w:r>
            </w:hyperlink>
            <w:r w:rsidRPr="00211807">
              <w:rPr>
                <w:rFonts w:ascii="Helvetica Neue" w:eastAsia="Avenir Black" w:hAnsi="Helvetica Neue" w:cs="Avenir Black"/>
                <w:color w:val="FFFFFF" w:themeColor="background1"/>
                <w:sz w:val="18"/>
                <w:szCs w:val="18"/>
              </w:rPr>
              <w:t>.</w:t>
            </w:r>
          </w:p>
        </w:tc>
      </w:tr>
      <w:tr w:rsidR="00EE3904" w:rsidRPr="007335EF"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1EC60EC9" w:rsidR="00EE3904" w:rsidRPr="00211807"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w:t>
            </w:r>
            <w:r w:rsidR="006F52C8">
              <w:rPr>
                <w:rFonts w:ascii="Helvetica Neue" w:eastAsia="Calibri" w:hAnsi="Helvetica Neue" w:cs="Calibri"/>
                <w:b/>
                <w:bCs/>
                <w:sz w:val="22"/>
                <w:szCs w:val="22"/>
              </w:rPr>
              <w:t>program/service area</w:t>
            </w:r>
            <w:r w:rsidRPr="00091285">
              <w:rPr>
                <w:rFonts w:ascii="Helvetica Neue" w:eastAsia="Calibri" w:hAnsi="Helvetica Neue" w:cs="Calibri"/>
                <w:b/>
                <w:bCs/>
                <w:sz w:val="22"/>
                <w:szCs w:val="22"/>
              </w:rPr>
              <w:t>?</w:t>
            </w:r>
            <w:r w:rsidR="006F52C8">
              <w:rPr>
                <w:rFonts w:ascii="Helvetica Neue" w:eastAsia="Calibri" w:hAnsi="Helvetica Neue" w:cs="Calibri"/>
                <w:b/>
                <w:bCs/>
                <w:sz w:val="22"/>
                <w:szCs w:val="22"/>
              </w:rPr>
              <w:t xml:space="preserve">  </w:t>
            </w:r>
            <w:r w:rsidRPr="00091285">
              <w:rPr>
                <w:rFonts w:ascii="Helvetica Neue" w:eastAsia="Calibri" w:hAnsi="Helvetica Neue" w:cs="Calibri"/>
                <w:b/>
                <w:bCs/>
                <w:sz w:val="22"/>
                <w:szCs w:val="22"/>
              </w:rPr>
              <w:t xml:space="preserve">  </w:t>
            </w:r>
          </w:p>
        </w:tc>
      </w:tr>
      <w:tr w:rsidR="00106447" w:rsidRPr="007335EF"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63B54DA4" w:rsidR="00106447" w:rsidRPr="00091285" w:rsidRDefault="00244503" w:rsidP="00FE5757">
            <w:pPr>
              <w:rPr>
                <w:rFonts w:ascii="Helvetica Neue" w:eastAsia="Avenir" w:hAnsi="Helvetica Neue" w:cs="Avenir"/>
                <w:b/>
                <w:bCs/>
                <w:sz w:val="22"/>
                <w:szCs w:val="22"/>
              </w:rPr>
            </w:pPr>
            <w:r>
              <w:rPr>
                <w:rFonts w:ascii="Helvetica Neue" w:eastAsia="Avenir" w:hAnsi="Helvetica Neue" w:cs="Avenir"/>
                <w:b/>
                <w:bCs/>
                <w:sz w:val="22"/>
                <w:szCs w:val="22"/>
              </w:rPr>
              <w:t>The completion rates for EOPS students decreased over the years indicated 2019-2021.  COVID-19 shelter in place decreased completion and retention. The move to 100% online complicated the way instruction and student services delivered curriculum and services to students. EOPS eligible students experienced the difficulties of this change and many discontinued their academic goals for the 2020-2021 fiscal year, Others EOPS student</w:t>
            </w:r>
            <w:r w:rsidR="00785782">
              <w:rPr>
                <w:rFonts w:ascii="Helvetica Neue" w:eastAsia="Avenir" w:hAnsi="Helvetica Neue" w:cs="Avenir"/>
                <w:b/>
                <w:bCs/>
                <w:sz w:val="22"/>
                <w:szCs w:val="22"/>
              </w:rPr>
              <w:t>’</w:t>
            </w:r>
            <w:r>
              <w:rPr>
                <w:rFonts w:ascii="Helvetica Neue" w:eastAsia="Avenir" w:hAnsi="Helvetica Neue" w:cs="Avenir"/>
                <w:b/>
                <w:bCs/>
                <w:sz w:val="22"/>
                <w:szCs w:val="22"/>
              </w:rPr>
              <w:t xml:space="preserve">s maintained academic excellence and were able to complete their academic goals. </w:t>
            </w: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00211807">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342E4603" w:rsidR="00BD4CA3" w:rsidRPr="00091285" w:rsidRDefault="006F52C8" w:rsidP="00FE5757">
            <w:pPr>
              <w:rPr>
                <w:rFonts w:ascii="Helvetica Neue" w:eastAsia="Avenir" w:hAnsi="Helvetica Neue" w:cs="Avenir"/>
                <w:b/>
                <w:bCs/>
                <w:sz w:val="22"/>
                <w:szCs w:val="22"/>
              </w:rPr>
            </w:pPr>
            <w:r>
              <w:rPr>
                <w:rFonts w:ascii="Helvetica Neue" w:eastAsia="Avenir Black" w:hAnsi="Helvetica Neue" w:cs="Avenir Black"/>
                <w:b/>
                <w:bCs/>
                <w:sz w:val="22"/>
                <w:szCs w:val="22"/>
              </w:rPr>
              <w:t xml:space="preserve">How </w:t>
            </w:r>
            <w:r w:rsidR="00F840DE">
              <w:rPr>
                <w:rFonts w:ascii="Helvetica Neue" w:eastAsia="Avenir Black" w:hAnsi="Helvetica Neue" w:cs="Avenir Black"/>
                <w:b/>
                <w:bCs/>
                <w:sz w:val="22"/>
                <w:szCs w:val="22"/>
              </w:rPr>
              <w:t>can your Program improve</w:t>
            </w:r>
            <w:r>
              <w:rPr>
                <w:rFonts w:ascii="Helvetica Neue" w:eastAsia="Avenir Black" w:hAnsi="Helvetica Neue" w:cs="Avenir Black"/>
                <w:b/>
                <w:bCs/>
                <w:sz w:val="22"/>
                <w:szCs w:val="22"/>
              </w:rPr>
              <w:t xml:space="preserve"> trends</w:t>
            </w:r>
            <w:r w:rsidR="00BD4CA3" w:rsidRPr="007335EF">
              <w:rPr>
                <w:rFonts w:ascii="Helvetica Neue" w:eastAsia="Avenir Black" w:hAnsi="Helvetica Neue" w:cs="Avenir Black"/>
                <w:b/>
                <w:bCs/>
                <w:sz w:val="22"/>
                <w:szCs w:val="22"/>
              </w:rPr>
              <w:t xml:space="preserve"> over the next </w:t>
            </w:r>
            <w:r w:rsidR="00BD4CA3">
              <w:rPr>
                <w:rFonts w:ascii="Helvetica Neue" w:eastAsia="Avenir Black" w:hAnsi="Helvetica Neue" w:cs="Avenir Black"/>
                <w:b/>
                <w:bCs/>
                <w:sz w:val="22"/>
                <w:szCs w:val="22"/>
              </w:rPr>
              <w:t>year?</w:t>
            </w:r>
          </w:p>
        </w:tc>
      </w:tr>
      <w:tr w:rsidR="00BD4CA3" w:rsidRPr="007335EF"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E5154B7" w14:textId="56AC11E2" w:rsidR="00785782" w:rsidRDefault="00785782" w:rsidP="00FE5757">
            <w:pPr>
              <w:rPr>
                <w:rFonts w:ascii="Helvetica Neue" w:eastAsia="Avenir" w:hAnsi="Helvetica Neue" w:cs="Avenir"/>
                <w:b/>
                <w:bCs/>
                <w:sz w:val="22"/>
                <w:szCs w:val="22"/>
              </w:rPr>
            </w:pPr>
            <w:r>
              <w:rPr>
                <w:rFonts w:ascii="Helvetica Neue" w:eastAsia="Avenir" w:hAnsi="Helvetica Neue" w:cs="Avenir"/>
                <w:b/>
                <w:bCs/>
                <w:sz w:val="22"/>
                <w:szCs w:val="22"/>
              </w:rPr>
              <w:t xml:space="preserve">The EOPS and CARE programs have been able to successfully make the transition to an online/in-person model to deliver Over and above services to our program participants. </w:t>
            </w:r>
          </w:p>
          <w:p w14:paraId="4704607B" w14:textId="77777777" w:rsidR="00785782" w:rsidRDefault="00785782" w:rsidP="00FE5757">
            <w:pPr>
              <w:rPr>
                <w:rFonts w:ascii="Helvetica Neue" w:eastAsia="Avenir" w:hAnsi="Helvetica Neue" w:cs="Avenir"/>
                <w:b/>
                <w:bCs/>
                <w:sz w:val="22"/>
                <w:szCs w:val="22"/>
              </w:rPr>
            </w:pPr>
            <w:r>
              <w:rPr>
                <w:rFonts w:ascii="Helvetica Neue" w:eastAsia="Avenir" w:hAnsi="Helvetica Neue" w:cs="Avenir"/>
                <w:b/>
                <w:bCs/>
                <w:sz w:val="22"/>
                <w:szCs w:val="22"/>
              </w:rPr>
              <w:t xml:space="preserve">-We currently offer online, video, and in-person counseling services through </w:t>
            </w:r>
            <w:proofErr w:type="spellStart"/>
            <w:r>
              <w:rPr>
                <w:rFonts w:ascii="Helvetica Neue" w:eastAsia="Avenir" w:hAnsi="Helvetica Neue" w:cs="Avenir"/>
                <w:b/>
                <w:bCs/>
                <w:sz w:val="22"/>
                <w:szCs w:val="22"/>
              </w:rPr>
              <w:t>ConexED</w:t>
            </w:r>
            <w:proofErr w:type="spellEnd"/>
            <w:r>
              <w:rPr>
                <w:rFonts w:ascii="Helvetica Neue" w:eastAsia="Avenir" w:hAnsi="Helvetica Neue" w:cs="Avenir"/>
                <w:b/>
                <w:bCs/>
                <w:sz w:val="22"/>
                <w:szCs w:val="22"/>
              </w:rPr>
              <w:t>.</w:t>
            </w:r>
          </w:p>
          <w:p w14:paraId="2EDE6065" w14:textId="2A4C2DB8" w:rsidR="00785782" w:rsidRDefault="00785782" w:rsidP="00FE5757">
            <w:pPr>
              <w:rPr>
                <w:rFonts w:ascii="Helvetica Neue" w:eastAsia="Avenir" w:hAnsi="Helvetica Neue" w:cs="Avenir"/>
                <w:b/>
                <w:bCs/>
                <w:sz w:val="22"/>
                <w:szCs w:val="22"/>
              </w:rPr>
            </w:pPr>
            <w:r>
              <w:rPr>
                <w:rFonts w:ascii="Helvetica Neue" w:eastAsia="Avenir" w:hAnsi="Helvetica Neue" w:cs="Avenir"/>
                <w:b/>
                <w:bCs/>
                <w:sz w:val="22"/>
                <w:szCs w:val="22"/>
              </w:rPr>
              <w:t xml:space="preserve">-Mid Semester check ins are offered via zoom </w:t>
            </w:r>
          </w:p>
          <w:p w14:paraId="4782B067" w14:textId="32393C65" w:rsidR="00785782" w:rsidRDefault="00785782" w:rsidP="00FE5757">
            <w:pPr>
              <w:rPr>
                <w:rFonts w:ascii="Helvetica Neue" w:eastAsia="Avenir" w:hAnsi="Helvetica Neue" w:cs="Avenir"/>
                <w:b/>
                <w:bCs/>
                <w:sz w:val="22"/>
                <w:szCs w:val="22"/>
              </w:rPr>
            </w:pPr>
            <w:r>
              <w:rPr>
                <w:rFonts w:ascii="Helvetica Neue" w:eastAsia="Avenir" w:hAnsi="Helvetica Neue" w:cs="Avenir"/>
                <w:b/>
                <w:bCs/>
                <w:sz w:val="22"/>
                <w:szCs w:val="22"/>
              </w:rPr>
              <w:t>-We facilitate workshops and meetings in person and on zoom simultaneously and provide light refreshments for students who attend in person.</w:t>
            </w:r>
          </w:p>
          <w:p w14:paraId="6494A8E1" w14:textId="0C77AFC7" w:rsidR="00785782" w:rsidRDefault="00785782" w:rsidP="00FE5757">
            <w:pPr>
              <w:rPr>
                <w:rFonts w:ascii="Helvetica Neue" w:eastAsia="Avenir" w:hAnsi="Helvetica Neue" w:cs="Avenir"/>
                <w:b/>
                <w:bCs/>
                <w:sz w:val="22"/>
                <w:szCs w:val="22"/>
              </w:rPr>
            </w:pPr>
            <w:r>
              <w:rPr>
                <w:rFonts w:ascii="Helvetica Neue" w:eastAsia="Avenir" w:hAnsi="Helvetica Neue" w:cs="Avenir"/>
                <w:b/>
                <w:bCs/>
                <w:sz w:val="22"/>
                <w:szCs w:val="22"/>
              </w:rPr>
              <w:t xml:space="preserve">- We continue to offer incentives for students who maintain program requirements.  </w:t>
            </w:r>
          </w:p>
          <w:p w14:paraId="56584121" w14:textId="6CF4F828" w:rsidR="006F52C8" w:rsidRPr="00091285" w:rsidRDefault="006F52C8" w:rsidP="00FE5757">
            <w:pPr>
              <w:rPr>
                <w:rFonts w:ascii="Helvetica Neue" w:eastAsia="Avenir" w:hAnsi="Helvetica Neue" w:cs="Avenir"/>
                <w:b/>
                <w:bCs/>
                <w:sz w:val="22"/>
                <w:szCs w:val="22"/>
              </w:rPr>
            </w:pPr>
          </w:p>
        </w:tc>
      </w:tr>
      <w:tr w:rsidR="00106447" w:rsidRPr="007335EF"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2931C2F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lastRenderedPageBreak/>
              <w:t>What population(s) showed outcomes gains and which need more support?</w:t>
            </w:r>
          </w:p>
          <w:p w14:paraId="450EB8C9" w14:textId="77777777" w:rsidR="00F840DE" w:rsidRDefault="00F840DE" w:rsidP="0066398F">
            <w:pPr>
              <w:ind w:left="360"/>
              <w:rPr>
                <w:rFonts w:ascii="Times" w:hAnsi="Times" w:cstheme="minorHAnsi"/>
                <w:i/>
                <w:iCs/>
                <w:color w:val="000000" w:themeColor="text1"/>
              </w:rPr>
            </w:pPr>
          </w:p>
          <w:p w14:paraId="7FAE1CA4" w14:textId="7511C064" w:rsidR="0066398F" w:rsidRPr="00617075" w:rsidRDefault="0066398F" w:rsidP="0066398F">
            <w:pPr>
              <w:ind w:left="360"/>
              <w:rPr>
                <w:rFonts w:ascii="Helvetica Neue" w:hAnsi="Helvetica Neue" w:cstheme="minorHAnsi"/>
                <w:color w:val="000000" w:themeColor="text1"/>
                <w:sz w:val="22"/>
                <w:szCs w:val="22"/>
              </w:rPr>
            </w:pPr>
            <w:r w:rsidRPr="00617075">
              <w:rPr>
                <w:rFonts w:ascii="Helvetica Neue" w:hAnsi="Helvetica Neue" w:cstheme="minorHAnsi"/>
                <w:color w:val="000000" w:themeColor="text1"/>
                <w:sz w:val="22"/>
                <w:szCs w:val="22"/>
              </w:rPr>
              <w:t xml:space="preserve">Disaggregate the data and outcomes as far down as a possible then ask: </w:t>
            </w:r>
          </w:p>
          <w:p w14:paraId="558DABB3" w14:textId="14B0F775" w:rsidR="0066398F" w:rsidRPr="00617075" w:rsidRDefault="0066398F" w:rsidP="00F840DE">
            <w:pPr>
              <w:pStyle w:val="ListParagraph"/>
              <w:numPr>
                <w:ilvl w:val="0"/>
                <w:numId w:val="40"/>
              </w:numPr>
              <w:ind w:left="962" w:hanging="180"/>
              <w:rPr>
                <w:rFonts w:ascii="Helvetica Neue" w:hAnsi="Helvetica Neue" w:cstheme="minorHAnsi"/>
                <w:color w:val="000000" w:themeColor="text1"/>
              </w:rPr>
            </w:pPr>
            <w:r w:rsidRPr="00617075">
              <w:rPr>
                <w:rFonts w:ascii="Helvetica Neue" w:hAnsi="Helvetica Neue" w:cstheme="minorHAnsi"/>
                <w:color w:val="000000" w:themeColor="text1"/>
              </w:rPr>
              <w:t>What trends do you notice when examining course success rates for student populations</w:t>
            </w:r>
            <w:r w:rsidR="00890089" w:rsidRPr="00617075">
              <w:rPr>
                <w:rFonts w:ascii="Helvetica Neue" w:hAnsi="Helvetica Neue" w:cstheme="minorHAnsi"/>
                <w:color w:val="000000" w:themeColor="text1"/>
              </w:rPr>
              <w:t xml:space="preserve"> by ethnicity</w:t>
            </w:r>
            <w:r w:rsidRPr="00617075">
              <w:rPr>
                <w:rFonts w:ascii="Helvetica Neue" w:hAnsi="Helvetica Neue" w:cstheme="minorHAnsi"/>
                <w:color w:val="000000" w:themeColor="text1"/>
              </w:rPr>
              <w:t xml:space="preserve">? Which factors do you believe have the greatest impact (positive or negative) and cause variation between student course success rates </w:t>
            </w:r>
            <w:r w:rsidR="00F840DE" w:rsidRPr="00617075">
              <w:rPr>
                <w:rFonts w:ascii="Helvetica Neue" w:hAnsi="Helvetica Neue" w:cstheme="minorHAnsi"/>
                <w:color w:val="000000" w:themeColor="text1"/>
              </w:rPr>
              <w:t>in your Program</w:t>
            </w:r>
            <w:r w:rsidRPr="00617075">
              <w:rPr>
                <w:rFonts w:ascii="Helvetica Neue" w:hAnsi="Helvetica Neue" w:cstheme="minorHAnsi"/>
                <w:color w:val="000000" w:themeColor="text1"/>
              </w:rPr>
              <w:t xml:space="preserve">? Describe some specific methods your </w:t>
            </w:r>
            <w:r w:rsidR="00F840DE" w:rsidRPr="00617075">
              <w:rPr>
                <w:rFonts w:ascii="Helvetica Neue" w:hAnsi="Helvetica Neue" w:cstheme="minorHAnsi"/>
                <w:color w:val="000000" w:themeColor="text1"/>
              </w:rPr>
              <w:t>Program</w:t>
            </w:r>
            <w:r w:rsidRPr="00617075">
              <w:rPr>
                <w:rFonts w:ascii="Helvetica Neue" w:hAnsi="Helvetica Neue" w:cstheme="minorHAnsi"/>
                <w:color w:val="000000" w:themeColor="text1"/>
              </w:rPr>
              <w:t xml:space="preserve"> is planning or implementing to address these equity gaps. How will you evaluate the efficacy of these interventions?</w:t>
            </w:r>
          </w:p>
          <w:p w14:paraId="3700D010" w14:textId="77777777" w:rsidR="0066398F" w:rsidRPr="00617075" w:rsidRDefault="0066398F" w:rsidP="00F840DE">
            <w:pPr>
              <w:pStyle w:val="ListParagraph"/>
              <w:ind w:left="962" w:hanging="180"/>
              <w:rPr>
                <w:rFonts w:ascii="Helvetica Neue" w:hAnsi="Helvetica Neue" w:cstheme="minorHAnsi"/>
                <w:color w:val="000000" w:themeColor="text1"/>
              </w:rPr>
            </w:pPr>
          </w:p>
          <w:p w14:paraId="353ACE14" w14:textId="650727F2" w:rsidR="0066398F" w:rsidRPr="00617075" w:rsidRDefault="0066398F" w:rsidP="00F840DE">
            <w:pPr>
              <w:pStyle w:val="ListParagraph"/>
              <w:numPr>
                <w:ilvl w:val="0"/>
                <w:numId w:val="40"/>
              </w:numPr>
              <w:ind w:left="962" w:hanging="180"/>
              <w:rPr>
                <w:rFonts w:ascii="Helvetica Neue" w:hAnsi="Helvetica Neue" w:cstheme="minorHAnsi"/>
                <w:color w:val="000000" w:themeColor="text1"/>
              </w:rPr>
            </w:pPr>
            <w:r w:rsidRPr="00617075">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F840DE" w:rsidRPr="00617075">
              <w:rPr>
                <w:rFonts w:ascii="Helvetica Neue" w:hAnsi="Helvetica Neue" w:cstheme="minorHAnsi"/>
                <w:color w:val="000000" w:themeColor="text1"/>
              </w:rPr>
              <w:t>staff</w:t>
            </w:r>
            <w:r w:rsidRPr="00617075">
              <w:rPr>
                <w:rFonts w:ascii="Helvetica Neue" w:hAnsi="Helvetica Neue" w:cstheme="minorHAnsi"/>
                <w:color w:val="000000" w:themeColor="text1"/>
              </w:rPr>
              <w:t xml:space="preserve"> in your </w:t>
            </w:r>
            <w:r w:rsidR="00F840DE" w:rsidRPr="00617075">
              <w:rPr>
                <w:rFonts w:ascii="Helvetica Neue" w:hAnsi="Helvetica Neue" w:cstheme="minorHAnsi"/>
                <w:color w:val="000000" w:themeColor="text1"/>
              </w:rPr>
              <w:t>Program</w:t>
            </w:r>
            <w:r w:rsidRPr="00617075">
              <w:rPr>
                <w:rFonts w:ascii="Helvetica Neue" w:hAnsi="Helvetica Neue" w:cstheme="minorHAnsi"/>
                <w:color w:val="000000" w:themeColor="text1"/>
              </w:rPr>
              <w:t xml:space="preserve"> have found ineffective in the online environment.  </w:t>
            </w:r>
          </w:p>
          <w:p w14:paraId="4200076B" w14:textId="72F981C3" w:rsidR="0066398F" w:rsidRPr="00211807" w:rsidRDefault="0066398F" w:rsidP="00373A4B">
            <w:pPr>
              <w:rPr>
                <w:rFonts w:ascii="Helvetica Neue" w:eastAsiaTheme="minorEastAsia" w:hAnsi="Helvetica Neue"/>
                <w:b/>
                <w:bCs/>
                <w:sz w:val="21"/>
                <w:szCs w:val="21"/>
              </w:rPr>
            </w:pPr>
            <w:r w:rsidRPr="00617075">
              <w:rPr>
                <w:rFonts w:ascii="Helvetica Neue" w:hAnsi="Helvetica Neue" w:cstheme="minorHAnsi"/>
                <w:color w:val="000000" w:themeColor="text1"/>
                <w:sz w:val="22"/>
                <w:szCs w:val="22"/>
              </w:rPr>
              <w:t xml:space="preserve">Please review the </w:t>
            </w:r>
            <w:hyperlink r:id="rId26" w:history="1">
              <w:r w:rsidRPr="00617075">
                <w:rPr>
                  <w:rStyle w:val="Hyperlink"/>
                  <w:rFonts w:ascii="Helvetica Neue" w:hAnsi="Helvetica Neue"/>
                  <w:sz w:val="22"/>
                  <w:szCs w:val="22"/>
                </w:rPr>
                <w:t>video from the RP Group</w:t>
              </w:r>
            </w:hyperlink>
            <w:r w:rsidRPr="00617075">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w:t>
            </w:r>
            <w:r w:rsidR="00373A4B" w:rsidRPr="00617075">
              <w:rPr>
                <w:rFonts w:ascii="Helvetica Neue" w:hAnsi="Helvetica Neue" w:cstheme="minorHAnsi"/>
                <w:color w:val="000000" w:themeColor="text1"/>
                <w:sz w:val="22"/>
                <w:szCs w:val="22"/>
              </w:rPr>
              <w:t>e.</w:t>
            </w:r>
          </w:p>
        </w:tc>
      </w:tr>
      <w:tr w:rsidR="00106447" w:rsidRPr="007335EF"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3494707E" w:rsidR="00106447" w:rsidRPr="0066398F" w:rsidRDefault="00106447" w:rsidP="0066398F">
            <w:pPr>
              <w:rPr>
                <w:rFonts w:ascii="Times" w:hAnsi="Times" w:cstheme="minorHAnsi"/>
                <w:b/>
                <w:bCs/>
                <w:color w:val="FF0000"/>
              </w:rPr>
            </w:pPr>
          </w:p>
          <w:p w14:paraId="40F8D812" w14:textId="03F53357" w:rsidR="00106447" w:rsidRPr="00091285" w:rsidRDefault="00106447" w:rsidP="00FE5757">
            <w:pPr>
              <w:rPr>
                <w:rFonts w:ascii="Helvetica Neue" w:eastAsia="Avenir" w:hAnsi="Helvetica Neue" w:cs="Avenir"/>
                <w:b/>
                <w:bCs/>
                <w:sz w:val="22"/>
                <w:szCs w:val="22"/>
              </w:rPr>
            </w:pPr>
          </w:p>
        </w:tc>
      </w:tr>
      <w:tr w:rsidR="00106447" w:rsidRPr="007335EF"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0AAE2A2E"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w:t>
            </w:r>
            <w:r w:rsidR="0088793B">
              <w:rPr>
                <w:rFonts w:ascii="Helvetica Neue" w:eastAsia="Calibri" w:hAnsi="Helvetica Neue" w:cs="Calibri"/>
                <w:b/>
                <w:bCs/>
                <w:color w:val="000000" w:themeColor="text1"/>
                <w:sz w:val="22"/>
                <w:szCs w:val="22"/>
              </w:rPr>
              <w:t>program</w:t>
            </w:r>
            <w:r w:rsidR="007F7AED">
              <w:rPr>
                <w:rFonts w:ascii="Helvetica Neue" w:eastAsia="Calibri" w:hAnsi="Helvetica Neue" w:cs="Calibri"/>
                <w:b/>
                <w:bCs/>
                <w:color w:val="000000" w:themeColor="text1"/>
                <w:sz w:val="22"/>
                <w:szCs w:val="22"/>
              </w:rPr>
              <w:t xml:space="preserve">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77777777" w:rsidR="00106447" w:rsidRPr="00091285" w:rsidRDefault="00106447" w:rsidP="00FE5757">
            <w:pPr>
              <w:rPr>
                <w:rFonts w:ascii="Helvetica Neue" w:eastAsia="Avenir" w:hAnsi="Helvetica Neue" w:cs="Avenir"/>
                <w:b/>
                <w:bCs/>
                <w:sz w:val="22"/>
                <w:szCs w:val="22"/>
              </w:rPr>
            </w:pPr>
          </w:p>
          <w:p w14:paraId="188AED32" w14:textId="0276735C" w:rsidR="00106447" w:rsidRPr="00091285" w:rsidRDefault="00106447" w:rsidP="00FE5757">
            <w:pPr>
              <w:rPr>
                <w:rFonts w:ascii="Helvetica Neue" w:eastAsia="Avenir" w:hAnsi="Helvetica Neue" w:cs="Avenir"/>
                <w:b/>
                <w:bCs/>
                <w:sz w:val="22"/>
                <w:szCs w:val="22"/>
              </w:rPr>
            </w:pPr>
          </w:p>
        </w:tc>
      </w:tr>
      <w:tr w:rsidR="00106447" w:rsidRPr="007335EF"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8F3FEE3"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w:t>
            </w:r>
            <w:r w:rsidR="00B17A30">
              <w:rPr>
                <w:rFonts w:ascii="Helvetica Neue" w:eastAsia="Calibri" w:hAnsi="Helvetica Neue" w:cs="Calibri"/>
                <w:b/>
                <w:bCs/>
                <w:color w:val="000000" w:themeColor="text1"/>
                <w:sz w:val="22"/>
                <w:szCs w:val="22"/>
              </w:rPr>
              <w:t>program</w:t>
            </w:r>
            <w:r w:rsidR="00B17A30" w:rsidRPr="007335EF">
              <w:rPr>
                <w:rFonts w:ascii="Helvetica Neue" w:eastAsia="Calibri" w:hAnsi="Helvetica Neue" w:cs="Calibri"/>
                <w:b/>
                <w:bCs/>
                <w:color w:val="000000" w:themeColor="text1"/>
                <w:sz w:val="22"/>
                <w:szCs w:val="22"/>
              </w:rPr>
              <w:t xml:space="preserve"> </w:t>
            </w:r>
            <w:r w:rsidRPr="007335EF">
              <w:rPr>
                <w:rFonts w:ascii="Helvetica Neue" w:eastAsia="Calibri" w:hAnsi="Helvetica Neue" w:cs="Calibri"/>
                <w:b/>
                <w:bCs/>
                <w:color w:val="000000" w:themeColor="text1"/>
                <w:sz w:val="22"/>
                <w:szCs w:val="22"/>
              </w:rPr>
              <w:t xml:space="preserve">goals and plans for the next </w:t>
            </w:r>
            <w:r w:rsidR="00164383">
              <w:rPr>
                <w:rFonts w:ascii="Helvetica Neue" w:eastAsia="Calibri" w:hAnsi="Helvetica Neue" w:cs="Calibri"/>
                <w:b/>
                <w:bCs/>
                <w:color w:val="000000" w:themeColor="text1"/>
                <w:sz w:val="22"/>
                <w:szCs w:val="22"/>
              </w:rPr>
              <w:t>year and what are your strategies to shift the trend to go towards positive direction?</w:t>
            </w:r>
          </w:p>
        </w:tc>
      </w:tr>
      <w:tr w:rsidR="00636202" w:rsidRPr="007335EF" w14:paraId="1FB58495" w14:textId="77777777" w:rsidTr="00E2649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6B0080B4" w:rsidR="00636202" w:rsidRPr="007335EF" w:rsidRDefault="00785782" w:rsidP="000D087A">
            <w:pPr>
              <w:rPr>
                <w:rFonts w:ascii="Helvetica Neue" w:hAnsi="Helvetica Neue"/>
                <w:sz w:val="22"/>
                <w:szCs w:val="22"/>
              </w:rPr>
            </w:pPr>
            <w:r>
              <w:rPr>
                <w:rFonts w:ascii="Helvetica Neue" w:hAnsi="Helvetica Neue"/>
                <w:sz w:val="22"/>
                <w:szCs w:val="22"/>
              </w:rPr>
              <w:t xml:space="preserve">Since COVID-19 students have adapted to the new way of delivering services and curriculum. The EOPS and CARE programs </w:t>
            </w:r>
            <w:r w:rsidR="00601999">
              <w:rPr>
                <w:rFonts w:ascii="Helvetica Neue" w:hAnsi="Helvetica Neue"/>
                <w:sz w:val="22"/>
                <w:szCs w:val="22"/>
              </w:rPr>
              <w:t xml:space="preserve">work with participants </w:t>
            </w:r>
            <w:r>
              <w:rPr>
                <w:rFonts w:ascii="Helvetica Neue" w:hAnsi="Helvetica Neue"/>
                <w:sz w:val="22"/>
                <w:szCs w:val="22"/>
              </w:rPr>
              <w:t xml:space="preserve">by offering both online and in-person services in a safe environment. </w:t>
            </w:r>
          </w:p>
          <w:p w14:paraId="606BB96D" w14:textId="1CBAA597" w:rsidR="00636202" w:rsidRPr="007335EF" w:rsidRDefault="00636202"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00211807">
        <w:tc>
          <w:tcPr>
            <w:tcW w:w="9926" w:type="dxa"/>
            <w:shd w:val="clear" w:color="auto" w:fill="009193"/>
          </w:tcPr>
          <w:p w14:paraId="2BEE2FE4" w14:textId="73863DC7"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211807">
              <w:rPr>
                <w:rFonts w:ascii="Helvetica Neue" w:eastAsia="Calibri" w:hAnsi="Helvetica Neue" w:cs="Calibri"/>
                <w:b/>
                <w:bCs/>
                <w:color w:val="FFFFFF" w:themeColor="background1"/>
                <w:sz w:val="28"/>
                <w:szCs w:val="28"/>
              </w:rPr>
              <w:t xml:space="preserve">. </w:t>
            </w:r>
            <w:hyperlink r:id="rId27">
              <w:r w:rsidR="009979A6" w:rsidRPr="00211807">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009979A6">
        <w:tc>
          <w:tcPr>
            <w:tcW w:w="9926" w:type="dxa"/>
          </w:tcPr>
          <w:p w14:paraId="5CC55596" w14:textId="24AB4718"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w:t>
            </w:r>
            <w:r w:rsidR="00CC210B">
              <w:rPr>
                <w:rFonts w:ascii="Helvetica Neue" w:eastAsia="Calibri" w:hAnsi="Helvetica Neue" w:cs="Calibri"/>
                <w:b/>
                <w:bCs/>
                <w:sz w:val="22"/>
                <w:szCs w:val="22"/>
              </w:rPr>
              <w:t>program/service area</w:t>
            </w:r>
            <w:r w:rsidR="00CC210B" w:rsidRPr="007335EF">
              <w:rPr>
                <w:rFonts w:ascii="Helvetica Neue" w:eastAsia="Calibri" w:hAnsi="Helvetica Neue" w:cs="Calibri"/>
                <w:b/>
                <w:bCs/>
                <w:sz w:val="22"/>
                <w:szCs w:val="22"/>
              </w:rPr>
              <w:t xml:space="preserve"> </w:t>
            </w:r>
            <w:r w:rsidRPr="007335EF">
              <w:rPr>
                <w:rFonts w:ascii="Helvetica Neue" w:eastAsia="Calibri" w:hAnsi="Helvetica Neue" w:cs="Calibri"/>
                <w:b/>
                <w:bCs/>
                <w:sz w:val="22"/>
                <w:szCs w:val="22"/>
              </w:rPr>
              <w:t>(</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CC210B">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00821912">
        <w:tc>
          <w:tcPr>
            <w:tcW w:w="9926" w:type="dxa"/>
            <w:shd w:val="clear" w:color="auto" w:fill="FFF2CC" w:themeFill="accent4" w:themeFillTint="33"/>
          </w:tcPr>
          <w:p w14:paraId="28CCBBE5" w14:textId="337E21B6" w:rsidR="009979A6" w:rsidRPr="007335EF" w:rsidRDefault="004513A6" w:rsidP="004513A6">
            <w:pPr>
              <w:rPr>
                <w:rFonts w:ascii="Helvetica Neue" w:hAnsi="Helvetica Neue"/>
                <w:sz w:val="22"/>
                <w:szCs w:val="22"/>
              </w:rPr>
            </w:pPr>
            <w:r>
              <w:rPr>
                <w:rFonts w:ascii="Helvetica Neue" w:hAnsi="Helvetica Neue"/>
                <w:sz w:val="22"/>
                <w:szCs w:val="22"/>
              </w:rPr>
              <w:t xml:space="preserve">The EOPS Program degree trends peeked, declined and finally peeked in 2019-2020. Once the pandemic transitioned us to 100% online instruction, college enrollment declined which affected the EOPS program. Online recruitment did not take the place of in-person enrollment support. The CARE program degree increased by 1.  </w:t>
            </w:r>
          </w:p>
        </w:tc>
      </w:tr>
      <w:tr w:rsidR="009979A6" w14:paraId="2ED5EC2E" w14:textId="77777777" w:rsidTr="009979A6">
        <w:tc>
          <w:tcPr>
            <w:tcW w:w="9926" w:type="dxa"/>
          </w:tcPr>
          <w:p w14:paraId="2D6C4D15" w14:textId="1461117E"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and which populations need more support? </w:t>
            </w:r>
          </w:p>
        </w:tc>
      </w:tr>
      <w:tr w:rsidR="009979A6" w14:paraId="28B16507" w14:textId="77777777" w:rsidTr="00821912">
        <w:tc>
          <w:tcPr>
            <w:tcW w:w="9926" w:type="dxa"/>
            <w:shd w:val="clear" w:color="auto" w:fill="FFF2CC" w:themeFill="accent4" w:themeFillTint="33"/>
          </w:tcPr>
          <w:p w14:paraId="767030D4" w14:textId="3AEC6E99" w:rsidR="009979A6" w:rsidRPr="007335EF" w:rsidRDefault="00256270" w:rsidP="009979A6">
            <w:pPr>
              <w:rPr>
                <w:rFonts w:ascii="Helvetica Neue" w:hAnsi="Helvetica Neue"/>
                <w:sz w:val="22"/>
                <w:szCs w:val="22"/>
              </w:rPr>
            </w:pPr>
            <w:r>
              <w:rPr>
                <w:rFonts w:ascii="Helvetica Neue" w:hAnsi="Helvetica Neue"/>
                <w:sz w:val="22"/>
                <w:szCs w:val="22"/>
              </w:rPr>
              <w:t xml:space="preserve">The </w:t>
            </w:r>
            <w:r w:rsidR="004513A6">
              <w:rPr>
                <w:rFonts w:ascii="Helvetica Neue" w:hAnsi="Helvetica Neue"/>
                <w:sz w:val="22"/>
                <w:szCs w:val="22"/>
              </w:rPr>
              <w:t>EOPS</w:t>
            </w:r>
            <w:r>
              <w:rPr>
                <w:rFonts w:ascii="Helvetica Neue" w:hAnsi="Helvetica Neue"/>
                <w:sz w:val="22"/>
                <w:szCs w:val="22"/>
              </w:rPr>
              <w:t xml:space="preserve"> and CARE programs are designed to assist educationally disadvantaged student complete their academic goals through transfer.</w:t>
            </w:r>
            <w:r w:rsidR="004513A6">
              <w:rPr>
                <w:rFonts w:ascii="Helvetica Neue" w:hAnsi="Helvetica Neue"/>
                <w:sz w:val="22"/>
                <w:szCs w:val="22"/>
              </w:rPr>
              <w:t xml:space="preserve"> </w:t>
            </w:r>
            <w:r>
              <w:rPr>
                <w:rFonts w:ascii="Helvetica Neue" w:hAnsi="Helvetica Neue"/>
                <w:sz w:val="22"/>
                <w:szCs w:val="22"/>
              </w:rPr>
              <w:t xml:space="preserve">Continual support is always our goal. The program tends to have more females. During the last 3 academic years the program issued a total of 19 degrees and Certificates 10 male and 9 female. </w:t>
            </w:r>
          </w:p>
          <w:p w14:paraId="5FD27A79" w14:textId="1F35A35A" w:rsidR="009979A6" w:rsidRPr="007335EF" w:rsidRDefault="009979A6" w:rsidP="009979A6">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211807">
        <w:tc>
          <w:tcPr>
            <w:tcW w:w="9926" w:type="dxa"/>
            <w:shd w:val="clear" w:color="auto" w:fill="009193"/>
          </w:tcPr>
          <w:p w14:paraId="4CDCE1B1" w14:textId="6AE8BFB3"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211807">
              <w:rPr>
                <w:rFonts w:ascii="Helvetica Neue" w:eastAsia="Avenir" w:hAnsi="Helvetica Neue" w:cs="Avenir"/>
                <w:b/>
                <w:bCs/>
                <w:color w:val="FFFFFF" w:themeColor="background1"/>
                <w:sz w:val="28"/>
                <w:szCs w:val="28"/>
              </w:rPr>
              <w:t xml:space="preserve">. </w:t>
            </w:r>
            <w:hyperlink r:id="rId28">
              <w:r w:rsidR="009979A6" w:rsidRPr="00211807">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009979A6">
        <w:tc>
          <w:tcPr>
            <w:tcW w:w="9926" w:type="dxa"/>
          </w:tcPr>
          <w:p w14:paraId="1A91669B" w14:textId="7BD72D57"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 xml:space="preserve">transfer.  How may your </w:t>
            </w:r>
            <w:r w:rsidR="00F840DE">
              <w:rPr>
                <w:rFonts w:ascii="Helvetica Neue" w:eastAsia="Calibri" w:hAnsi="Helvetica Neue" w:cs="Calibri"/>
                <w:b/>
                <w:bCs/>
                <w:color w:val="000000" w:themeColor="text1"/>
                <w:sz w:val="22"/>
                <w:szCs w:val="22"/>
              </w:rPr>
              <w:t>P</w:t>
            </w:r>
            <w:r w:rsidR="00682198">
              <w:rPr>
                <w:rFonts w:ascii="Helvetica Neue" w:eastAsia="Calibri" w:hAnsi="Helvetica Neue" w:cs="Calibri"/>
                <w:b/>
                <w:bCs/>
                <w:color w:val="000000" w:themeColor="text1"/>
                <w:sz w:val="22"/>
                <w:szCs w:val="22"/>
              </w:rPr>
              <w:t xml:space="preserve">rogram </w:t>
            </w:r>
            <w:r w:rsidR="009979A6" w:rsidRPr="00F4718F">
              <w:rPr>
                <w:rFonts w:ascii="Helvetica Neue" w:eastAsia="Calibri" w:hAnsi="Helvetica Neue" w:cs="Calibri"/>
                <w:b/>
                <w:bCs/>
                <w:color w:val="000000" w:themeColor="text1"/>
                <w:sz w:val="22"/>
                <w:szCs w:val="22"/>
              </w:rPr>
              <w:t>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7BFF5EB9" w:rsidR="009979A6" w:rsidRPr="00256270" w:rsidRDefault="00256270" w:rsidP="00EE3904">
            <w:pPr>
              <w:rPr>
                <w:rFonts w:ascii="Helvetica Neue" w:hAnsi="Helvetica Neue"/>
                <w:sz w:val="22"/>
                <w:szCs w:val="22"/>
              </w:rPr>
            </w:pPr>
            <w:r>
              <w:rPr>
                <w:rFonts w:ascii="Helvetica Neue" w:hAnsi="Helvetica Neue"/>
                <w:sz w:val="22"/>
                <w:szCs w:val="22"/>
              </w:rPr>
              <w:t xml:space="preserve">Although the awarded indicated in 3c are low, the EOPS and CARE programs completes almost 3 times the amounts indicated. </w:t>
            </w:r>
            <w:r w:rsidRPr="00256270">
              <w:rPr>
                <w:rFonts w:ascii="Helvetica Neue" w:hAnsi="Helvetica Neue"/>
                <w:sz w:val="22"/>
                <w:szCs w:val="22"/>
              </w:rPr>
              <w:t xml:space="preserve">The </w:t>
            </w:r>
            <w:r>
              <w:rPr>
                <w:rFonts w:ascii="Helvetica Neue" w:hAnsi="Helvetica Neue"/>
                <w:sz w:val="22"/>
                <w:szCs w:val="22"/>
              </w:rPr>
              <w:t>EOPS and CARE programs can provide “post-petition” support to our program participants who petition to make sure they have the support they need to actually complete the process of finishing required courses and issuance of their degrees &amp; certificates.</w:t>
            </w:r>
          </w:p>
          <w:p w14:paraId="1EC8528F" w14:textId="3D670A84" w:rsidR="007E1142" w:rsidRPr="00256270"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211807">
        <w:tc>
          <w:tcPr>
            <w:tcW w:w="9926" w:type="dxa"/>
            <w:shd w:val="clear" w:color="auto" w:fill="009193"/>
          </w:tcPr>
          <w:p w14:paraId="417E9944" w14:textId="266440D8"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p>
        </w:tc>
      </w:tr>
      <w:tr w:rsidR="009979A6" w:rsidRPr="00F4718F" w14:paraId="678642B3" w14:textId="77777777" w:rsidTr="00211807">
        <w:tc>
          <w:tcPr>
            <w:tcW w:w="9926" w:type="dxa"/>
            <w:shd w:val="clear" w:color="auto" w:fill="auto"/>
          </w:tcPr>
          <w:p w14:paraId="1A73CCD8" w14:textId="5DB0517A"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w:t>
            </w:r>
            <w:r w:rsidR="00682198">
              <w:rPr>
                <w:rFonts w:ascii="Helvetica Neue" w:eastAsia="Avenir Black" w:hAnsi="Helvetica Neue" w:cs="Avenir Black"/>
                <w:color w:val="000000" w:themeColor="text1"/>
                <w:sz w:val="22"/>
                <w:szCs w:val="22"/>
              </w:rPr>
              <w:t xml:space="preserve">your program </w:t>
            </w:r>
            <w:r w:rsidRPr="00F4718F">
              <w:rPr>
                <w:rFonts w:ascii="Helvetica Neue" w:eastAsia="Avenir Black" w:hAnsi="Helvetica Neue" w:cs="Avenir Black"/>
                <w:color w:val="000000" w:themeColor="text1"/>
                <w:sz w:val="22"/>
                <w:szCs w:val="22"/>
              </w:rPr>
              <w:t xml:space="preserve">through the lens of student equity outcomes.  </w:t>
            </w:r>
          </w:p>
        </w:tc>
      </w:tr>
      <w:tr w:rsidR="009979A6" w14:paraId="01D8DD99" w14:textId="77777777" w:rsidTr="5FAD3FD5">
        <w:tc>
          <w:tcPr>
            <w:tcW w:w="9926" w:type="dxa"/>
          </w:tcPr>
          <w:p w14:paraId="24B9AAC4" w14:textId="0E72D762" w:rsidR="009979A6" w:rsidRPr="00211807" w:rsidRDefault="00F840DE" w:rsidP="00211807">
            <w:pPr>
              <w:pStyle w:val="ListParagraph"/>
              <w:numPr>
                <w:ilvl w:val="0"/>
                <w:numId w:val="1"/>
              </w:numPr>
              <w:ind w:left="335"/>
              <w:rPr>
                <w:rFonts w:ascii="Helvetica Neue" w:eastAsia="Avenir Black" w:hAnsi="Helvetica Neue" w:cs="Avenir Black"/>
                <w:color w:val="000000" w:themeColor="text1"/>
              </w:rPr>
            </w:pPr>
            <w:r>
              <w:rPr>
                <w:rFonts w:ascii="Helvetica Neue" w:eastAsia="Avenir Black" w:hAnsi="Helvetica Neue" w:cs="Avenir Black"/>
                <w:b/>
                <w:bCs/>
                <w:color w:val="000000" w:themeColor="text1"/>
              </w:rPr>
              <w:t xml:space="preserve">How is your Program </w:t>
            </w:r>
            <w:r w:rsidR="00AF76C4" w:rsidRPr="5FAD3FD5">
              <w:rPr>
                <w:rFonts w:ascii="Helvetica Neue" w:eastAsia="Avenir Black" w:hAnsi="Helvetica Neue" w:cs="Avenir Black"/>
                <w:b/>
                <w:bCs/>
                <w:color w:val="000000" w:themeColor="text1"/>
              </w:rPr>
              <w:t>making pathways for students</w:t>
            </w:r>
            <w:r>
              <w:rPr>
                <w:rFonts w:ascii="Helvetica Neue" w:eastAsia="Avenir Black" w:hAnsi="Helvetica Neue" w:cs="Avenir Black"/>
                <w:b/>
                <w:bCs/>
                <w:color w:val="000000" w:themeColor="text1"/>
              </w:rPr>
              <w:t xml:space="preserve"> to complete their goals?</w:t>
            </w:r>
          </w:p>
        </w:tc>
      </w:tr>
      <w:tr w:rsidR="00E57333" w14:paraId="322E4745" w14:textId="77777777" w:rsidTr="00211807">
        <w:tc>
          <w:tcPr>
            <w:tcW w:w="9926" w:type="dxa"/>
            <w:shd w:val="clear" w:color="auto" w:fill="FFF2CC" w:themeFill="accent4" w:themeFillTint="33"/>
          </w:tcPr>
          <w:p w14:paraId="6D61BF1D" w14:textId="4FB74BF2" w:rsidR="00E57333" w:rsidRPr="009B3728" w:rsidRDefault="009B3728" w:rsidP="00E57333">
            <w:pPr>
              <w:ind w:left="-25"/>
              <w:rPr>
                <w:rFonts w:asciiTheme="minorHAnsi" w:eastAsia="Avenir Black" w:hAnsiTheme="minorHAnsi" w:cstheme="minorHAnsi"/>
                <w:color w:val="000000" w:themeColor="text1"/>
              </w:rPr>
            </w:pPr>
            <w:r w:rsidRPr="009B3728">
              <w:rPr>
                <w:rFonts w:asciiTheme="minorHAnsi" w:eastAsia="Avenir Black" w:hAnsiTheme="minorHAnsi" w:cstheme="minorHAnsi"/>
                <w:color w:val="000000" w:themeColor="text1"/>
              </w:rPr>
              <w:t xml:space="preserve">The EOPS </w:t>
            </w:r>
            <w:r w:rsidR="00B92AF4">
              <w:rPr>
                <w:rFonts w:asciiTheme="minorHAnsi" w:eastAsia="Avenir Black" w:hAnsiTheme="minorHAnsi" w:cstheme="minorHAnsi"/>
                <w:color w:val="000000" w:themeColor="text1"/>
              </w:rPr>
              <w:t>and CARE programs use continual engagement with our program participants as a means to assist students in completing their academic goals. We use Remind Texting, and email listserv to provide program updates, campus event information, employment opportunities and general messages. The Program also provides over and above services such as video, phone and in person</w:t>
            </w:r>
            <w:r w:rsidRPr="009B3728">
              <w:rPr>
                <w:rFonts w:asciiTheme="minorHAnsi" w:eastAsia="Avenir Black" w:hAnsiTheme="minorHAnsi" w:cstheme="minorHAnsi"/>
                <w:color w:val="000000" w:themeColor="text1"/>
              </w:rPr>
              <w:t xml:space="preserve"> counseling</w:t>
            </w:r>
            <w:r w:rsidR="00B92AF4">
              <w:rPr>
                <w:rFonts w:asciiTheme="minorHAnsi" w:eastAsia="Avenir Black" w:hAnsiTheme="minorHAnsi" w:cstheme="minorHAnsi"/>
                <w:color w:val="000000" w:themeColor="text1"/>
              </w:rPr>
              <w:t xml:space="preserve"> services</w:t>
            </w:r>
            <w:r w:rsidRPr="009B3728">
              <w:rPr>
                <w:rFonts w:asciiTheme="minorHAnsi" w:eastAsia="Avenir Black" w:hAnsiTheme="minorHAnsi" w:cstheme="minorHAnsi"/>
                <w:color w:val="000000" w:themeColor="text1"/>
              </w:rPr>
              <w:t xml:space="preserve">, academic </w:t>
            </w:r>
            <w:r w:rsidR="00B92AF4">
              <w:rPr>
                <w:rFonts w:asciiTheme="minorHAnsi" w:eastAsia="Avenir Black" w:hAnsiTheme="minorHAnsi" w:cstheme="minorHAnsi"/>
                <w:color w:val="000000" w:themeColor="text1"/>
              </w:rPr>
              <w:t xml:space="preserve">&amp; supply </w:t>
            </w:r>
            <w:r w:rsidRPr="009B3728">
              <w:rPr>
                <w:rFonts w:asciiTheme="minorHAnsi" w:eastAsia="Avenir Black" w:hAnsiTheme="minorHAnsi" w:cstheme="minorHAnsi"/>
                <w:color w:val="000000" w:themeColor="text1"/>
              </w:rPr>
              <w:t>grants, and midterm progress support.</w:t>
            </w:r>
            <w:r w:rsidR="00B92AF4">
              <w:rPr>
                <w:rFonts w:asciiTheme="minorHAnsi" w:eastAsia="Avenir Black" w:hAnsiTheme="minorHAnsi" w:cstheme="minorHAnsi"/>
                <w:color w:val="000000" w:themeColor="text1"/>
              </w:rPr>
              <w:t xml:space="preserve"> EOPS/CARE</w:t>
            </w:r>
            <w:r w:rsidR="002C2E49">
              <w:rPr>
                <w:rFonts w:asciiTheme="minorHAnsi" w:eastAsia="Avenir Black" w:hAnsiTheme="minorHAnsi" w:cstheme="minorHAnsi"/>
                <w:color w:val="000000" w:themeColor="text1"/>
              </w:rPr>
              <w:t xml:space="preserve"> staff, Admin, and community partners,</w:t>
            </w:r>
            <w:r w:rsidR="00B92AF4">
              <w:rPr>
                <w:rFonts w:asciiTheme="minorHAnsi" w:eastAsia="Avenir Black" w:hAnsiTheme="minorHAnsi" w:cstheme="minorHAnsi"/>
                <w:color w:val="000000" w:themeColor="text1"/>
              </w:rPr>
              <w:t xml:space="preserve"> facilitate workshops such as Time Management, Study S</w:t>
            </w:r>
            <w:r w:rsidR="002C2E49">
              <w:rPr>
                <w:rFonts w:asciiTheme="minorHAnsi" w:eastAsia="Avenir Black" w:hAnsiTheme="minorHAnsi" w:cstheme="minorHAnsi"/>
                <w:color w:val="000000" w:themeColor="text1"/>
              </w:rPr>
              <w:t xml:space="preserve">kills, Wellness and Health, Knowing your Life’s Purpose, Financial Wellness. </w:t>
            </w:r>
            <w:r w:rsidR="00B92AF4">
              <w:rPr>
                <w:rFonts w:asciiTheme="minorHAnsi" w:eastAsia="Avenir Black" w:hAnsiTheme="minorHAnsi" w:cstheme="minorHAnsi"/>
                <w:color w:val="000000" w:themeColor="text1"/>
              </w:rPr>
              <w:t>Specialized workshops for CARE students such as Student Parent Check-in</w:t>
            </w:r>
            <w:proofErr w:type="gramStart"/>
            <w:r w:rsidR="00B92AF4">
              <w:rPr>
                <w:rFonts w:asciiTheme="minorHAnsi" w:eastAsia="Avenir Black" w:hAnsiTheme="minorHAnsi" w:cstheme="minorHAnsi"/>
                <w:color w:val="000000" w:themeColor="text1"/>
              </w:rPr>
              <w:t>,  Self</w:t>
            </w:r>
            <w:proofErr w:type="gramEnd"/>
            <w:r w:rsidR="00B92AF4">
              <w:rPr>
                <w:rFonts w:asciiTheme="minorHAnsi" w:eastAsia="Avenir Black" w:hAnsiTheme="minorHAnsi" w:cstheme="minorHAnsi"/>
                <w:color w:val="000000" w:themeColor="text1"/>
              </w:rPr>
              <w:t>-Care, Study Time is Family T</w:t>
            </w:r>
            <w:r w:rsidR="002C2E49">
              <w:rPr>
                <w:rFonts w:asciiTheme="minorHAnsi" w:eastAsia="Avenir Black" w:hAnsiTheme="minorHAnsi" w:cstheme="minorHAnsi"/>
                <w:color w:val="000000" w:themeColor="text1"/>
              </w:rPr>
              <w:t xml:space="preserve">ime. </w:t>
            </w:r>
            <w:r w:rsidR="00B92AF4">
              <w:rPr>
                <w:rFonts w:asciiTheme="minorHAnsi" w:eastAsia="Avenir Black" w:hAnsiTheme="minorHAnsi" w:cstheme="minorHAnsi"/>
                <w:color w:val="000000" w:themeColor="text1"/>
              </w:rPr>
              <w:t xml:space="preserve"> </w:t>
            </w:r>
          </w:p>
          <w:p w14:paraId="06241B0C" w14:textId="62A4F542" w:rsidR="00E57333" w:rsidRPr="00211807" w:rsidDel="00E57333" w:rsidRDefault="00E57333" w:rsidP="00211807">
            <w:pPr>
              <w:ind w:left="-25"/>
              <w:rPr>
                <w:rFonts w:ascii="Helvetica Neue" w:eastAsia="Avenir Black" w:hAnsi="Helvetica Neue" w:cs="Avenir Black"/>
                <w:b/>
                <w:bCs/>
                <w:color w:val="000000" w:themeColor="text1"/>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E26492">
        <w:tc>
          <w:tcPr>
            <w:tcW w:w="9926" w:type="dxa"/>
            <w:shd w:val="clear" w:color="auto" w:fill="009193"/>
          </w:tcPr>
          <w:p w14:paraId="65C28288" w14:textId="205F802B" w:rsidR="00C407EA" w:rsidRPr="006425C8" w:rsidRDefault="00C94A73" w:rsidP="00E2649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E26492">
        <w:tc>
          <w:tcPr>
            <w:tcW w:w="9926" w:type="dxa"/>
            <w:shd w:val="clear" w:color="auto" w:fill="auto"/>
          </w:tcPr>
          <w:p w14:paraId="368A25B3" w14:textId="7B91F0BE" w:rsidR="00C407EA" w:rsidRPr="00211491" w:rsidRDefault="00C407EA" w:rsidP="00A16362">
            <w:pPr>
              <w:rPr>
                <w:rFonts w:ascii="Helvetica Neue" w:hAnsi="Helvetica Neue"/>
                <w:b/>
                <w:color w:val="000000" w:themeColor="text1"/>
                <w:sz w:val="22"/>
                <w:szCs w:val="22"/>
              </w:rPr>
            </w:pPr>
            <w:r w:rsidRPr="00211491">
              <w:rPr>
                <w:rFonts w:ascii="Helvetica Neue" w:hAnsi="Helvetica Neue"/>
                <w:b/>
                <w:color w:val="000000" w:themeColor="text1"/>
                <w:sz w:val="22"/>
                <w:szCs w:val="22"/>
              </w:rPr>
              <w:t>As continued decline in overall enrollment for college going population</w:t>
            </w:r>
            <w:r w:rsidR="00F840DE" w:rsidRPr="00211491">
              <w:rPr>
                <w:rFonts w:ascii="Helvetica Neue" w:hAnsi="Helvetica Neue"/>
                <w:b/>
                <w:color w:val="000000" w:themeColor="text1"/>
                <w:sz w:val="22"/>
                <w:szCs w:val="22"/>
              </w:rPr>
              <w:t xml:space="preserve"> occurs, </w:t>
            </w:r>
            <w:r w:rsidRPr="00211491">
              <w:rPr>
                <w:rFonts w:ascii="Helvetica Neue" w:hAnsi="Helvetica Neue"/>
                <w:b/>
                <w:color w:val="000000" w:themeColor="text1"/>
                <w:sz w:val="22"/>
                <w:szCs w:val="22"/>
              </w:rPr>
              <w:t>it is important for us to look at who will be coming to BCC in the next 5 years.</w:t>
            </w:r>
            <w:r w:rsidR="00A16362" w:rsidRPr="00211491">
              <w:rPr>
                <w:rFonts w:ascii="Helvetica Neue" w:hAnsi="Helvetica Neue"/>
                <w:b/>
                <w:color w:val="000000" w:themeColor="text1"/>
                <w:sz w:val="22"/>
                <w:szCs w:val="22"/>
              </w:rPr>
              <w:t xml:space="preserve"> </w:t>
            </w:r>
            <w:r w:rsidR="00F840DE" w:rsidRPr="00211491">
              <w:rPr>
                <w:rFonts w:ascii="Helvetica Neue" w:hAnsi="Helvetica Neue"/>
                <w:b/>
                <w:color w:val="000000" w:themeColor="text1"/>
                <w:sz w:val="22"/>
                <w:szCs w:val="22"/>
              </w:rPr>
              <w:t xml:space="preserve"> Reviewing </w:t>
            </w:r>
            <w:r w:rsidRPr="00211491">
              <w:rPr>
                <w:rFonts w:ascii="Helvetica Neue" w:hAnsi="Helvetica Neue"/>
                <w:b/>
                <w:color w:val="000000" w:themeColor="text1"/>
                <w:sz w:val="22"/>
                <w:szCs w:val="22"/>
              </w:rPr>
              <w:t xml:space="preserve">the data provide here, what strategies would your </w:t>
            </w:r>
            <w:r w:rsidR="00F840DE" w:rsidRPr="00211491">
              <w:rPr>
                <w:rFonts w:ascii="Helvetica Neue" w:hAnsi="Helvetica Neue"/>
                <w:b/>
                <w:color w:val="000000" w:themeColor="text1"/>
                <w:sz w:val="22"/>
                <w:szCs w:val="22"/>
              </w:rPr>
              <w:t>P</w:t>
            </w:r>
            <w:r w:rsidR="00682198" w:rsidRPr="00211491">
              <w:rPr>
                <w:rFonts w:ascii="Helvetica Neue" w:hAnsi="Helvetica Neue"/>
                <w:b/>
                <w:color w:val="000000" w:themeColor="text1"/>
                <w:sz w:val="22"/>
                <w:szCs w:val="22"/>
              </w:rPr>
              <w:t>rogram</w:t>
            </w:r>
            <w:r w:rsidRPr="00211491">
              <w:rPr>
                <w:rFonts w:ascii="Helvetica Neue" w:hAnsi="Helvetica Neue"/>
                <w:b/>
                <w:color w:val="000000" w:themeColor="text1"/>
                <w:sz w:val="22"/>
                <w:szCs w:val="22"/>
              </w:rPr>
              <w:t xml:space="preserve">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lastRenderedPageBreak/>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211807">
        <w:tc>
          <w:tcPr>
            <w:tcW w:w="9926" w:type="dxa"/>
            <w:shd w:val="clear" w:color="auto" w:fill="FFF2CC" w:themeFill="accent4" w:themeFillTint="33"/>
          </w:tcPr>
          <w:p w14:paraId="57BFDD0B" w14:textId="5956CC3D" w:rsidR="00D90D44" w:rsidRDefault="00601999" w:rsidP="00E26492">
            <w:pPr>
              <w:rPr>
                <w:rFonts w:ascii="Helvetica Neue" w:eastAsia="Avenir Black" w:hAnsi="Helvetica Neue" w:cs="Avenir Black"/>
                <w:b/>
                <w:bCs/>
                <w:color w:val="000000" w:themeColor="text1"/>
                <w:sz w:val="22"/>
                <w:szCs w:val="22"/>
              </w:rPr>
            </w:pPr>
            <w:r>
              <w:rPr>
                <w:rFonts w:ascii="Helvetica Neue" w:eastAsia="Avenir Black" w:hAnsi="Helvetica Neue" w:cs="Avenir Black"/>
                <w:b/>
                <w:bCs/>
                <w:color w:val="000000" w:themeColor="text1"/>
                <w:sz w:val="22"/>
                <w:szCs w:val="22"/>
              </w:rPr>
              <w:lastRenderedPageBreak/>
              <w:t>The EOPS and CARE programs require eligibility criteria that includes residency, CCPG with a zero EFC and state deemed educational disadvantage. The program offers over and above services for our student participant</w:t>
            </w:r>
            <w:r w:rsidR="00D90D44">
              <w:rPr>
                <w:rFonts w:ascii="Helvetica Neue" w:eastAsia="Avenir Black" w:hAnsi="Helvetica Neue" w:cs="Avenir Black"/>
                <w:b/>
                <w:bCs/>
                <w:color w:val="000000" w:themeColor="text1"/>
                <w:sz w:val="22"/>
                <w:szCs w:val="22"/>
              </w:rPr>
              <w:t>s. Strategies to bring students to the campus include</w:t>
            </w:r>
          </w:p>
          <w:p w14:paraId="665E9EF9" w14:textId="76FE395E" w:rsidR="00D90D44" w:rsidRDefault="00D90D44" w:rsidP="00E26492">
            <w:pPr>
              <w:rPr>
                <w:rFonts w:ascii="Helvetica Neue" w:eastAsia="Avenir Black" w:hAnsi="Helvetica Neue" w:cs="Avenir Black"/>
                <w:b/>
                <w:bCs/>
                <w:color w:val="000000" w:themeColor="text1"/>
                <w:sz w:val="22"/>
                <w:szCs w:val="22"/>
              </w:rPr>
            </w:pPr>
            <w:r>
              <w:rPr>
                <w:rFonts w:ascii="Helvetica Neue" w:eastAsia="Avenir Black" w:hAnsi="Helvetica Neue" w:cs="Avenir Black"/>
                <w:b/>
                <w:bCs/>
                <w:color w:val="000000" w:themeColor="text1"/>
                <w:sz w:val="22"/>
                <w:szCs w:val="22"/>
              </w:rPr>
              <w:t>-Working with other student services department such Enrollment Services to table at their events and speak about EOPS /CARE program eligibility and requirements. Conduct queries to identify eligible students,</w:t>
            </w:r>
          </w:p>
          <w:p w14:paraId="11EBC5F6" w14:textId="689FC30A" w:rsidR="00D90D44" w:rsidRDefault="00D90D44" w:rsidP="00E26492">
            <w:pPr>
              <w:rPr>
                <w:rFonts w:ascii="Helvetica Neue" w:eastAsia="Avenir Black" w:hAnsi="Helvetica Neue" w:cs="Avenir Black"/>
                <w:b/>
                <w:bCs/>
                <w:color w:val="000000" w:themeColor="text1"/>
                <w:sz w:val="22"/>
                <w:szCs w:val="22"/>
              </w:rPr>
            </w:pPr>
            <w:r>
              <w:rPr>
                <w:rFonts w:ascii="Helvetica Neue" w:eastAsia="Avenir Black" w:hAnsi="Helvetica Neue" w:cs="Avenir Black"/>
                <w:b/>
                <w:bCs/>
                <w:color w:val="000000" w:themeColor="text1"/>
                <w:sz w:val="22"/>
                <w:szCs w:val="22"/>
              </w:rPr>
              <w:t xml:space="preserve">- Present packets of EOPS &amp; CARE information to faculty </w:t>
            </w:r>
            <w:r w:rsidR="00024F3A">
              <w:rPr>
                <w:rFonts w:ascii="Helvetica Neue" w:eastAsia="Avenir Black" w:hAnsi="Helvetica Neue" w:cs="Avenir Black"/>
                <w:b/>
                <w:bCs/>
                <w:color w:val="000000" w:themeColor="text1"/>
                <w:sz w:val="22"/>
                <w:szCs w:val="22"/>
              </w:rPr>
              <w:t>and speak to their students</w:t>
            </w:r>
          </w:p>
          <w:p w14:paraId="540A53D6" w14:textId="37A70843" w:rsidR="00024F3A" w:rsidRDefault="00024F3A" w:rsidP="00E26492">
            <w:pPr>
              <w:rPr>
                <w:rFonts w:ascii="Helvetica Neue" w:eastAsia="Avenir Black" w:hAnsi="Helvetica Neue" w:cs="Avenir Black"/>
                <w:b/>
                <w:bCs/>
                <w:color w:val="000000" w:themeColor="text1"/>
                <w:sz w:val="22"/>
                <w:szCs w:val="22"/>
              </w:rPr>
            </w:pPr>
            <w:r>
              <w:rPr>
                <w:rFonts w:ascii="Helvetica Neue" w:eastAsia="Avenir Black" w:hAnsi="Helvetica Neue" w:cs="Avenir Black"/>
                <w:b/>
                <w:bCs/>
                <w:color w:val="000000" w:themeColor="text1"/>
                <w:sz w:val="22"/>
                <w:szCs w:val="22"/>
              </w:rPr>
              <w:t xml:space="preserve">- Send email notices to students in Counseling 24 classes regarding possible eligibility for EOPS </w:t>
            </w:r>
          </w:p>
          <w:p w14:paraId="50314169" w14:textId="3616F512" w:rsidR="00024F3A" w:rsidRDefault="00024F3A" w:rsidP="00E26492">
            <w:pPr>
              <w:rPr>
                <w:rFonts w:ascii="Helvetica Neue" w:eastAsia="Avenir Black" w:hAnsi="Helvetica Neue" w:cs="Avenir Black"/>
                <w:b/>
                <w:bCs/>
                <w:color w:val="000000" w:themeColor="text1"/>
                <w:sz w:val="22"/>
                <w:szCs w:val="22"/>
              </w:rPr>
            </w:pPr>
            <w:r>
              <w:rPr>
                <w:rFonts w:ascii="Helvetica Neue" w:eastAsia="Avenir Black" w:hAnsi="Helvetica Neue" w:cs="Avenir Black"/>
                <w:b/>
                <w:bCs/>
                <w:color w:val="000000" w:themeColor="text1"/>
                <w:sz w:val="22"/>
                <w:szCs w:val="22"/>
              </w:rPr>
              <w:t>-Use the monitors on available floors to post EOPS recruitment information</w:t>
            </w:r>
          </w:p>
          <w:p w14:paraId="29C471A8" w14:textId="77777777" w:rsidR="00024F3A" w:rsidRDefault="00024F3A" w:rsidP="00E26492">
            <w:pPr>
              <w:rPr>
                <w:rFonts w:ascii="Helvetica Neue" w:eastAsia="Avenir Black" w:hAnsi="Helvetica Neue" w:cs="Avenir Black"/>
                <w:b/>
                <w:bCs/>
                <w:color w:val="000000" w:themeColor="text1"/>
                <w:sz w:val="22"/>
                <w:szCs w:val="22"/>
              </w:rPr>
            </w:pPr>
          </w:p>
          <w:p w14:paraId="53C86E88" w14:textId="2C8E414F" w:rsidR="00C407EA" w:rsidRDefault="00C407EA" w:rsidP="00E26492">
            <w:pPr>
              <w:rPr>
                <w:rFonts w:ascii="Helvetica Neue" w:eastAsia="Avenir Black" w:hAnsi="Helvetica Neue" w:cs="Avenir Black"/>
                <w:b/>
                <w:bCs/>
                <w:color w:val="000000" w:themeColor="text1"/>
                <w:sz w:val="22"/>
                <w:szCs w:val="22"/>
              </w:rPr>
            </w:pPr>
          </w:p>
          <w:p w14:paraId="7886CF98" w14:textId="77777777" w:rsidR="00A16362" w:rsidRDefault="00A16362" w:rsidP="00E26492">
            <w:pPr>
              <w:rPr>
                <w:rFonts w:ascii="Helvetica Neue" w:eastAsia="Avenir Black" w:hAnsi="Helvetica Neue" w:cs="Avenir Black"/>
                <w:b/>
                <w:bCs/>
                <w:color w:val="000000" w:themeColor="text1"/>
                <w:sz w:val="22"/>
                <w:szCs w:val="22"/>
              </w:rPr>
            </w:pPr>
          </w:p>
          <w:p w14:paraId="4B4534FE" w14:textId="5F13907B" w:rsidR="00C407EA" w:rsidRPr="00211807" w:rsidRDefault="00C407EA" w:rsidP="00211807">
            <w:pPr>
              <w:ind w:left="-25"/>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211807">
        <w:tc>
          <w:tcPr>
            <w:tcW w:w="9926" w:type="dxa"/>
            <w:shd w:val="clear" w:color="auto" w:fill="009193"/>
          </w:tcPr>
          <w:p w14:paraId="736A36DF" w14:textId="671B784A" w:rsidR="00F4718F" w:rsidRPr="00C367CC"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211807">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tc>
      </w:tr>
      <w:tr w:rsidR="00F4718F" w14:paraId="3D6BF03A" w14:textId="77777777" w:rsidTr="5FAD3FD5">
        <w:tc>
          <w:tcPr>
            <w:tcW w:w="9926" w:type="dxa"/>
          </w:tcPr>
          <w:p w14:paraId="2D5BFFAA" w14:textId="7AAA0184" w:rsidR="00F4718F" w:rsidRPr="00211491" w:rsidRDefault="28E7BAB0" w:rsidP="00211807">
            <w:pPr>
              <w:pStyle w:val="ListParagraph"/>
              <w:ind w:left="0"/>
              <w:rPr>
                <w:b/>
                <w:bCs/>
              </w:rPr>
            </w:pPr>
            <w:r w:rsidRPr="00211491">
              <w:rPr>
                <w:rFonts w:ascii="Helvetica Neue" w:hAnsi="Helvetica Neue" w:cs="Segoe UI"/>
                <w:b/>
                <w:bCs/>
                <w:color w:val="000000" w:themeColor="text1"/>
              </w:rPr>
              <w:t>Assess your facilit</w:t>
            </w:r>
            <w:r w:rsidR="004A694A" w:rsidRPr="00211491">
              <w:rPr>
                <w:rFonts w:ascii="Helvetica Neue" w:hAnsi="Helvetica Neue" w:cs="Segoe UI"/>
                <w:b/>
                <w:bCs/>
                <w:color w:val="000000" w:themeColor="text1"/>
              </w:rPr>
              <w:t>y</w:t>
            </w:r>
            <w:r w:rsidRPr="00211491">
              <w:rPr>
                <w:rFonts w:ascii="Helvetica Neue" w:hAnsi="Helvetica Neue" w:cs="Segoe UI"/>
                <w:b/>
                <w:bCs/>
                <w:color w:val="000000" w:themeColor="text1"/>
              </w:rPr>
              <w:t xml:space="preserve"> utilization </w:t>
            </w:r>
            <w:r w:rsidR="004A694A" w:rsidRPr="00211491">
              <w:rPr>
                <w:rFonts w:ascii="Helvetica Neue" w:hAnsi="Helvetica Neue" w:cs="Segoe UI"/>
                <w:b/>
                <w:bCs/>
                <w:color w:val="000000" w:themeColor="text1"/>
              </w:rPr>
              <w:t>f</w:t>
            </w:r>
            <w:r w:rsidRPr="00211491">
              <w:rPr>
                <w:rFonts w:ascii="Helvetica Neue" w:hAnsi="Helvetica Neue" w:cs="Segoe UI"/>
                <w:b/>
                <w:bCs/>
                <w:color w:val="000000" w:themeColor="text1"/>
              </w:rPr>
              <w:t xml:space="preserve">or </w:t>
            </w:r>
            <w:r w:rsidR="45609855" w:rsidRPr="00211491">
              <w:rPr>
                <w:rFonts w:ascii="Helvetica Neue" w:hAnsi="Helvetica Neue" w:cs="Segoe UI"/>
                <w:b/>
                <w:bCs/>
                <w:color w:val="000000" w:themeColor="text1"/>
              </w:rPr>
              <w:t>next</w:t>
            </w:r>
            <w:r w:rsidRPr="00211491">
              <w:rPr>
                <w:rFonts w:ascii="Helvetica Neue" w:hAnsi="Helvetica Neue" w:cs="Segoe UI"/>
                <w:b/>
                <w:bCs/>
                <w:color w:val="000000" w:themeColor="text1"/>
              </w:rPr>
              <w:t xml:space="preserve"> year</w:t>
            </w:r>
            <w:r w:rsidR="004A694A" w:rsidRPr="00211491">
              <w:rPr>
                <w:rFonts w:ascii="Helvetica Neue" w:hAnsi="Helvetica Neue" w:cs="Segoe UI"/>
                <w:b/>
                <w:bCs/>
                <w:color w:val="000000" w:themeColor="text1"/>
              </w:rPr>
              <w:t xml:space="preserve"> and</w:t>
            </w:r>
            <w:r w:rsidRPr="00211491">
              <w:rPr>
                <w:rFonts w:ascii="Helvetica Neue" w:hAnsi="Helvetica Neue" w:cs="Segoe UI"/>
                <w:b/>
                <w:bCs/>
                <w:color w:val="000000" w:themeColor="text1"/>
              </w:rPr>
              <w:t xml:space="preserve"> indicate if the space is sufficient</w:t>
            </w:r>
            <w:r w:rsidR="30FC0594" w:rsidRPr="00211491">
              <w:rPr>
                <w:rFonts w:ascii="Helvetica Neue" w:hAnsi="Helvetica Neue" w:cs="Segoe UI"/>
                <w:b/>
                <w:bCs/>
                <w:color w:val="000000" w:themeColor="text1"/>
              </w:rPr>
              <w:t xml:space="preserve"> or not</w:t>
            </w:r>
            <w:r w:rsidRPr="00211491">
              <w:rPr>
                <w:rFonts w:ascii="Helvetica Neue" w:hAnsi="Helvetica Neue" w:cs="Segoe UI"/>
                <w:b/>
                <w:bCs/>
                <w:color w:val="000000" w:themeColor="text1"/>
              </w:rPr>
              <w:t xml:space="preserve">.  If </w:t>
            </w:r>
            <w:r w:rsidR="1B149826" w:rsidRPr="00211491">
              <w:rPr>
                <w:rFonts w:ascii="Helvetica Neue" w:hAnsi="Helvetica Neue" w:cs="Segoe UI"/>
                <w:b/>
                <w:bCs/>
                <w:color w:val="000000" w:themeColor="text1"/>
              </w:rPr>
              <w:t>not</w:t>
            </w:r>
            <w:r w:rsidRPr="00211491">
              <w:rPr>
                <w:rFonts w:ascii="Helvetica Neue" w:hAnsi="Helvetica Neue" w:cs="Segoe UI"/>
                <w:b/>
                <w:bCs/>
                <w:color w:val="000000" w:themeColor="text1"/>
              </w:rPr>
              <w:t xml:space="preserve">, what are the needs and why? </w:t>
            </w:r>
            <w:r w:rsidR="004A694A" w:rsidRPr="00211491">
              <w:rPr>
                <w:rFonts w:ascii="Helvetica Neue" w:hAnsi="Helvetica Neue" w:cs="Segoe UI"/>
                <w:b/>
                <w:bCs/>
                <w:color w:val="000000" w:themeColor="text1"/>
              </w:rPr>
              <w:t>Work with</w:t>
            </w:r>
            <w:r w:rsidR="00A70A64" w:rsidRPr="00211491">
              <w:rPr>
                <w:rFonts w:ascii="Helvetica Neue" w:hAnsi="Helvetica Neue" w:cs="Segoe UI"/>
                <w:b/>
                <w:bCs/>
                <w:color w:val="000000" w:themeColor="text1"/>
              </w:rPr>
              <w:t xml:space="preserve"> </w:t>
            </w:r>
            <w:r w:rsidR="707ADD6B" w:rsidRPr="00211491">
              <w:rPr>
                <w:rFonts w:ascii="Helvetica Neue" w:hAnsi="Helvetica Neue" w:cs="Segoe UI"/>
                <w:b/>
                <w:bCs/>
                <w:color w:val="000000" w:themeColor="text1"/>
              </w:rPr>
              <w:t xml:space="preserve">your </w:t>
            </w:r>
            <w:r w:rsidR="00682198" w:rsidRPr="00211491">
              <w:rPr>
                <w:rFonts w:ascii="Helvetica Neue" w:hAnsi="Helvetica Neue" w:cs="Segoe UI"/>
                <w:b/>
                <w:bCs/>
                <w:color w:val="000000" w:themeColor="text1"/>
              </w:rPr>
              <w:t>manager</w:t>
            </w:r>
            <w:r w:rsidR="707ADD6B" w:rsidRPr="00211491">
              <w:rPr>
                <w:rFonts w:ascii="Helvetica Neue" w:hAnsi="Helvetica Neue" w:cs="Segoe UI"/>
                <w:b/>
                <w:bCs/>
                <w:color w:val="000000" w:themeColor="text1"/>
              </w:rPr>
              <w:t xml:space="preserve"> to check on your needs prior to responding this section.</w:t>
            </w:r>
          </w:p>
        </w:tc>
      </w:tr>
      <w:tr w:rsidR="00F4718F" w14:paraId="4710BDA8" w14:textId="77777777" w:rsidTr="5FAD3FD5">
        <w:tc>
          <w:tcPr>
            <w:tcW w:w="9926" w:type="dxa"/>
            <w:shd w:val="clear" w:color="auto" w:fill="FFF2CC" w:themeFill="accent4" w:themeFillTint="33"/>
          </w:tcPr>
          <w:p w14:paraId="60BF335B" w14:textId="5F1DDCD5" w:rsidR="00F4718F" w:rsidRDefault="00F4718F" w:rsidP="00EE3904">
            <w:pPr>
              <w:rPr>
                <w:rFonts w:ascii="Helvetica Neue" w:hAnsi="Helvetica Neue"/>
                <w:sz w:val="22"/>
                <w:szCs w:val="22"/>
              </w:rPr>
            </w:pPr>
          </w:p>
          <w:p w14:paraId="198965BD" w14:textId="2D8EF7A5" w:rsidR="00F4718F" w:rsidRPr="00F4718F" w:rsidRDefault="00F4718F" w:rsidP="00EE3904">
            <w:pPr>
              <w:rPr>
                <w:rFonts w:ascii="Helvetica Neue" w:hAnsi="Helvetica Neue"/>
                <w:sz w:val="22"/>
                <w:szCs w:val="22"/>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4904EC5A"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0211807">
        <w:tc>
          <w:tcPr>
            <w:tcW w:w="9926" w:type="dxa"/>
            <w:shd w:val="clear" w:color="auto" w:fill="auto"/>
          </w:tcPr>
          <w:p w14:paraId="593AAC16" w14:textId="77446E77" w:rsidR="006B1C11" w:rsidRPr="008731CA"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institutional priorities that are articulated in the Educational Master Plan and BCC Strategic Plan.  </w:t>
            </w:r>
            <w:r w:rsidRPr="00211491">
              <w:rPr>
                <w:rFonts w:ascii="Helvetica Neue" w:hAnsi="Helvetica Neue"/>
                <w:color w:val="000000" w:themeColor="text1"/>
                <w:sz w:val="23"/>
                <w:szCs w:val="23"/>
              </w:rPr>
              <w:t xml:space="preserve">Due to the critical role that course and program assessments play in our </w:t>
            </w:r>
            <w:r w:rsidRPr="00211491">
              <w:rPr>
                <w:rFonts w:ascii="Helvetica Neue" w:hAnsi="Helvetica Neue"/>
                <w:color w:val="000000" w:themeColor="text1"/>
                <w:sz w:val="23"/>
                <w:szCs w:val="23"/>
              </w:rPr>
              <w:lastRenderedPageBreak/>
              <w:t xml:space="preserve">institutional planning and to be in compliance with the Accreditation requirements, </w:t>
            </w:r>
            <w:r w:rsidR="004A694A" w:rsidRPr="00211491">
              <w:rPr>
                <w:rFonts w:ascii="Helvetica Neue" w:hAnsi="Helvetica Neue"/>
                <w:color w:val="000000" w:themeColor="text1"/>
                <w:sz w:val="23"/>
                <w:szCs w:val="23"/>
              </w:rPr>
              <w:t>assessments must be completed to qualify for APU</w:t>
            </w:r>
            <w:r w:rsidRPr="00211491">
              <w:rPr>
                <w:rFonts w:ascii="Helvetica Neue" w:hAnsi="Helvetica Neue"/>
                <w:color w:val="000000" w:themeColor="text1"/>
                <w:sz w:val="23"/>
                <w:szCs w:val="23"/>
              </w:rPr>
              <w:t xml:space="preserve"> resource allocation requests</w:t>
            </w:r>
            <w:r w:rsidR="004A694A" w:rsidRPr="00211491">
              <w:rPr>
                <w:rFonts w:ascii="Helvetica Neue" w:hAnsi="Helvetica Neue"/>
                <w:color w:val="000000" w:themeColor="text1"/>
                <w:sz w:val="23"/>
                <w:szCs w:val="23"/>
              </w:rPr>
              <w:t>.</w:t>
            </w:r>
            <w:r w:rsidR="004A694A">
              <w:rPr>
                <w:rFonts w:ascii="Helvetica Neue" w:hAnsi="Helvetica Neue"/>
                <w:i/>
                <w:iCs/>
                <w:color w:val="000000" w:themeColor="text1"/>
                <w:sz w:val="23"/>
                <w:szCs w:val="23"/>
              </w:rPr>
              <w:t xml:space="preserve"> </w:t>
            </w:r>
          </w:p>
        </w:tc>
      </w:tr>
      <w:tr w:rsidR="00266533" w:rsidRPr="00EC7286" w14:paraId="5080D8E1" w14:textId="77777777" w:rsidTr="00266533">
        <w:tc>
          <w:tcPr>
            <w:tcW w:w="9926" w:type="dxa"/>
            <w:shd w:val="clear" w:color="auto" w:fill="auto"/>
          </w:tcPr>
          <w:p w14:paraId="4CFE3D42" w14:textId="0ABFFFB4" w:rsidR="00266533" w:rsidRPr="00266533" w:rsidRDefault="006441C5" w:rsidP="006B1C11">
            <w:pPr>
              <w:rPr>
                <w:rFonts w:ascii="Helvetica Neue" w:hAnsi="Helvetica Neue"/>
                <w:b/>
                <w:bCs/>
                <w:color w:val="000000" w:themeColor="text1"/>
                <w:sz w:val="22"/>
                <w:szCs w:val="22"/>
              </w:rPr>
            </w:pPr>
            <w:r w:rsidRPr="2AEBD0E3">
              <w:rPr>
                <w:rStyle w:val="normaltextrun"/>
                <w:rFonts w:ascii="Helvetica Neue" w:hAnsi="Helvetica Neue" w:cs="Arial"/>
                <w:b/>
                <w:bCs/>
                <w:color w:val="000000" w:themeColor="text1"/>
                <w:sz w:val="22"/>
                <w:szCs w:val="22"/>
              </w:rPr>
              <w:lastRenderedPageBreak/>
              <w:t>What action plans did your</w:t>
            </w:r>
            <w:r w:rsidRPr="004A694A">
              <w:rPr>
                <w:rStyle w:val="normaltextrun"/>
                <w:rFonts w:ascii="Helvetica Neue" w:hAnsi="Helvetica Neue" w:cs="Arial"/>
                <w:b/>
                <w:bCs/>
                <w:color w:val="000000" w:themeColor="text1"/>
                <w:sz w:val="22"/>
                <w:szCs w:val="22"/>
              </w:rPr>
              <w:t xml:space="preserve"> </w:t>
            </w:r>
            <w:r w:rsidR="004A694A" w:rsidRPr="004A694A">
              <w:rPr>
                <w:rStyle w:val="normaltextrun"/>
                <w:rFonts w:ascii="Helvetica Neue" w:hAnsi="Helvetica Neue" w:cs="Arial"/>
                <w:b/>
                <w:bCs/>
                <w:color w:val="000000" w:themeColor="text1"/>
                <w:sz w:val="22"/>
                <w:szCs w:val="22"/>
              </w:rPr>
              <w:t>P</w:t>
            </w:r>
            <w:r w:rsidR="004A694A" w:rsidRPr="004A694A">
              <w:rPr>
                <w:rStyle w:val="normaltextrun"/>
                <w:rFonts w:ascii="Helvetica Neue" w:hAnsi="Helvetica Neue" w:cs="Arial"/>
                <w:b/>
                <w:bCs/>
                <w:sz w:val="22"/>
                <w:szCs w:val="22"/>
              </w:rPr>
              <w:t>rogram</w:t>
            </w:r>
            <w:r w:rsidRPr="2AEBD0E3">
              <w:rPr>
                <w:rStyle w:val="normaltextrun"/>
                <w:rFonts w:ascii="Helvetica Neue" w:hAnsi="Helvetica Neue" w:cs="Arial"/>
                <w:b/>
                <w:bCs/>
                <w:color w:val="000000" w:themeColor="text1"/>
                <w:sz w:val="22"/>
                <w:szCs w:val="22"/>
              </w:rPr>
              <w:t> identify upon the assessment of each S</w:t>
            </w:r>
            <w:r w:rsidR="00682198">
              <w:rPr>
                <w:rStyle w:val="normaltextrun"/>
                <w:rFonts w:ascii="Helvetica Neue" w:hAnsi="Helvetica Neue" w:cs="Arial"/>
                <w:b/>
                <w:bCs/>
                <w:color w:val="000000" w:themeColor="text1"/>
                <w:sz w:val="22"/>
                <w:szCs w:val="22"/>
              </w:rPr>
              <w:t xml:space="preserve">ervice Area Outcomes (SAOs)? </w:t>
            </w:r>
            <w:r w:rsidRPr="2AEBD0E3">
              <w:rPr>
                <w:rStyle w:val="normaltextrun"/>
                <w:rFonts w:ascii="Helvetica Neue" w:hAnsi="Helvetica Neue" w:cs="Arial"/>
                <w:b/>
                <w:bCs/>
                <w:color w:val="000000" w:themeColor="text1"/>
                <w:sz w:val="22"/>
                <w:szCs w:val="22"/>
              </w:rPr>
              <w:t>Please be as detailed as possible.</w:t>
            </w:r>
            <w:r w:rsidRPr="2AEBD0E3">
              <w:rPr>
                <w:rStyle w:val="eop"/>
                <w:rFonts w:ascii="Helvetica Neue" w:hAnsi="Helvetica Neue" w:cs="Arial"/>
                <w:b/>
                <w:bCs/>
                <w:color w:val="000000" w:themeColor="text1"/>
                <w:sz w:val="22"/>
                <w:szCs w:val="22"/>
              </w:rPr>
              <w:t> </w:t>
            </w:r>
          </w:p>
        </w:tc>
      </w:tr>
      <w:tr w:rsidR="00266533" w:rsidRPr="00EC7286" w14:paraId="41D5C00B" w14:textId="77777777" w:rsidTr="00821912">
        <w:tc>
          <w:tcPr>
            <w:tcW w:w="9926" w:type="dxa"/>
            <w:shd w:val="clear" w:color="auto" w:fill="FFF2CC" w:themeFill="accent4" w:themeFillTint="33"/>
          </w:tcPr>
          <w:p w14:paraId="0CDA9B23" w14:textId="77777777" w:rsidR="00266533" w:rsidRDefault="00266533" w:rsidP="006B1C11">
            <w:pPr>
              <w:rPr>
                <w:rFonts w:ascii="Helvetica Neue" w:hAnsi="Helvetica Neue"/>
                <w:color w:val="000000" w:themeColor="text1"/>
                <w:sz w:val="22"/>
                <w:szCs w:val="22"/>
              </w:rPr>
            </w:pP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7182D7E9" w:rsidR="00266533" w:rsidRPr="00266533" w:rsidRDefault="00682198"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92AA785">
              <w:rPr>
                <w:rFonts w:ascii="Helvetica Neue" w:hAnsi="Helvetica Neue"/>
                <w:b/>
                <w:bCs/>
                <w:sz w:val="22"/>
                <w:szCs w:val="22"/>
              </w:rPr>
              <w:t xml:space="preserve">Describe the </w:t>
            </w:r>
            <w:r w:rsidR="004A694A">
              <w:rPr>
                <w:rFonts w:ascii="Helvetica Neue" w:hAnsi="Helvetica Neue"/>
                <w:b/>
                <w:bCs/>
                <w:sz w:val="22"/>
                <w:szCs w:val="22"/>
              </w:rPr>
              <w:t xml:space="preserve">Program’s </w:t>
            </w:r>
            <w:r w:rsidRPr="092AA785">
              <w:rPr>
                <w:rFonts w:ascii="Helvetica Neue" w:hAnsi="Helvetica Neue"/>
                <w:b/>
                <w:bCs/>
                <w:sz w:val="22"/>
                <w:szCs w:val="22"/>
              </w:rPr>
              <w:t>progress</w:t>
            </w:r>
            <w:r>
              <w:rPr>
                <w:rFonts w:ascii="Helvetica Neue" w:hAnsi="Helvetica Neue"/>
                <w:b/>
                <w:bCs/>
                <w:sz w:val="22"/>
                <w:szCs w:val="22"/>
              </w:rPr>
              <w:t xml:space="preserve"> </w:t>
            </w:r>
            <w:r w:rsidRPr="092AA785">
              <w:rPr>
                <w:rFonts w:ascii="Helvetica Neue" w:hAnsi="Helvetica Neue"/>
                <w:b/>
                <w:bCs/>
                <w:sz w:val="22"/>
                <w:szCs w:val="22"/>
              </w:rPr>
              <w:t>on the Action Plans identified for</w:t>
            </w:r>
            <w:r>
              <w:rPr>
                <w:rFonts w:ascii="Helvetica Neue" w:hAnsi="Helvetica Neue"/>
                <w:b/>
                <w:bCs/>
                <w:sz w:val="22"/>
                <w:szCs w:val="22"/>
              </w:rPr>
              <w:t xml:space="preserve"> </w:t>
            </w:r>
            <w:r w:rsidRPr="092AA785">
              <w:rPr>
                <w:rFonts w:ascii="Helvetica Neue" w:hAnsi="Helvetica Neue"/>
                <w:b/>
                <w:bCs/>
                <w:sz w:val="22"/>
                <w:szCs w:val="22"/>
              </w:rPr>
              <w:t>Service Area Outcomes (SAOs).  Please be specific. Identify percentages towards completion of Action Plans. What Action Plans are priorities?</w:t>
            </w:r>
            <w:r>
              <w:rPr>
                <w:rFonts w:ascii="Helvetica Neue" w:hAnsi="Helvetica Neue"/>
                <w:b/>
                <w:bCs/>
                <w:sz w:val="22"/>
                <w:szCs w:val="22"/>
              </w:rPr>
              <w:t xml:space="preserve">  </w:t>
            </w:r>
            <w:r w:rsidR="006441C5" w:rsidRPr="2AEBD0E3">
              <w:rPr>
                <w:rFonts w:ascii="Helvetica Neue" w:hAnsi="Helvetica Neue"/>
                <w:b/>
                <w:bCs/>
                <w:sz w:val="22"/>
                <w:szCs w:val="22"/>
              </w:rPr>
              <w:t xml:space="preserve"> </w:t>
            </w:r>
            <w:r>
              <w:rPr>
                <w:rFonts w:ascii="Helvetica Neue" w:hAnsi="Helvetica Neue"/>
                <w:b/>
                <w:bCs/>
                <w:sz w:val="22"/>
                <w:szCs w:val="22"/>
              </w:rPr>
              <w:t xml:space="preserve"> </w:t>
            </w:r>
          </w:p>
        </w:tc>
      </w:tr>
      <w:tr w:rsidR="00266533" w:rsidRPr="00EC7286" w14:paraId="04385075" w14:textId="77777777" w:rsidTr="00821912">
        <w:tc>
          <w:tcPr>
            <w:tcW w:w="9926" w:type="dxa"/>
            <w:shd w:val="clear" w:color="auto" w:fill="FFF2CC" w:themeFill="accent4" w:themeFillTint="33"/>
          </w:tcPr>
          <w:p w14:paraId="22A11A1C" w14:textId="77777777" w:rsidR="00266533" w:rsidRDefault="00266533" w:rsidP="006B1C11">
            <w:pPr>
              <w:rPr>
                <w:rFonts w:ascii="Helvetica Neue" w:hAnsi="Helvetica Neue"/>
                <w:color w:val="000000" w:themeColor="text1"/>
                <w:sz w:val="22"/>
                <w:szCs w:val="22"/>
              </w:rPr>
            </w:pP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64FDFAAF" w14:textId="3B9826DA" w:rsidR="00266533" w:rsidRDefault="00682198" w:rsidP="00266533">
            <w:pPr>
              <w:pStyle w:val="paragraph"/>
              <w:spacing w:before="0" w:beforeAutospacing="0" w:after="0" w:afterAutospacing="0"/>
              <w:textAlignment w:val="baseline"/>
              <w:rPr>
                <w:rStyle w:val="normaltextrun"/>
                <w:rFonts w:ascii="Helvetica Neue" w:hAnsi="Helvetica Neue" w:cs="Arial"/>
                <w:b/>
                <w:bCs/>
                <w:color w:val="000000" w:themeColor="text1"/>
                <w:sz w:val="22"/>
                <w:szCs w:val="22"/>
              </w:rPr>
            </w:pPr>
            <w:r w:rsidRPr="092AA785">
              <w:rPr>
                <w:rStyle w:val="normaltextrun"/>
                <w:rFonts w:ascii="Helvetica Neue" w:hAnsi="Helvetica Neue" w:cs="Arial"/>
                <w:b/>
                <w:bCs/>
                <w:color w:val="000000" w:themeColor="text1"/>
                <w:sz w:val="22"/>
                <w:szCs w:val="22"/>
              </w:rPr>
              <w:t>Describe the status of SAO completion in Rounds 4 and 5 of the Assessment Cycle. Identify the percent</w:t>
            </w:r>
            <w:r w:rsidR="004A694A">
              <w:rPr>
                <w:rStyle w:val="normaltextrun"/>
                <w:rFonts w:ascii="Helvetica Neue" w:hAnsi="Helvetica Neue" w:cs="Arial"/>
                <w:b/>
                <w:bCs/>
                <w:color w:val="000000" w:themeColor="text1"/>
                <w:sz w:val="22"/>
                <w:szCs w:val="22"/>
              </w:rPr>
              <w:t>a</w:t>
            </w:r>
            <w:r w:rsidR="004A694A">
              <w:rPr>
                <w:rStyle w:val="normaltextrun"/>
                <w:rFonts w:cs="Arial"/>
                <w:b/>
                <w:bCs/>
                <w:sz w:val="22"/>
                <w:szCs w:val="22"/>
              </w:rPr>
              <w:t>ges</w:t>
            </w:r>
            <w:r w:rsidRPr="092AA785">
              <w:rPr>
                <w:rStyle w:val="normaltextrun"/>
                <w:rFonts w:ascii="Helvetica Neue" w:hAnsi="Helvetica Neue" w:cs="Arial"/>
                <w:b/>
                <w:bCs/>
                <w:color w:val="000000" w:themeColor="text1"/>
                <w:sz w:val="22"/>
                <w:szCs w:val="22"/>
              </w:rPr>
              <w:t xml:space="preserve"> of completion. Briefly describe what needs to be done to reach 100% completion? Identify issues or concerns that may prevent your area from com</w:t>
            </w:r>
            <w:r>
              <w:rPr>
                <w:rStyle w:val="normaltextrun"/>
                <w:rFonts w:ascii="Helvetica Neue" w:hAnsi="Helvetica Neue" w:cs="Arial"/>
                <w:b/>
                <w:bCs/>
                <w:color w:val="000000" w:themeColor="text1"/>
                <w:sz w:val="22"/>
                <w:szCs w:val="22"/>
              </w:rPr>
              <w:t>p</w:t>
            </w:r>
            <w:r w:rsidRPr="092AA785">
              <w:rPr>
                <w:rStyle w:val="normaltextrun"/>
                <w:rFonts w:ascii="Helvetica Neue" w:hAnsi="Helvetica Neue" w:cs="Arial"/>
                <w:b/>
                <w:bCs/>
                <w:color w:val="000000" w:themeColor="text1"/>
                <w:sz w:val="22"/>
                <w:szCs w:val="22"/>
              </w:rPr>
              <w:t xml:space="preserve">leting assessments of SAOs. </w:t>
            </w:r>
          </w:p>
          <w:p w14:paraId="1866A1D2" w14:textId="77777777" w:rsidR="00430E1F" w:rsidRDefault="00430E1F" w:rsidP="00266533">
            <w:pPr>
              <w:pStyle w:val="paragraph"/>
              <w:spacing w:before="0" w:beforeAutospacing="0" w:after="0" w:afterAutospacing="0"/>
              <w:textAlignment w:val="baseline"/>
              <w:rPr>
                <w:rStyle w:val="normaltextrun"/>
                <w:rFonts w:cs="Arial"/>
                <w:b/>
                <w:bCs/>
                <w:color w:val="000000" w:themeColor="text1"/>
              </w:rPr>
            </w:pPr>
          </w:p>
          <w:p w14:paraId="0786D338" w14:textId="1ACF5BEB" w:rsidR="00430E1F" w:rsidRPr="004A694A" w:rsidRDefault="00430E1F" w:rsidP="00266533">
            <w:pPr>
              <w:pStyle w:val="paragraph"/>
              <w:spacing w:before="0" w:beforeAutospacing="0" w:after="0" w:afterAutospacing="0"/>
              <w:textAlignment w:val="baseline"/>
              <w:rPr>
                <w:rFonts w:ascii="Helvetica Neue" w:hAnsi="Helvetica Neue"/>
                <w:color w:val="000000" w:themeColor="text1"/>
                <w:sz w:val="22"/>
                <w:szCs w:val="22"/>
              </w:rPr>
            </w:pPr>
            <w:r w:rsidRPr="004A694A">
              <w:rPr>
                <w:rFonts w:ascii="Helvetica Neue" w:hAnsi="Helvetica Neue" w:cs="Calibri"/>
                <w:color w:val="000000"/>
                <w:shd w:val="clear" w:color="auto" w:fill="FFFFFF"/>
              </w:rPr>
              <w:t xml:space="preserve">To assist you with this area/prompt, please review your Program’s Round 5 Tentative Plan available on One Drive, search </w:t>
            </w:r>
            <w:proofErr w:type="spellStart"/>
            <w:r w:rsidRPr="004A694A">
              <w:rPr>
                <w:rFonts w:ascii="Helvetica Neue" w:hAnsi="Helvetica Neue" w:cs="Calibri"/>
                <w:color w:val="000000"/>
                <w:shd w:val="clear" w:color="auto" w:fill="FFFFFF"/>
              </w:rPr>
              <w:t>Curricunet</w:t>
            </w:r>
            <w:proofErr w:type="spellEnd"/>
            <w:r w:rsidRPr="004A694A">
              <w:rPr>
                <w:rFonts w:ascii="Helvetica Neue" w:hAnsi="Helvetica Neue" w:cs="Calibri"/>
                <w:color w:val="000000"/>
                <w:shd w:val="clear" w:color="auto" w:fill="FFFFFF"/>
              </w:rPr>
              <w:t xml:space="preserve"> for assessment proposals of courses (or SAOs) that should be assessed this past year, and consult the Program’s SAO lead) and/or faculty (or staff) who were scheduled for assessments this past year.</w:t>
            </w:r>
          </w:p>
        </w:tc>
      </w:tr>
      <w:tr w:rsidR="00266533" w:rsidRPr="00EC7286" w14:paraId="28C9772E" w14:textId="77777777" w:rsidTr="00821912">
        <w:tc>
          <w:tcPr>
            <w:tcW w:w="9926" w:type="dxa"/>
            <w:shd w:val="clear" w:color="auto" w:fill="FFF2CC" w:themeFill="accent4" w:themeFillTint="33"/>
          </w:tcPr>
          <w:p w14:paraId="3C278002" w14:textId="77777777" w:rsidR="00266533" w:rsidRDefault="00266533" w:rsidP="006B1C11">
            <w:pPr>
              <w:rPr>
                <w:rFonts w:ascii="Helvetica Neue" w:hAnsi="Helvetica Neue"/>
                <w:color w:val="000000" w:themeColor="text1"/>
                <w:sz w:val="22"/>
                <w:szCs w:val="22"/>
              </w:rPr>
            </w:pP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1A911D95" w:rsidR="00266533" w:rsidRPr="00266533" w:rsidRDefault="00682198" w:rsidP="006B1C11">
            <w:pPr>
              <w:rPr>
                <w:rFonts w:ascii="Helvetica Neue" w:hAnsi="Helvetica Neue"/>
                <w:color w:val="000000" w:themeColor="text1"/>
                <w:sz w:val="22"/>
                <w:szCs w:val="22"/>
              </w:rPr>
            </w:pPr>
            <w:r w:rsidRPr="092AA785">
              <w:rPr>
                <w:rFonts w:ascii="Helvetica Neue" w:hAnsi="Helvetica Neue" w:cs="Segoe UI"/>
                <w:b/>
                <w:bCs/>
                <w:color w:val="000000" w:themeColor="text1"/>
                <w:sz w:val="22"/>
                <w:szCs w:val="22"/>
              </w:rPr>
              <w:t xml:space="preserve">How does your department, program, or unit ensure that students are aware of Service Area Outcomes?  </w:t>
            </w:r>
          </w:p>
        </w:tc>
      </w:tr>
      <w:tr w:rsidR="00266533" w:rsidRPr="00EC7286" w14:paraId="1954B20D" w14:textId="77777777" w:rsidTr="00821912">
        <w:tc>
          <w:tcPr>
            <w:tcW w:w="9926" w:type="dxa"/>
            <w:shd w:val="clear" w:color="auto" w:fill="FFF2CC" w:themeFill="accent4" w:themeFillTint="33"/>
          </w:tcPr>
          <w:p w14:paraId="44DD73B2" w14:textId="77777777" w:rsidR="00266533" w:rsidRDefault="00266533" w:rsidP="006B1C11">
            <w:pPr>
              <w:rPr>
                <w:rFonts w:ascii="Helvetica Neue" w:hAnsi="Helvetica Neue"/>
                <w:color w:val="000000" w:themeColor="text1"/>
                <w:sz w:val="22"/>
                <w:szCs w:val="22"/>
              </w:rPr>
            </w:pPr>
          </w:p>
          <w:p w14:paraId="786D6F53" w14:textId="526697E1" w:rsidR="00266533" w:rsidRPr="00266533" w:rsidRDefault="00266533" w:rsidP="006B1C11">
            <w:pPr>
              <w:rPr>
                <w:rFonts w:ascii="Helvetica Neue" w:hAnsi="Helvetica Neue"/>
                <w:color w:val="000000" w:themeColor="text1"/>
                <w:sz w:val="22"/>
                <w:szCs w:val="22"/>
              </w:rPr>
            </w:pPr>
          </w:p>
        </w:tc>
      </w:tr>
      <w:tr w:rsidR="00682198" w:rsidRPr="00EC7286" w14:paraId="69C62B8F" w14:textId="77777777" w:rsidTr="00211807">
        <w:tc>
          <w:tcPr>
            <w:tcW w:w="9926" w:type="dxa"/>
            <w:shd w:val="clear" w:color="auto" w:fill="auto"/>
          </w:tcPr>
          <w:p w14:paraId="0DCC1820" w14:textId="12D3B392" w:rsidR="00682198" w:rsidRDefault="00682198" w:rsidP="006B1C11">
            <w:pPr>
              <w:rPr>
                <w:rFonts w:ascii="Helvetica Neue" w:hAnsi="Helvetica Neue"/>
                <w:color w:val="000000" w:themeColor="text1"/>
                <w:sz w:val="22"/>
                <w:szCs w:val="22"/>
              </w:rPr>
            </w:pPr>
            <w:r w:rsidRPr="092AA785">
              <w:rPr>
                <w:rFonts w:ascii="Helvetica Neue" w:hAnsi="Helvetica Neue" w:cs="Segoe UI"/>
                <w:b/>
                <w:bCs/>
                <w:color w:val="000000" w:themeColor="text1"/>
                <w:sz w:val="22"/>
                <w:szCs w:val="22"/>
              </w:rPr>
              <w:t>Where are the Service Area Outcomes published? If on a website, please specify the URL.</w:t>
            </w:r>
          </w:p>
        </w:tc>
      </w:tr>
      <w:tr w:rsidR="00682198" w:rsidRPr="00EC7286" w14:paraId="4AD6B818" w14:textId="77777777" w:rsidTr="00821912">
        <w:tc>
          <w:tcPr>
            <w:tcW w:w="9926" w:type="dxa"/>
            <w:shd w:val="clear" w:color="auto" w:fill="FFF2CC" w:themeFill="accent4" w:themeFillTint="33"/>
          </w:tcPr>
          <w:p w14:paraId="48C8A328" w14:textId="77777777" w:rsidR="00682198" w:rsidRDefault="00682198" w:rsidP="006B1C11">
            <w:pPr>
              <w:rPr>
                <w:rFonts w:ascii="Helvetica Neue" w:hAnsi="Helvetica Neue"/>
                <w:color w:val="000000" w:themeColor="text1"/>
                <w:sz w:val="22"/>
                <w:szCs w:val="22"/>
              </w:rPr>
            </w:pPr>
          </w:p>
          <w:p w14:paraId="7A488301" w14:textId="23E2A45F" w:rsidR="00C367CC" w:rsidRDefault="00C367CC"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2111BBE5" w14:textId="4C28A1D6" w:rsidR="006F23C4" w:rsidRPr="00211807" w:rsidRDefault="00C94A73" w:rsidP="00211807">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211807">
              <w:rPr>
                <w:rFonts w:ascii="Helvetica Neue" w:hAnsi="Helvetica Neue"/>
                <w:b/>
                <w:bCs/>
                <w:color w:val="FFFFFF" w:themeColor="background1"/>
                <w:sz w:val="28"/>
                <w:szCs w:val="28"/>
              </w:rPr>
              <w:t>E</w:t>
            </w:r>
            <w:r w:rsidR="00CF2027" w:rsidRPr="00211807">
              <w:rPr>
                <w:rFonts w:ascii="Helvetica Neue" w:hAnsi="Helvetica Neue"/>
                <w:b/>
                <w:bCs/>
                <w:color w:val="FFFFFF" w:themeColor="background1"/>
                <w:sz w:val="28"/>
                <w:szCs w:val="28"/>
              </w:rPr>
              <w:t>ngagement</w:t>
            </w:r>
          </w:p>
        </w:tc>
      </w:tr>
      <w:tr w:rsidR="006F23C4" w14:paraId="7AAA495A" w14:textId="77777777" w:rsidTr="5FAD3FD5">
        <w:tc>
          <w:tcPr>
            <w:tcW w:w="9926" w:type="dxa"/>
          </w:tcPr>
          <w:p w14:paraId="08C7F90E" w14:textId="1258A86E"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211807">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faculty/staff/admin participate in.</w:t>
            </w:r>
          </w:p>
        </w:tc>
      </w:tr>
      <w:tr w:rsidR="00024F3A" w14:paraId="5EF45BB7" w14:textId="77777777" w:rsidTr="5FAD3FD5">
        <w:tc>
          <w:tcPr>
            <w:tcW w:w="9926" w:type="dxa"/>
            <w:shd w:val="clear" w:color="auto" w:fill="FFF2CC" w:themeFill="accent4" w:themeFillTint="33"/>
          </w:tcPr>
          <w:p w14:paraId="61C4C615" w14:textId="73DBECE3" w:rsidR="00024F3A" w:rsidRPr="0091680D" w:rsidRDefault="00024F3A" w:rsidP="00024F3A">
            <w:pPr>
              <w:spacing w:after="160" w:line="259" w:lineRule="auto"/>
              <w:rPr>
                <w:rFonts w:ascii="Helvetica Neue" w:hAnsi="Helvetica Neue"/>
                <w:sz w:val="22"/>
                <w:szCs w:val="22"/>
              </w:rPr>
            </w:pPr>
            <w:r w:rsidRPr="0091680D">
              <w:rPr>
                <w:rFonts w:ascii="Helvetica Neue" w:hAnsi="Helvetica Neue"/>
                <w:sz w:val="22"/>
                <w:szCs w:val="22"/>
              </w:rPr>
              <w:t xml:space="preserve">The </w:t>
            </w:r>
            <w:proofErr w:type="gramStart"/>
            <w:r>
              <w:rPr>
                <w:rFonts w:ascii="Helvetica Neue" w:hAnsi="Helvetica Neue"/>
                <w:sz w:val="22"/>
                <w:szCs w:val="22"/>
              </w:rPr>
              <w:t xml:space="preserve">EOPS </w:t>
            </w:r>
            <w:r w:rsidRPr="0091680D">
              <w:rPr>
                <w:rFonts w:ascii="Helvetica Neue" w:hAnsi="Helvetica Neue"/>
                <w:sz w:val="22"/>
                <w:szCs w:val="22"/>
              </w:rPr>
              <w:t xml:space="preserve"> program</w:t>
            </w:r>
            <w:proofErr w:type="gramEnd"/>
            <w:r w:rsidRPr="0091680D">
              <w:rPr>
                <w:rFonts w:ascii="Helvetica Neue" w:hAnsi="Helvetica Neue"/>
                <w:sz w:val="22"/>
                <w:szCs w:val="22"/>
              </w:rPr>
              <w:t xml:space="preserve"> offer workshops to facilitate workshops and</w:t>
            </w:r>
            <w:r>
              <w:rPr>
                <w:rFonts w:ascii="Helvetica Neue" w:hAnsi="Helvetica Neue"/>
                <w:sz w:val="22"/>
                <w:szCs w:val="22"/>
              </w:rPr>
              <w:t xml:space="preserve"> talks for program participants designed for academic achievement and success. We invite Administrators, staff, faculty and outside facilitators to speak to our students. </w:t>
            </w:r>
            <w:r w:rsidRPr="0091680D">
              <w:rPr>
                <w:rFonts w:ascii="Helvetica Neue" w:hAnsi="Helvetica Neue"/>
                <w:sz w:val="22"/>
                <w:szCs w:val="22"/>
              </w:rPr>
              <w:t xml:space="preserve"> Workshops include:</w:t>
            </w:r>
          </w:p>
          <w:p w14:paraId="54EFFD34" w14:textId="009D46EF" w:rsidR="00024F3A" w:rsidRDefault="00024F3A" w:rsidP="00024F3A">
            <w:pPr>
              <w:spacing w:after="160" w:line="259" w:lineRule="auto"/>
              <w:rPr>
                <w:rFonts w:ascii="Helvetica Neue" w:hAnsi="Helvetica Neue"/>
                <w:sz w:val="22"/>
                <w:szCs w:val="22"/>
              </w:rPr>
            </w:pPr>
            <w:r w:rsidRPr="0091680D">
              <w:rPr>
                <w:rFonts w:ascii="Helvetica Neue" w:hAnsi="Helvetica Neue"/>
                <w:sz w:val="22"/>
                <w:szCs w:val="22"/>
              </w:rPr>
              <w:t xml:space="preserve"> How to Write a Winning Scholarship Essay, </w:t>
            </w:r>
            <w:r w:rsidR="00485B57">
              <w:rPr>
                <w:rFonts w:ascii="Helvetica Neue" w:hAnsi="Helvetica Neue"/>
                <w:sz w:val="22"/>
                <w:szCs w:val="22"/>
              </w:rPr>
              <w:t xml:space="preserve">Study skills 101, Financial Planning, Mindful Art, Self-care and mental health Strategies. </w:t>
            </w:r>
            <w:r w:rsidRPr="0091680D">
              <w:rPr>
                <w:rFonts w:ascii="Helvetica Neue" w:hAnsi="Helvetica Neue"/>
                <w:sz w:val="22"/>
                <w:szCs w:val="22"/>
              </w:rPr>
              <w:t xml:space="preserve">  </w:t>
            </w:r>
          </w:p>
          <w:p w14:paraId="2CB6F4B3" w14:textId="07A4F36C" w:rsidR="00485B57" w:rsidRDefault="00485B57" w:rsidP="00024F3A">
            <w:pPr>
              <w:spacing w:after="160" w:line="259" w:lineRule="auto"/>
              <w:rPr>
                <w:rFonts w:ascii="Helvetica Neue" w:hAnsi="Helvetica Neue"/>
                <w:sz w:val="22"/>
                <w:szCs w:val="22"/>
              </w:rPr>
            </w:pPr>
            <w:r>
              <w:rPr>
                <w:rFonts w:ascii="Helvetica Neue" w:hAnsi="Helvetica Neue"/>
                <w:sz w:val="22"/>
                <w:szCs w:val="22"/>
              </w:rPr>
              <w:lastRenderedPageBreak/>
              <w:t xml:space="preserve">We invite other departments to come and speak to our students regarding academic success. </w:t>
            </w:r>
          </w:p>
          <w:p w14:paraId="275222EA" w14:textId="4C80F576" w:rsidR="00485B57" w:rsidRPr="00485B57" w:rsidRDefault="00485B57" w:rsidP="00485B57">
            <w:pPr>
              <w:rPr>
                <w:rFonts w:ascii="Helvetica Neue" w:hAnsi="Helvetica Neue"/>
              </w:rPr>
            </w:pPr>
            <w:r>
              <w:rPr>
                <w:rFonts w:ascii="Helvetica Neue" w:hAnsi="Helvetica Neue"/>
              </w:rPr>
              <w:t>-</w:t>
            </w:r>
            <w:r w:rsidRPr="00485B57">
              <w:rPr>
                <w:rFonts w:ascii="Helvetica Neue" w:hAnsi="Helvetica Neue"/>
                <w:b/>
              </w:rPr>
              <w:t>SAS</w:t>
            </w:r>
            <w:r>
              <w:rPr>
                <w:rFonts w:ascii="Helvetica Neue" w:hAnsi="Helvetica Neue"/>
                <w:b/>
              </w:rPr>
              <w:t xml:space="preserve"> D</w:t>
            </w:r>
            <w:r w:rsidRPr="00485B57">
              <w:rPr>
                <w:rFonts w:ascii="Helvetica Neue" w:hAnsi="Helvetica Neue"/>
                <w:b/>
              </w:rPr>
              <w:t>epartment</w:t>
            </w:r>
            <w:r w:rsidRPr="00485B57">
              <w:rPr>
                <w:rFonts w:ascii="Helvetica Neue" w:hAnsi="Helvetica Neue"/>
              </w:rPr>
              <w:t xml:space="preserve"> </w:t>
            </w:r>
            <w:r w:rsidRPr="00485B57">
              <w:rPr>
                <w:rFonts w:ascii="Helvetica Neue" w:hAnsi="Helvetica Neue"/>
              </w:rPr>
              <w:t>staff discuss how disabilities, diagnosed or not, can hinder academic success and how the campus accommodation services can support academic success.</w:t>
            </w:r>
          </w:p>
          <w:p w14:paraId="10354F68" w14:textId="4303FE37" w:rsidR="00024F3A" w:rsidRPr="0091680D" w:rsidRDefault="00024F3A" w:rsidP="00024F3A">
            <w:pPr>
              <w:spacing w:after="160" w:line="259" w:lineRule="auto"/>
              <w:rPr>
                <w:rFonts w:ascii="Helvetica Neue" w:hAnsi="Helvetica Neue"/>
                <w:sz w:val="22"/>
                <w:szCs w:val="22"/>
              </w:rPr>
            </w:pPr>
            <w:r w:rsidRPr="0091680D">
              <w:rPr>
                <w:rFonts w:ascii="Helvetica Neue" w:hAnsi="Helvetica Neue"/>
                <w:sz w:val="22"/>
                <w:szCs w:val="22"/>
              </w:rPr>
              <w:t xml:space="preserve">Counselors facilitate workshops including, Resume Development, Dress for Success, Interviewing tips. </w:t>
            </w:r>
          </w:p>
          <w:p w14:paraId="683415BB" w14:textId="77777777" w:rsidR="00024F3A" w:rsidRPr="0091680D" w:rsidRDefault="00024F3A" w:rsidP="00024F3A">
            <w:pPr>
              <w:spacing w:after="160" w:line="259" w:lineRule="auto"/>
              <w:rPr>
                <w:rFonts w:ascii="Helvetica Neue" w:hAnsi="Helvetica Neue"/>
                <w:sz w:val="22"/>
                <w:szCs w:val="22"/>
              </w:rPr>
            </w:pPr>
            <w:r w:rsidRPr="0091680D">
              <w:rPr>
                <w:rFonts w:ascii="Helvetica Neue" w:hAnsi="Helvetica Neue"/>
                <w:sz w:val="22"/>
                <w:szCs w:val="22"/>
              </w:rPr>
              <w:t>-</w:t>
            </w:r>
            <w:r w:rsidRPr="00A27BCB">
              <w:rPr>
                <w:rFonts w:ascii="Helvetica Neue" w:hAnsi="Helvetica Neue"/>
                <w:b/>
                <w:sz w:val="22"/>
                <w:szCs w:val="22"/>
              </w:rPr>
              <w:t>Transfer Center</w:t>
            </w:r>
            <w:r>
              <w:rPr>
                <w:rFonts w:ascii="Helvetica Neue" w:hAnsi="Helvetica Neue"/>
                <w:b/>
                <w:sz w:val="22"/>
                <w:szCs w:val="22"/>
              </w:rPr>
              <w:t>.</w:t>
            </w:r>
            <w:r w:rsidRPr="0091680D">
              <w:rPr>
                <w:rFonts w:ascii="Helvetica Neue" w:hAnsi="Helvetica Neue"/>
                <w:sz w:val="22"/>
                <w:szCs w:val="22"/>
              </w:rPr>
              <w:t xml:space="preserve"> Staff conduct workshops on transfer opportunities and support services to assist in the process.</w:t>
            </w:r>
          </w:p>
          <w:p w14:paraId="313295AE" w14:textId="77777777" w:rsidR="00024F3A" w:rsidRPr="0091680D" w:rsidRDefault="00024F3A" w:rsidP="00024F3A">
            <w:pPr>
              <w:spacing w:after="160" w:line="259" w:lineRule="auto"/>
              <w:rPr>
                <w:rFonts w:ascii="Helvetica Neue" w:hAnsi="Helvetica Neue"/>
                <w:sz w:val="22"/>
                <w:szCs w:val="22"/>
              </w:rPr>
            </w:pPr>
            <w:r w:rsidRPr="0091680D">
              <w:rPr>
                <w:rFonts w:ascii="Helvetica Neue" w:hAnsi="Helvetica Neue"/>
                <w:sz w:val="22"/>
                <w:szCs w:val="22"/>
              </w:rPr>
              <w:t xml:space="preserve">- </w:t>
            </w:r>
            <w:r w:rsidRPr="00A27BCB">
              <w:rPr>
                <w:rFonts w:ascii="Helvetica Neue" w:hAnsi="Helvetica Neue"/>
                <w:b/>
                <w:sz w:val="22"/>
                <w:szCs w:val="22"/>
              </w:rPr>
              <w:t>Enrollment, Financial Aid, Admissions and Records</w:t>
            </w:r>
            <w:r>
              <w:rPr>
                <w:rFonts w:ascii="Helvetica Neue" w:hAnsi="Helvetica Neue"/>
                <w:sz w:val="22"/>
                <w:szCs w:val="22"/>
              </w:rPr>
              <w:t>. S</w:t>
            </w:r>
            <w:r w:rsidRPr="0091680D">
              <w:rPr>
                <w:rFonts w:ascii="Helvetica Neue" w:hAnsi="Helvetica Neue"/>
                <w:sz w:val="22"/>
                <w:szCs w:val="22"/>
              </w:rPr>
              <w:t xml:space="preserve">taff support student enrollment and assist students with the necessary forms needed to make any challenge with class schedules, transcript submissions, Financial Aid disbursements (Cal Grants, Pell, SEOG and CCPG) </w:t>
            </w:r>
            <w:r>
              <w:rPr>
                <w:rFonts w:ascii="Helvetica Neue" w:hAnsi="Helvetica Neue"/>
                <w:sz w:val="22"/>
                <w:szCs w:val="22"/>
              </w:rPr>
              <w:t xml:space="preserve">easier to </w:t>
            </w:r>
            <w:r w:rsidRPr="0091680D">
              <w:rPr>
                <w:rFonts w:ascii="Helvetica Neue" w:hAnsi="Helvetica Neue"/>
                <w:sz w:val="22"/>
                <w:szCs w:val="22"/>
              </w:rPr>
              <w:t>complete.</w:t>
            </w:r>
          </w:p>
          <w:p w14:paraId="71CCF588" w14:textId="3793E479" w:rsidR="00024F3A" w:rsidRPr="006F23C4" w:rsidRDefault="00024F3A" w:rsidP="00024F3A">
            <w:pPr>
              <w:spacing w:after="160" w:line="259" w:lineRule="auto"/>
              <w:rPr>
                <w:rFonts w:ascii="Helvetica Neue" w:hAnsi="Helvetica Neue"/>
                <w:color w:val="FF0000"/>
                <w:sz w:val="22"/>
                <w:szCs w:val="22"/>
              </w:rPr>
            </w:pPr>
          </w:p>
        </w:tc>
      </w:tr>
      <w:tr w:rsidR="00024F3A" w14:paraId="4D9BF74A" w14:textId="77777777" w:rsidTr="5FAD3FD5">
        <w:tc>
          <w:tcPr>
            <w:tcW w:w="9926" w:type="dxa"/>
          </w:tcPr>
          <w:p w14:paraId="5F6F5851" w14:textId="7D02391B" w:rsidR="00024F3A" w:rsidRPr="006F23C4" w:rsidRDefault="00024F3A" w:rsidP="00024F3A">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Discuss how faculty and staff have engaged in community activities, partnerships and/or collaborations.</w:t>
            </w:r>
          </w:p>
        </w:tc>
      </w:tr>
      <w:tr w:rsidR="00024F3A" w14:paraId="5C847E50" w14:textId="77777777" w:rsidTr="5FAD3FD5">
        <w:tc>
          <w:tcPr>
            <w:tcW w:w="9926" w:type="dxa"/>
            <w:shd w:val="clear" w:color="auto" w:fill="FFF2CC" w:themeFill="accent4" w:themeFillTint="33"/>
          </w:tcPr>
          <w:p w14:paraId="736A9FE1" w14:textId="317B8AB7" w:rsidR="00024F3A" w:rsidRPr="006F23C4" w:rsidRDefault="00024F3A" w:rsidP="00024F3A">
            <w:pPr>
              <w:spacing w:after="160" w:line="259" w:lineRule="auto"/>
              <w:rPr>
                <w:rFonts w:ascii="Helvetica Neue" w:hAnsi="Helvetica Neue"/>
                <w:color w:val="FF0000"/>
                <w:sz w:val="22"/>
                <w:szCs w:val="22"/>
              </w:rPr>
            </w:pPr>
            <w:r w:rsidRPr="00A27BCB">
              <w:rPr>
                <w:rFonts w:ascii="Helvetica Neue" w:hAnsi="Helvetica Neue"/>
                <w:sz w:val="22"/>
                <w:szCs w:val="22"/>
              </w:rPr>
              <w:t>The</w:t>
            </w:r>
            <w:r>
              <w:rPr>
                <w:rFonts w:ascii="Helvetica Neue" w:hAnsi="Helvetica Neue"/>
                <w:sz w:val="22"/>
                <w:szCs w:val="22"/>
              </w:rPr>
              <w:t xml:space="preserve"> EOPS and CARE</w:t>
            </w:r>
            <w:r w:rsidRPr="00A27BCB">
              <w:rPr>
                <w:rFonts w:ascii="Helvetica Neue" w:hAnsi="Helvetica Neue"/>
                <w:sz w:val="22"/>
                <w:szCs w:val="22"/>
              </w:rPr>
              <w:t xml:space="preserve"> program</w:t>
            </w:r>
            <w:r>
              <w:rPr>
                <w:rFonts w:ascii="Helvetica Neue" w:hAnsi="Helvetica Neue"/>
                <w:sz w:val="22"/>
                <w:szCs w:val="22"/>
              </w:rPr>
              <w:t>s</w:t>
            </w:r>
            <w:r w:rsidRPr="00A27BCB">
              <w:rPr>
                <w:rFonts w:ascii="Helvetica Neue" w:hAnsi="Helvetica Neue"/>
                <w:sz w:val="22"/>
                <w:szCs w:val="22"/>
              </w:rPr>
              <w:t xml:space="preserve"> </w:t>
            </w:r>
            <w:r>
              <w:rPr>
                <w:rFonts w:ascii="Helvetica Neue" w:hAnsi="Helvetica Neue"/>
                <w:sz w:val="22"/>
                <w:szCs w:val="22"/>
              </w:rPr>
              <w:t xml:space="preserve">have </w:t>
            </w:r>
            <w:r>
              <w:rPr>
                <w:rFonts w:ascii="Helvetica Neue" w:hAnsi="Helvetica Neue"/>
                <w:sz w:val="22"/>
                <w:szCs w:val="22"/>
              </w:rPr>
              <w:t xml:space="preserve">an </w:t>
            </w:r>
            <w:r w:rsidRPr="00A27BCB">
              <w:rPr>
                <w:rFonts w:ascii="Helvetica Neue" w:hAnsi="Helvetica Neue"/>
                <w:sz w:val="22"/>
                <w:szCs w:val="22"/>
              </w:rPr>
              <w:t xml:space="preserve">Advisory Committee. </w:t>
            </w:r>
            <w:r>
              <w:rPr>
                <w:rFonts w:ascii="Helvetica Neue" w:hAnsi="Helvetica Neue"/>
                <w:sz w:val="22"/>
                <w:szCs w:val="22"/>
              </w:rPr>
              <w:t>The committee members include faculty, staff, and CBO partners. Agenda’s include recruitment strategies</w:t>
            </w:r>
            <w:r>
              <w:rPr>
                <w:rFonts w:ascii="Helvetica Neue" w:hAnsi="Helvetica Neue"/>
                <w:sz w:val="22"/>
                <w:szCs w:val="22"/>
              </w:rPr>
              <w:t xml:space="preserve">, community challenges with retaining students, housing and food insecurities, etc. </w:t>
            </w:r>
          </w:p>
        </w:tc>
      </w:tr>
      <w:tr w:rsidR="00024F3A" w14:paraId="19CC9E2E" w14:textId="77777777" w:rsidTr="5FAD3FD5">
        <w:tc>
          <w:tcPr>
            <w:tcW w:w="9926" w:type="dxa"/>
          </w:tcPr>
          <w:p w14:paraId="61EE9B67" w14:textId="6D7CAD7F" w:rsidR="00024F3A" w:rsidRPr="006F23C4" w:rsidRDefault="00024F3A" w:rsidP="00024F3A">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 xml:space="preserve">Discuss how </w:t>
            </w:r>
            <w:r>
              <w:rPr>
                <w:rFonts w:ascii="Helvetica Neue" w:hAnsi="Helvetica Neue" w:cs="Segoe UI"/>
                <w:b/>
                <w:bCs/>
                <w:sz w:val="22"/>
                <w:szCs w:val="22"/>
              </w:rPr>
              <w:t>part-time staff</w:t>
            </w:r>
            <w:r w:rsidRPr="006F23C4">
              <w:rPr>
                <w:rFonts w:ascii="Helvetica Neue" w:hAnsi="Helvetica Neue" w:cs="Segoe UI"/>
                <w:b/>
                <w:bCs/>
                <w:sz w:val="22"/>
                <w:szCs w:val="22"/>
              </w:rPr>
              <w:t xml:space="preserve"> members are included in </w:t>
            </w:r>
            <w:r>
              <w:rPr>
                <w:rFonts w:ascii="Helvetica Neue" w:hAnsi="Helvetica Neue" w:cs="Segoe UI"/>
                <w:b/>
                <w:bCs/>
                <w:sz w:val="22"/>
                <w:szCs w:val="22"/>
              </w:rPr>
              <w:t>program</w:t>
            </w:r>
            <w:r w:rsidRPr="006F23C4">
              <w:rPr>
                <w:rFonts w:ascii="Helvetica Neue" w:hAnsi="Helvetica Neue" w:cs="Segoe UI"/>
                <w:b/>
                <w:bCs/>
                <w:sz w:val="22"/>
                <w:szCs w:val="22"/>
              </w:rPr>
              <w:t xml:space="preserve"> training</w:t>
            </w:r>
            <w:r>
              <w:rPr>
                <w:rFonts w:ascii="Helvetica Neue" w:hAnsi="Helvetica Neue" w:cs="Segoe UI"/>
                <w:b/>
                <w:bCs/>
                <w:sz w:val="22"/>
                <w:szCs w:val="22"/>
              </w:rPr>
              <w:t>s</w:t>
            </w:r>
            <w:r w:rsidRPr="006F23C4">
              <w:rPr>
                <w:rFonts w:ascii="Helvetica Neue" w:hAnsi="Helvetica Neue" w:cs="Segoe UI"/>
                <w:b/>
                <w:bCs/>
                <w:sz w:val="22"/>
                <w:szCs w:val="22"/>
              </w:rPr>
              <w:t>, discussions, and decision-making.</w:t>
            </w:r>
          </w:p>
        </w:tc>
      </w:tr>
      <w:tr w:rsidR="00024F3A" w14:paraId="0ED9800F" w14:textId="77777777" w:rsidTr="5FAD3FD5">
        <w:tc>
          <w:tcPr>
            <w:tcW w:w="9926" w:type="dxa"/>
            <w:shd w:val="clear" w:color="auto" w:fill="FFF2CC" w:themeFill="accent4" w:themeFillTint="33"/>
          </w:tcPr>
          <w:p w14:paraId="59DD036E" w14:textId="77777777" w:rsidR="00024F3A" w:rsidRPr="006F23C4" w:rsidRDefault="00024F3A" w:rsidP="00024F3A">
            <w:pPr>
              <w:spacing w:after="160" w:line="259" w:lineRule="auto"/>
              <w:rPr>
                <w:rFonts w:ascii="Helvetica Neue" w:hAnsi="Helvetica Neue"/>
                <w:color w:val="FF0000"/>
                <w:sz w:val="22"/>
                <w:szCs w:val="22"/>
              </w:rPr>
            </w:pPr>
          </w:p>
        </w:tc>
      </w:tr>
      <w:tr w:rsidR="00024F3A" w14:paraId="6681A0BB" w14:textId="77777777" w:rsidTr="5FAD3FD5">
        <w:tc>
          <w:tcPr>
            <w:tcW w:w="9926" w:type="dxa"/>
          </w:tcPr>
          <w:p w14:paraId="491284E8" w14:textId="641F75CC" w:rsidR="00024F3A" w:rsidRPr="006F23C4" w:rsidRDefault="00024F3A" w:rsidP="00024F3A">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relationships/collaboration support meeting yo</w:t>
            </w:r>
            <w:r>
              <w:rPr>
                <w:rFonts w:ascii="Helvetica Neue" w:hAnsi="Helvetica Neue" w:cs="Segoe UI"/>
                <w:b/>
                <w:bCs/>
                <w:color w:val="000000" w:themeColor="text1"/>
              </w:rPr>
              <w:t>ur</w:t>
            </w:r>
            <w:r w:rsidRPr="5FAD3FD5">
              <w:rPr>
                <w:rFonts w:ascii="Helvetica Neue" w:hAnsi="Helvetica Neue" w:cs="Segoe UI"/>
                <w:b/>
                <w:bCs/>
                <w:color w:val="000000" w:themeColor="text1"/>
              </w:rPr>
              <w:t xml:space="preserve"> </w:t>
            </w:r>
            <w:r>
              <w:rPr>
                <w:rFonts w:ascii="Helvetica Neue" w:hAnsi="Helvetica Neue" w:cs="Segoe UI"/>
                <w:b/>
                <w:bCs/>
                <w:color w:val="000000" w:themeColor="text1"/>
              </w:rPr>
              <w:t>program</w:t>
            </w:r>
            <w:r w:rsidRPr="5FAD3FD5">
              <w:rPr>
                <w:rFonts w:ascii="Helvetica Neue" w:hAnsi="Helvetica Neue" w:cs="Segoe UI"/>
                <w:b/>
                <w:bCs/>
                <w:color w:val="000000" w:themeColor="text1"/>
              </w:rPr>
              <w:t xml:space="preserve"> goals.  </w:t>
            </w:r>
          </w:p>
        </w:tc>
      </w:tr>
      <w:tr w:rsidR="00024F3A" w14:paraId="436259A2" w14:textId="77777777" w:rsidTr="00211807">
        <w:tc>
          <w:tcPr>
            <w:tcW w:w="9926" w:type="dxa"/>
            <w:shd w:val="clear" w:color="auto" w:fill="FFF2CC" w:themeFill="accent4" w:themeFillTint="33"/>
          </w:tcPr>
          <w:p w14:paraId="38663093" w14:textId="77777777" w:rsidR="00024F3A" w:rsidRDefault="00024F3A" w:rsidP="00024F3A">
            <w:pPr>
              <w:pStyle w:val="ListParagraph"/>
              <w:numPr>
                <w:ilvl w:val="0"/>
                <w:numId w:val="28"/>
              </w:numPr>
              <w:ind w:left="0"/>
              <w:rPr>
                <w:rFonts w:ascii="Helvetica Neue" w:hAnsi="Helvetica Neue" w:cs="Segoe UI"/>
                <w:b/>
                <w:bCs/>
              </w:rPr>
            </w:pPr>
          </w:p>
        </w:tc>
      </w:tr>
      <w:tr w:rsidR="00024F3A" w14:paraId="778B65BE" w14:textId="77777777" w:rsidTr="00211807">
        <w:tc>
          <w:tcPr>
            <w:tcW w:w="9926" w:type="dxa"/>
            <w:shd w:val="clear" w:color="auto" w:fill="auto"/>
          </w:tcPr>
          <w:p w14:paraId="1A34D2E5" w14:textId="41B9A126" w:rsidR="00024F3A" w:rsidRPr="00211807" w:rsidRDefault="00024F3A" w:rsidP="00024F3A">
            <w:pPr>
              <w:rPr>
                <w:rFonts w:ascii="Helvetica Neue" w:hAnsi="Helvetica Neue"/>
                <w:b/>
                <w:bCs/>
                <w:color w:val="FF0000"/>
              </w:rPr>
            </w:pPr>
            <w:r w:rsidRPr="00211807">
              <w:rPr>
                <w:rFonts w:ascii="Helvetica Neue" w:hAnsi="Helvetica Neue"/>
                <w:b/>
                <w:bCs/>
                <w:color w:val="000000" w:themeColor="text1"/>
                <w:sz w:val="22"/>
                <w:szCs w:val="22"/>
              </w:rPr>
              <w:t xml:space="preserve">Are there areas you feel that your department can benefit more by increasing collaboration and partnership? </w:t>
            </w:r>
            <w:r>
              <w:rPr>
                <w:rFonts w:ascii="Helvetica Neue" w:hAnsi="Helvetica Neue"/>
                <w:b/>
                <w:bCs/>
                <w:color w:val="000000" w:themeColor="text1"/>
                <w:sz w:val="22"/>
                <w:szCs w:val="22"/>
              </w:rPr>
              <w:t xml:space="preserve"> How?</w:t>
            </w:r>
          </w:p>
        </w:tc>
      </w:tr>
      <w:tr w:rsidR="00024F3A" w14:paraId="653CEB1F" w14:textId="77777777" w:rsidTr="5FAD3FD5">
        <w:tc>
          <w:tcPr>
            <w:tcW w:w="9926" w:type="dxa"/>
            <w:shd w:val="clear" w:color="auto" w:fill="FFF2CC" w:themeFill="accent4" w:themeFillTint="33"/>
          </w:tcPr>
          <w:p w14:paraId="7661AFFA" w14:textId="66FE2561" w:rsidR="00024F3A" w:rsidRDefault="00024F3A" w:rsidP="00024F3A">
            <w:pPr>
              <w:rPr>
                <w:rFonts w:ascii="Helvetica Neue" w:hAnsi="Helvetica Neue" w:cs="Segoe UI"/>
                <w:b/>
                <w:bCs/>
                <w:sz w:val="22"/>
                <w:szCs w:val="22"/>
              </w:rPr>
            </w:pPr>
          </w:p>
          <w:p w14:paraId="777882C0" w14:textId="096803AD" w:rsidR="00024F3A" w:rsidRPr="00EB4E58" w:rsidRDefault="00024F3A" w:rsidP="00024F3A">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25F6F139"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9DB39E0" w:rsidR="00622BBB" w:rsidRPr="00FC7A12" w:rsidRDefault="00FC7A12" w:rsidP="00211807">
            <w:pPr>
              <w:pStyle w:val="NoSpacing"/>
              <w:rPr>
                <w:rFonts w:ascii="Helvetica Neue" w:hAnsi="Helvetica Neue" w:cs="Segoe UI"/>
                <w:b/>
                <w:bCs/>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C367CC">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009662AA" w:rsidRPr="00FC7A12">
              <w:rPr>
                <w:rFonts w:ascii="Helvetica Neue" w:hAnsi="Helvetica Neue"/>
                <w:b/>
                <w:bCs/>
                <w:color w:val="000000" w:themeColor="text1"/>
              </w:rPr>
              <w:t xml:space="preserve">If there are no resource requested, leave the boxes blank. </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C367CC" w:rsidRPr="00EC7286" w14:paraId="6D3CC657" w14:textId="77777777" w:rsidTr="00E26492">
        <w:trPr>
          <w:trHeight w:val="314"/>
          <w:jc w:val="center"/>
        </w:trPr>
        <w:tc>
          <w:tcPr>
            <w:tcW w:w="2795" w:type="dxa"/>
            <w:shd w:val="clear" w:color="auto" w:fill="009193"/>
            <w:vAlign w:val="bottom"/>
          </w:tcPr>
          <w:p w14:paraId="116DD299" w14:textId="77777777" w:rsidR="00C367CC" w:rsidRPr="00593877" w:rsidRDefault="00C367CC" w:rsidP="00E26492">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D34F254" w14:textId="77777777" w:rsidR="00C367CC" w:rsidRPr="00593877" w:rsidRDefault="00C367CC" w:rsidP="00E26492">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33415A95" w14:textId="77777777" w:rsidR="00C367CC" w:rsidRPr="00593877" w:rsidRDefault="00C367CC" w:rsidP="00E26492">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C367CC" w:rsidRPr="00EC7286" w14:paraId="2D4437F9" w14:textId="77777777" w:rsidTr="00E26492">
        <w:trPr>
          <w:trHeight w:val="291"/>
          <w:jc w:val="center"/>
        </w:trPr>
        <w:tc>
          <w:tcPr>
            <w:tcW w:w="2795" w:type="dxa"/>
            <w:shd w:val="clear" w:color="auto" w:fill="93CBB7"/>
          </w:tcPr>
          <w:p w14:paraId="4F91EAFF" w14:textId="77777777" w:rsidR="00C367CC" w:rsidRPr="00BC7C2B" w:rsidRDefault="00C367CC" w:rsidP="00E2649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2BF107FD" w14:textId="77777777" w:rsidR="00C367CC" w:rsidRPr="00BC7C2B" w:rsidRDefault="00C367CC" w:rsidP="00E26492">
            <w:pPr>
              <w:rPr>
                <w:rFonts w:ascii="Helvetica Neue" w:hAnsi="Helvetica Neue" w:cs="Segoe UI"/>
                <w:color w:val="000000" w:themeColor="text1"/>
              </w:rPr>
            </w:pPr>
          </w:p>
        </w:tc>
        <w:tc>
          <w:tcPr>
            <w:tcW w:w="1805" w:type="dxa"/>
            <w:shd w:val="clear" w:color="auto" w:fill="93CBB7"/>
          </w:tcPr>
          <w:p w14:paraId="58CC3619" w14:textId="77777777" w:rsidR="00C367CC" w:rsidRPr="00BC7C2B" w:rsidRDefault="00C367CC" w:rsidP="00E26492">
            <w:pPr>
              <w:rPr>
                <w:rFonts w:ascii="Helvetica Neue" w:hAnsi="Helvetica Neue" w:cs="Segoe UI"/>
                <w:color w:val="000000" w:themeColor="text1"/>
              </w:rPr>
            </w:pPr>
          </w:p>
        </w:tc>
      </w:tr>
      <w:tr w:rsidR="00C367CC" w:rsidRPr="00EC7286" w14:paraId="5769E089" w14:textId="77777777" w:rsidTr="00E26492">
        <w:trPr>
          <w:trHeight w:val="291"/>
          <w:jc w:val="center"/>
        </w:trPr>
        <w:tc>
          <w:tcPr>
            <w:tcW w:w="2795" w:type="dxa"/>
            <w:shd w:val="clear" w:color="auto" w:fill="auto"/>
          </w:tcPr>
          <w:p w14:paraId="2D240B99"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1C059D5" w14:textId="77777777" w:rsidR="00C367CC" w:rsidRDefault="002D3A9B" w:rsidP="00E26492">
            <w:pPr>
              <w:rPr>
                <w:rFonts w:ascii="Helvetica Neue" w:hAnsi="Helvetica Neue" w:cs="Segoe UI"/>
                <w:sz w:val="18"/>
                <w:szCs w:val="18"/>
              </w:rPr>
            </w:pPr>
            <w:r>
              <w:rPr>
                <w:rFonts w:ascii="Helvetica Neue" w:hAnsi="Helvetica Neue" w:cs="Segoe UI"/>
                <w:sz w:val="18"/>
                <w:szCs w:val="18"/>
              </w:rPr>
              <w:t xml:space="preserve">1 </w:t>
            </w:r>
            <w:r w:rsidR="00485B57">
              <w:rPr>
                <w:rFonts w:ascii="Helvetica Neue" w:hAnsi="Helvetica Neue" w:cs="Segoe UI"/>
                <w:sz w:val="18"/>
                <w:szCs w:val="18"/>
              </w:rPr>
              <w:t>Staff Assistant</w:t>
            </w:r>
            <w:r>
              <w:rPr>
                <w:rFonts w:ascii="Helvetica Neue" w:hAnsi="Helvetica Neue" w:cs="Segoe UI"/>
                <w:sz w:val="18"/>
                <w:szCs w:val="18"/>
              </w:rPr>
              <w:t xml:space="preserve"> </w:t>
            </w:r>
          </w:p>
          <w:p w14:paraId="5ADDB2A4" w14:textId="70DEDC05" w:rsidR="002D3A9B" w:rsidRPr="00E35ADB" w:rsidRDefault="002D3A9B" w:rsidP="00E26492">
            <w:pPr>
              <w:rPr>
                <w:rFonts w:ascii="Helvetica Neue" w:hAnsi="Helvetica Neue" w:cs="Segoe UI"/>
                <w:sz w:val="18"/>
                <w:szCs w:val="18"/>
              </w:rPr>
            </w:pPr>
            <w:r>
              <w:rPr>
                <w:rFonts w:ascii="Helvetica Neue" w:hAnsi="Helvetica Neue" w:cs="Segoe UI"/>
                <w:sz w:val="18"/>
                <w:szCs w:val="18"/>
              </w:rPr>
              <w:t>1 Clerical Assistant</w:t>
            </w:r>
          </w:p>
        </w:tc>
        <w:tc>
          <w:tcPr>
            <w:tcW w:w="1805" w:type="dxa"/>
            <w:shd w:val="clear" w:color="auto" w:fill="FFF2CC" w:themeFill="accent4" w:themeFillTint="33"/>
          </w:tcPr>
          <w:p w14:paraId="6D1101B0" w14:textId="433B61E9" w:rsidR="002D3A9B" w:rsidRDefault="002D3A9B" w:rsidP="00E26492">
            <w:pPr>
              <w:rPr>
                <w:rFonts w:ascii="Helvetica Neue" w:hAnsi="Helvetica Neue" w:cs="Segoe UI"/>
                <w:sz w:val="18"/>
                <w:szCs w:val="18"/>
              </w:rPr>
            </w:pPr>
            <w:r>
              <w:rPr>
                <w:rFonts w:ascii="Helvetica Neue" w:hAnsi="Helvetica Neue" w:cs="Segoe UI"/>
                <w:sz w:val="18"/>
                <w:szCs w:val="18"/>
              </w:rPr>
              <w:t xml:space="preserve">  55,000.00   </w:t>
            </w:r>
          </w:p>
          <w:p w14:paraId="061B110D" w14:textId="6A383417" w:rsidR="00C367CC" w:rsidRPr="00E35ADB" w:rsidRDefault="002D3A9B" w:rsidP="00E26492">
            <w:pPr>
              <w:rPr>
                <w:rFonts w:ascii="Helvetica Neue" w:hAnsi="Helvetica Neue" w:cs="Segoe UI"/>
                <w:sz w:val="18"/>
                <w:szCs w:val="18"/>
              </w:rPr>
            </w:pPr>
            <w:r>
              <w:rPr>
                <w:rFonts w:ascii="Helvetica Neue" w:hAnsi="Helvetica Neue" w:cs="Segoe UI"/>
                <w:sz w:val="18"/>
                <w:szCs w:val="18"/>
              </w:rPr>
              <w:t xml:space="preserve">  40,000.00                              </w:t>
            </w:r>
          </w:p>
        </w:tc>
      </w:tr>
      <w:tr w:rsidR="00C367CC" w:rsidRPr="00EC7286" w14:paraId="75690003" w14:textId="77777777" w:rsidTr="00E26492">
        <w:trPr>
          <w:trHeight w:val="291"/>
          <w:jc w:val="center"/>
        </w:trPr>
        <w:tc>
          <w:tcPr>
            <w:tcW w:w="2795" w:type="dxa"/>
            <w:shd w:val="clear" w:color="auto" w:fill="auto"/>
          </w:tcPr>
          <w:p w14:paraId="13D7C62F"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57DAA774" w14:textId="67642A34" w:rsidR="00C367CC" w:rsidRPr="00E35ADB" w:rsidRDefault="002D3A9B" w:rsidP="00E26492">
            <w:pPr>
              <w:rPr>
                <w:rFonts w:ascii="Helvetica Neue" w:hAnsi="Helvetica Neue" w:cs="Segoe UI"/>
                <w:sz w:val="18"/>
                <w:szCs w:val="18"/>
              </w:rPr>
            </w:pPr>
            <w:r>
              <w:rPr>
                <w:rFonts w:ascii="Helvetica Neue" w:hAnsi="Helvetica Neue" w:cs="Segoe UI"/>
                <w:sz w:val="18"/>
                <w:szCs w:val="18"/>
              </w:rPr>
              <w:t>3 Student workers</w:t>
            </w:r>
          </w:p>
        </w:tc>
        <w:tc>
          <w:tcPr>
            <w:tcW w:w="1805" w:type="dxa"/>
            <w:shd w:val="clear" w:color="auto" w:fill="FFF2CC" w:themeFill="accent4" w:themeFillTint="33"/>
          </w:tcPr>
          <w:p w14:paraId="7A56F7AF" w14:textId="51D7B407" w:rsidR="00C367CC" w:rsidRPr="00E35ADB" w:rsidRDefault="002D3A9B" w:rsidP="00E26492">
            <w:pPr>
              <w:rPr>
                <w:rFonts w:ascii="Helvetica Neue" w:hAnsi="Helvetica Neue" w:cs="Segoe UI"/>
                <w:sz w:val="18"/>
                <w:szCs w:val="18"/>
              </w:rPr>
            </w:pPr>
            <w:r>
              <w:rPr>
                <w:rFonts w:ascii="Helvetica Neue" w:hAnsi="Helvetica Neue" w:cs="Segoe UI"/>
                <w:sz w:val="18"/>
                <w:szCs w:val="18"/>
              </w:rPr>
              <w:t xml:space="preserve">  15,000.00</w:t>
            </w:r>
          </w:p>
        </w:tc>
      </w:tr>
      <w:tr w:rsidR="00C367CC" w:rsidRPr="00EC7286" w14:paraId="2DB1219B" w14:textId="77777777" w:rsidTr="00E26492">
        <w:trPr>
          <w:trHeight w:val="291"/>
          <w:jc w:val="center"/>
        </w:trPr>
        <w:tc>
          <w:tcPr>
            <w:tcW w:w="2795" w:type="dxa"/>
            <w:shd w:val="clear" w:color="auto" w:fill="auto"/>
          </w:tcPr>
          <w:p w14:paraId="583274A4"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22B193AB" w14:textId="218EEC11" w:rsidR="00C367CC" w:rsidRPr="00E35ADB" w:rsidRDefault="00485B57" w:rsidP="00E26492">
            <w:pPr>
              <w:rPr>
                <w:rFonts w:ascii="Helvetica Neue" w:hAnsi="Helvetica Neue" w:cs="Segoe UI"/>
                <w:sz w:val="18"/>
                <w:szCs w:val="18"/>
              </w:rPr>
            </w:pPr>
            <w:r>
              <w:rPr>
                <w:rFonts w:ascii="Helvetica Neue" w:hAnsi="Helvetica Neue" w:cs="Segoe UI"/>
                <w:sz w:val="18"/>
                <w:szCs w:val="18"/>
              </w:rPr>
              <w:t>Adjunct Counselor</w:t>
            </w:r>
          </w:p>
        </w:tc>
        <w:tc>
          <w:tcPr>
            <w:tcW w:w="1805" w:type="dxa"/>
            <w:shd w:val="clear" w:color="auto" w:fill="FFF2CC" w:themeFill="accent4" w:themeFillTint="33"/>
          </w:tcPr>
          <w:p w14:paraId="117AC3AB" w14:textId="4BB7333E" w:rsidR="00C367CC" w:rsidRPr="00E35ADB" w:rsidRDefault="002D3A9B" w:rsidP="00E26492">
            <w:pPr>
              <w:rPr>
                <w:rFonts w:ascii="Helvetica Neue" w:hAnsi="Helvetica Neue" w:cs="Segoe UI"/>
                <w:sz w:val="18"/>
                <w:szCs w:val="18"/>
              </w:rPr>
            </w:pPr>
            <w:r>
              <w:rPr>
                <w:rFonts w:ascii="Helvetica Neue" w:hAnsi="Helvetica Neue" w:cs="Segoe UI"/>
                <w:sz w:val="18"/>
                <w:szCs w:val="18"/>
              </w:rPr>
              <w:t xml:space="preserve">  </w:t>
            </w:r>
            <w:bookmarkStart w:id="0" w:name="_GoBack"/>
            <w:bookmarkEnd w:id="0"/>
            <w:r>
              <w:rPr>
                <w:rFonts w:ascii="Helvetica Neue" w:hAnsi="Helvetica Neue" w:cs="Segoe UI"/>
                <w:sz w:val="18"/>
                <w:szCs w:val="18"/>
              </w:rPr>
              <w:t>40,000.00</w:t>
            </w:r>
          </w:p>
        </w:tc>
      </w:tr>
      <w:tr w:rsidR="00C367CC" w:rsidRPr="00EC7286" w14:paraId="16875120" w14:textId="77777777" w:rsidTr="00E26492">
        <w:trPr>
          <w:trHeight w:val="291"/>
          <w:jc w:val="center"/>
        </w:trPr>
        <w:tc>
          <w:tcPr>
            <w:tcW w:w="9900" w:type="dxa"/>
            <w:gridSpan w:val="3"/>
            <w:shd w:val="clear" w:color="auto" w:fill="93CBB7"/>
          </w:tcPr>
          <w:p w14:paraId="7F6310C5" w14:textId="77777777" w:rsidR="00C367CC" w:rsidRPr="00BC7C2B" w:rsidRDefault="00C367CC" w:rsidP="00E2649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C367CC" w:rsidRPr="00EC7286" w14:paraId="73CBBEDA" w14:textId="77777777" w:rsidTr="00E26492">
        <w:trPr>
          <w:trHeight w:val="291"/>
          <w:jc w:val="center"/>
        </w:trPr>
        <w:tc>
          <w:tcPr>
            <w:tcW w:w="2795" w:type="dxa"/>
            <w:shd w:val="clear" w:color="auto" w:fill="auto"/>
          </w:tcPr>
          <w:p w14:paraId="60400054"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12599034" w14:textId="6FE9F62C" w:rsidR="00C367CC" w:rsidRPr="00E35ADB" w:rsidRDefault="00485B57" w:rsidP="00E26492">
            <w:pPr>
              <w:rPr>
                <w:rFonts w:ascii="Helvetica Neue" w:hAnsi="Helvetica Neue" w:cs="Segoe UI"/>
                <w:sz w:val="18"/>
                <w:szCs w:val="18"/>
              </w:rPr>
            </w:pPr>
            <w:r>
              <w:rPr>
                <w:rFonts w:ascii="Helvetica Neue" w:hAnsi="Helvetica Neue" w:cs="Segoe UI"/>
                <w:sz w:val="18"/>
                <w:szCs w:val="18"/>
              </w:rPr>
              <w:t xml:space="preserve">Customer Service </w:t>
            </w:r>
          </w:p>
        </w:tc>
        <w:tc>
          <w:tcPr>
            <w:tcW w:w="1805" w:type="dxa"/>
            <w:shd w:val="clear" w:color="auto" w:fill="FFF2CC" w:themeFill="accent4" w:themeFillTint="33"/>
          </w:tcPr>
          <w:p w14:paraId="10FDCDC5" w14:textId="6FB44F4B" w:rsidR="00C367CC" w:rsidRPr="00E35ADB" w:rsidRDefault="002D3A9B" w:rsidP="00E26492">
            <w:pPr>
              <w:rPr>
                <w:rFonts w:ascii="Helvetica Neue" w:hAnsi="Helvetica Neue" w:cs="Segoe UI"/>
                <w:sz w:val="18"/>
                <w:szCs w:val="18"/>
              </w:rPr>
            </w:pPr>
            <w:r>
              <w:rPr>
                <w:rFonts w:ascii="Helvetica Neue" w:hAnsi="Helvetica Neue" w:cs="Segoe UI"/>
                <w:sz w:val="18"/>
                <w:szCs w:val="18"/>
              </w:rPr>
              <w:t>$</w:t>
            </w:r>
            <w:r w:rsidR="00485B57">
              <w:rPr>
                <w:rFonts w:ascii="Helvetica Neue" w:hAnsi="Helvetica Neue" w:cs="Segoe UI"/>
                <w:sz w:val="18"/>
                <w:szCs w:val="18"/>
              </w:rPr>
              <w:t>1</w:t>
            </w:r>
            <w:r>
              <w:rPr>
                <w:rFonts w:ascii="Helvetica Neue" w:hAnsi="Helvetica Neue" w:cs="Segoe UI"/>
                <w:sz w:val="18"/>
                <w:szCs w:val="18"/>
              </w:rPr>
              <w:t>,</w:t>
            </w:r>
            <w:r w:rsidR="00485B57">
              <w:rPr>
                <w:rFonts w:ascii="Helvetica Neue" w:hAnsi="Helvetica Neue" w:cs="Segoe UI"/>
                <w:sz w:val="18"/>
                <w:szCs w:val="18"/>
              </w:rPr>
              <w:t>500.00</w:t>
            </w:r>
          </w:p>
        </w:tc>
      </w:tr>
      <w:tr w:rsidR="00C367CC" w:rsidRPr="00EC7286" w14:paraId="48D95CAB" w14:textId="77777777" w:rsidTr="00E26492">
        <w:trPr>
          <w:trHeight w:val="291"/>
          <w:jc w:val="center"/>
        </w:trPr>
        <w:tc>
          <w:tcPr>
            <w:tcW w:w="2795" w:type="dxa"/>
            <w:shd w:val="clear" w:color="auto" w:fill="auto"/>
          </w:tcPr>
          <w:p w14:paraId="6A65AB8D"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597331E3" w14:textId="77777777" w:rsidR="00C367CC" w:rsidRPr="00E35ADB" w:rsidRDefault="00C367CC" w:rsidP="00E26492">
            <w:pPr>
              <w:rPr>
                <w:rFonts w:ascii="Helvetica Neue" w:hAnsi="Helvetica Neue" w:cs="Segoe UI"/>
                <w:sz w:val="18"/>
                <w:szCs w:val="18"/>
              </w:rPr>
            </w:pPr>
          </w:p>
        </w:tc>
        <w:tc>
          <w:tcPr>
            <w:tcW w:w="1805" w:type="dxa"/>
            <w:shd w:val="clear" w:color="auto" w:fill="FFF2CC" w:themeFill="accent4" w:themeFillTint="33"/>
          </w:tcPr>
          <w:p w14:paraId="334DC05C" w14:textId="77777777" w:rsidR="00C367CC" w:rsidRPr="00E35ADB" w:rsidRDefault="00C367CC" w:rsidP="00E26492">
            <w:pPr>
              <w:rPr>
                <w:rFonts w:ascii="Helvetica Neue" w:hAnsi="Helvetica Neue" w:cs="Segoe UI"/>
                <w:sz w:val="18"/>
                <w:szCs w:val="18"/>
              </w:rPr>
            </w:pPr>
          </w:p>
        </w:tc>
      </w:tr>
      <w:tr w:rsidR="00C367CC" w:rsidRPr="00EC7286" w14:paraId="7C948D19" w14:textId="77777777" w:rsidTr="00E26492">
        <w:trPr>
          <w:trHeight w:val="291"/>
          <w:jc w:val="center"/>
        </w:trPr>
        <w:tc>
          <w:tcPr>
            <w:tcW w:w="9900" w:type="dxa"/>
            <w:gridSpan w:val="3"/>
            <w:shd w:val="clear" w:color="auto" w:fill="93CBB7"/>
          </w:tcPr>
          <w:p w14:paraId="55C4DE64" w14:textId="77777777" w:rsidR="00C367CC" w:rsidRPr="00BC7C2B" w:rsidRDefault="00C367CC" w:rsidP="00E2649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C367CC" w:rsidRPr="00EC7286" w14:paraId="10611C33" w14:textId="77777777" w:rsidTr="00E26492">
        <w:trPr>
          <w:trHeight w:val="291"/>
          <w:jc w:val="center"/>
        </w:trPr>
        <w:tc>
          <w:tcPr>
            <w:tcW w:w="2795" w:type="dxa"/>
            <w:shd w:val="clear" w:color="auto" w:fill="auto"/>
          </w:tcPr>
          <w:p w14:paraId="69F5F210" w14:textId="77777777" w:rsidR="00C367CC" w:rsidRPr="00E35ADB" w:rsidRDefault="00C367CC" w:rsidP="00E26492">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1B5444EE" w14:textId="77777777" w:rsidR="00C367CC" w:rsidRPr="009560EE" w:rsidRDefault="00C367CC" w:rsidP="00E26492">
            <w:pPr>
              <w:rPr>
                <w:rFonts w:ascii="Helvetica Neue" w:hAnsi="Helvetica Neue" w:cs="Segoe UI"/>
                <w:sz w:val="20"/>
                <w:szCs w:val="20"/>
              </w:rPr>
            </w:pPr>
          </w:p>
        </w:tc>
        <w:tc>
          <w:tcPr>
            <w:tcW w:w="1805" w:type="dxa"/>
            <w:shd w:val="clear" w:color="auto" w:fill="FFF2CC" w:themeFill="accent4" w:themeFillTint="33"/>
          </w:tcPr>
          <w:p w14:paraId="0AE50E45" w14:textId="77777777" w:rsidR="00C367CC" w:rsidRPr="009560EE" w:rsidRDefault="00C367CC" w:rsidP="00E26492">
            <w:pPr>
              <w:rPr>
                <w:rFonts w:ascii="Helvetica Neue" w:hAnsi="Helvetica Neue" w:cs="Segoe UI"/>
                <w:sz w:val="20"/>
                <w:szCs w:val="20"/>
              </w:rPr>
            </w:pPr>
          </w:p>
        </w:tc>
      </w:tr>
      <w:tr w:rsidR="00C367CC" w:rsidRPr="00EC7286" w14:paraId="7229E1A5" w14:textId="77777777" w:rsidTr="00E26492">
        <w:trPr>
          <w:trHeight w:val="291"/>
          <w:jc w:val="center"/>
        </w:trPr>
        <w:tc>
          <w:tcPr>
            <w:tcW w:w="2795" w:type="dxa"/>
            <w:shd w:val="clear" w:color="auto" w:fill="auto"/>
          </w:tcPr>
          <w:p w14:paraId="78838DAA"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69DEBB5A" w14:textId="77777777" w:rsidR="00C367CC" w:rsidRPr="009560EE" w:rsidRDefault="00C367CC" w:rsidP="00E26492">
            <w:pPr>
              <w:rPr>
                <w:rFonts w:ascii="Helvetica Neue" w:hAnsi="Helvetica Neue" w:cs="Segoe UI"/>
                <w:sz w:val="20"/>
                <w:szCs w:val="20"/>
              </w:rPr>
            </w:pPr>
          </w:p>
        </w:tc>
        <w:tc>
          <w:tcPr>
            <w:tcW w:w="1805" w:type="dxa"/>
            <w:shd w:val="clear" w:color="auto" w:fill="FFF2CC" w:themeFill="accent4" w:themeFillTint="33"/>
          </w:tcPr>
          <w:p w14:paraId="20C64AA2" w14:textId="77777777" w:rsidR="00C367CC" w:rsidRPr="009560EE" w:rsidRDefault="00C367CC" w:rsidP="00E26492">
            <w:pPr>
              <w:rPr>
                <w:rFonts w:ascii="Helvetica Neue" w:hAnsi="Helvetica Neue" w:cs="Segoe UI"/>
                <w:sz w:val="20"/>
                <w:szCs w:val="20"/>
              </w:rPr>
            </w:pPr>
          </w:p>
        </w:tc>
      </w:tr>
      <w:tr w:rsidR="00C367CC" w:rsidRPr="00EC7286" w14:paraId="0589205F" w14:textId="77777777" w:rsidTr="00E26492">
        <w:trPr>
          <w:trHeight w:val="291"/>
          <w:jc w:val="center"/>
        </w:trPr>
        <w:tc>
          <w:tcPr>
            <w:tcW w:w="2795" w:type="dxa"/>
            <w:shd w:val="clear" w:color="auto" w:fill="auto"/>
          </w:tcPr>
          <w:p w14:paraId="4BC26B01"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7C8FED23" w14:textId="77777777" w:rsidR="00C367CC" w:rsidRPr="009560EE" w:rsidRDefault="00C367CC" w:rsidP="00E26492">
            <w:pPr>
              <w:rPr>
                <w:rFonts w:ascii="Helvetica Neue" w:hAnsi="Helvetica Neue" w:cs="Segoe UI"/>
                <w:sz w:val="20"/>
                <w:szCs w:val="20"/>
              </w:rPr>
            </w:pPr>
          </w:p>
        </w:tc>
        <w:tc>
          <w:tcPr>
            <w:tcW w:w="1805" w:type="dxa"/>
            <w:shd w:val="clear" w:color="auto" w:fill="FFF2CC" w:themeFill="accent4" w:themeFillTint="33"/>
          </w:tcPr>
          <w:p w14:paraId="38894782" w14:textId="77777777" w:rsidR="00C367CC" w:rsidRPr="009560EE" w:rsidRDefault="00C367CC" w:rsidP="00E26492">
            <w:pPr>
              <w:rPr>
                <w:rFonts w:ascii="Helvetica Neue" w:hAnsi="Helvetica Neue" w:cs="Segoe UI"/>
                <w:sz w:val="20"/>
                <w:szCs w:val="20"/>
              </w:rPr>
            </w:pPr>
          </w:p>
        </w:tc>
      </w:tr>
      <w:tr w:rsidR="00C367CC" w:rsidRPr="00EC7286" w14:paraId="0E5490ED" w14:textId="77777777" w:rsidTr="00E26492">
        <w:trPr>
          <w:trHeight w:val="291"/>
          <w:jc w:val="center"/>
        </w:trPr>
        <w:tc>
          <w:tcPr>
            <w:tcW w:w="2795" w:type="dxa"/>
            <w:shd w:val="clear" w:color="auto" w:fill="auto"/>
          </w:tcPr>
          <w:p w14:paraId="78AB7D54"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65F3EEC8" w14:textId="77777777" w:rsidR="00C367CC" w:rsidRPr="009560EE" w:rsidRDefault="00C367CC" w:rsidP="00E26492">
            <w:pPr>
              <w:rPr>
                <w:rFonts w:ascii="Helvetica Neue" w:hAnsi="Helvetica Neue" w:cs="Segoe UI"/>
                <w:sz w:val="20"/>
                <w:szCs w:val="20"/>
              </w:rPr>
            </w:pPr>
          </w:p>
        </w:tc>
        <w:tc>
          <w:tcPr>
            <w:tcW w:w="1805" w:type="dxa"/>
            <w:shd w:val="clear" w:color="auto" w:fill="FFF2CC" w:themeFill="accent4" w:themeFillTint="33"/>
          </w:tcPr>
          <w:p w14:paraId="5A1C64D1" w14:textId="77777777" w:rsidR="00C367CC" w:rsidRPr="009560EE" w:rsidRDefault="00C367CC" w:rsidP="00E26492">
            <w:pPr>
              <w:rPr>
                <w:rFonts w:ascii="Helvetica Neue" w:hAnsi="Helvetica Neue" w:cs="Segoe UI"/>
                <w:sz w:val="20"/>
                <w:szCs w:val="20"/>
              </w:rPr>
            </w:pPr>
          </w:p>
        </w:tc>
      </w:tr>
      <w:tr w:rsidR="00C367CC" w:rsidRPr="00EC7286" w14:paraId="137498DD" w14:textId="77777777" w:rsidTr="00E26492">
        <w:trPr>
          <w:trHeight w:val="291"/>
          <w:jc w:val="center"/>
        </w:trPr>
        <w:tc>
          <w:tcPr>
            <w:tcW w:w="9900" w:type="dxa"/>
            <w:gridSpan w:val="3"/>
            <w:shd w:val="clear" w:color="auto" w:fill="93CBB7"/>
            <w:vAlign w:val="bottom"/>
          </w:tcPr>
          <w:p w14:paraId="5D489642" w14:textId="77777777" w:rsidR="00C367CC" w:rsidRDefault="00C367CC" w:rsidP="00E2649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44B94ABA" w14:textId="77777777" w:rsidR="00C367CC" w:rsidRPr="00BC7C2B" w:rsidRDefault="00C367CC" w:rsidP="00E26492">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0"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C367CC" w:rsidRPr="00EC7286" w14:paraId="0554B3C0" w14:textId="77777777" w:rsidTr="00E26492">
        <w:tblPrEx>
          <w:jc w:val="left"/>
        </w:tblPrEx>
        <w:trPr>
          <w:trHeight w:val="291"/>
        </w:trPr>
        <w:tc>
          <w:tcPr>
            <w:tcW w:w="2795" w:type="dxa"/>
          </w:tcPr>
          <w:p w14:paraId="7B192136"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0E1C0709" w14:textId="77777777" w:rsidR="00C367CC" w:rsidRPr="00E35ADB" w:rsidRDefault="00C367CC" w:rsidP="00E26492">
            <w:pPr>
              <w:rPr>
                <w:rFonts w:ascii="Helvetica Neue" w:hAnsi="Helvetica Neue"/>
                <w:sz w:val="18"/>
                <w:szCs w:val="18"/>
              </w:rPr>
            </w:pPr>
          </w:p>
        </w:tc>
        <w:tc>
          <w:tcPr>
            <w:tcW w:w="1805" w:type="dxa"/>
            <w:shd w:val="clear" w:color="auto" w:fill="FFF2CC" w:themeFill="accent4" w:themeFillTint="33"/>
          </w:tcPr>
          <w:p w14:paraId="6446A5D4" w14:textId="77777777" w:rsidR="00C367CC" w:rsidRPr="00E35ADB" w:rsidRDefault="00C367CC" w:rsidP="00E26492">
            <w:pPr>
              <w:rPr>
                <w:rFonts w:ascii="Helvetica Neue" w:hAnsi="Helvetica Neue" w:cs="Segoe UI"/>
                <w:sz w:val="18"/>
                <w:szCs w:val="18"/>
              </w:rPr>
            </w:pPr>
          </w:p>
        </w:tc>
      </w:tr>
      <w:tr w:rsidR="00C367CC" w:rsidRPr="00EC7286" w14:paraId="5811D73D" w14:textId="77777777" w:rsidTr="00E26492">
        <w:tblPrEx>
          <w:jc w:val="left"/>
        </w:tblPrEx>
        <w:trPr>
          <w:trHeight w:val="291"/>
        </w:trPr>
        <w:tc>
          <w:tcPr>
            <w:tcW w:w="2795" w:type="dxa"/>
          </w:tcPr>
          <w:p w14:paraId="1D807849"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4935073" w14:textId="77777777" w:rsidR="00C367CC" w:rsidRPr="00E35ADB" w:rsidRDefault="00C367CC" w:rsidP="00E26492">
            <w:pPr>
              <w:rPr>
                <w:rFonts w:ascii="Helvetica Neue" w:hAnsi="Helvetica Neue" w:cs="Segoe UI"/>
                <w:sz w:val="18"/>
                <w:szCs w:val="18"/>
              </w:rPr>
            </w:pPr>
          </w:p>
        </w:tc>
        <w:tc>
          <w:tcPr>
            <w:tcW w:w="1805" w:type="dxa"/>
            <w:shd w:val="clear" w:color="auto" w:fill="FFF2CC" w:themeFill="accent4" w:themeFillTint="33"/>
          </w:tcPr>
          <w:p w14:paraId="02823402" w14:textId="77777777" w:rsidR="00C367CC" w:rsidRPr="00E35ADB" w:rsidRDefault="00C367CC" w:rsidP="00E26492">
            <w:pPr>
              <w:rPr>
                <w:rFonts w:ascii="Helvetica Neue" w:hAnsi="Helvetica Neue" w:cs="Segoe UI"/>
                <w:sz w:val="18"/>
                <w:szCs w:val="18"/>
              </w:rPr>
            </w:pPr>
          </w:p>
        </w:tc>
      </w:tr>
      <w:tr w:rsidR="00C367CC" w:rsidRPr="00EC7286" w14:paraId="7291A59E" w14:textId="77777777" w:rsidTr="00E26492">
        <w:tblPrEx>
          <w:jc w:val="left"/>
        </w:tblPrEx>
        <w:trPr>
          <w:trHeight w:val="291"/>
        </w:trPr>
        <w:tc>
          <w:tcPr>
            <w:tcW w:w="9900" w:type="dxa"/>
            <w:gridSpan w:val="3"/>
            <w:shd w:val="clear" w:color="auto" w:fill="93CBB7"/>
          </w:tcPr>
          <w:p w14:paraId="3F7B26F0" w14:textId="77777777" w:rsidR="00C367CC" w:rsidRPr="00BC7C2B" w:rsidRDefault="00C367CC" w:rsidP="00E2649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C367CC" w:rsidRPr="00EC7286" w14:paraId="7069D0D0" w14:textId="77777777" w:rsidTr="00E26492">
        <w:tblPrEx>
          <w:jc w:val="left"/>
        </w:tblPrEx>
        <w:trPr>
          <w:trHeight w:val="291"/>
        </w:trPr>
        <w:tc>
          <w:tcPr>
            <w:tcW w:w="2795" w:type="dxa"/>
          </w:tcPr>
          <w:p w14:paraId="588B95D5"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7DFFFAE5" w14:textId="77777777" w:rsidR="00C367CC" w:rsidRPr="00E35ADB" w:rsidRDefault="00C367CC" w:rsidP="00E26492">
            <w:pPr>
              <w:rPr>
                <w:rFonts w:ascii="Helvetica Neue" w:hAnsi="Helvetica Neue" w:cs="Segoe UI"/>
                <w:sz w:val="18"/>
                <w:szCs w:val="18"/>
              </w:rPr>
            </w:pPr>
          </w:p>
        </w:tc>
        <w:tc>
          <w:tcPr>
            <w:tcW w:w="1805" w:type="dxa"/>
            <w:shd w:val="clear" w:color="auto" w:fill="FFF2CC" w:themeFill="accent4" w:themeFillTint="33"/>
          </w:tcPr>
          <w:p w14:paraId="60492052" w14:textId="77777777" w:rsidR="00C367CC" w:rsidRPr="00E35ADB" w:rsidRDefault="00C367CC" w:rsidP="00E26492">
            <w:pPr>
              <w:rPr>
                <w:rFonts w:ascii="Helvetica Neue" w:hAnsi="Helvetica Neue" w:cs="Segoe UI"/>
                <w:sz w:val="18"/>
                <w:szCs w:val="18"/>
              </w:rPr>
            </w:pPr>
          </w:p>
        </w:tc>
      </w:tr>
      <w:tr w:rsidR="00C367CC" w:rsidRPr="00EC7286" w14:paraId="3C23B0DD" w14:textId="77777777" w:rsidTr="00E26492">
        <w:tblPrEx>
          <w:jc w:val="left"/>
        </w:tblPrEx>
        <w:trPr>
          <w:trHeight w:val="291"/>
        </w:trPr>
        <w:tc>
          <w:tcPr>
            <w:tcW w:w="2795" w:type="dxa"/>
          </w:tcPr>
          <w:p w14:paraId="267CB267"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18D4D031" w14:textId="77777777" w:rsidR="00C367CC" w:rsidRPr="00E35ADB" w:rsidRDefault="00C367CC" w:rsidP="00E26492">
            <w:pPr>
              <w:rPr>
                <w:rFonts w:ascii="Helvetica Neue" w:hAnsi="Helvetica Neue" w:cs="Segoe UI"/>
                <w:strike/>
                <w:sz w:val="18"/>
                <w:szCs w:val="18"/>
              </w:rPr>
            </w:pPr>
          </w:p>
        </w:tc>
        <w:tc>
          <w:tcPr>
            <w:tcW w:w="1805" w:type="dxa"/>
            <w:shd w:val="clear" w:color="auto" w:fill="FFF2CC" w:themeFill="accent4" w:themeFillTint="33"/>
          </w:tcPr>
          <w:p w14:paraId="3743B92C" w14:textId="77777777" w:rsidR="00C367CC" w:rsidRPr="00E35ADB" w:rsidRDefault="00C367CC" w:rsidP="00E26492">
            <w:pPr>
              <w:rPr>
                <w:rFonts w:ascii="Helvetica Neue" w:hAnsi="Helvetica Neue" w:cs="Segoe UI"/>
                <w:strike/>
                <w:sz w:val="18"/>
                <w:szCs w:val="18"/>
              </w:rPr>
            </w:pPr>
          </w:p>
        </w:tc>
      </w:tr>
      <w:tr w:rsidR="00C367CC" w:rsidRPr="00EC7286" w14:paraId="159F2168" w14:textId="77777777" w:rsidTr="00E26492">
        <w:tblPrEx>
          <w:jc w:val="left"/>
        </w:tblPrEx>
        <w:trPr>
          <w:trHeight w:val="291"/>
        </w:trPr>
        <w:tc>
          <w:tcPr>
            <w:tcW w:w="2795" w:type="dxa"/>
          </w:tcPr>
          <w:p w14:paraId="4044ECFF"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2F44BCE4" w14:textId="77777777" w:rsidR="00C367CC" w:rsidRPr="00E35ADB" w:rsidRDefault="00C367CC" w:rsidP="00E26492">
            <w:pPr>
              <w:rPr>
                <w:rFonts w:ascii="Helvetica Neue" w:hAnsi="Helvetica Neue" w:cs="Segoe UI"/>
                <w:strike/>
                <w:sz w:val="18"/>
                <w:szCs w:val="18"/>
              </w:rPr>
            </w:pPr>
          </w:p>
        </w:tc>
        <w:tc>
          <w:tcPr>
            <w:tcW w:w="1805" w:type="dxa"/>
            <w:shd w:val="clear" w:color="auto" w:fill="FFF2CC" w:themeFill="accent4" w:themeFillTint="33"/>
          </w:tcPr>
          <w:p w14:paraId="7B0F50E3" w14:textId="77777777" w:rsidR="00C367CC" w:rsidRPr="00E35ADB" w:rsidRDefault="00C367CC" w:rsidP="00E26492">
            <w:pPr>
              <w:rPr>
                <w:rFonts w:ascii="Helvetica Neue" w:hAnsi="Helvetica Neue" w:cs="Segoe UI"/>
                <w:strike/>
                <w:sz w:val="18"/>
                <w:szCs w:val="18"/>
              </w:rPr>
            </w:pPr>
          </w:p>
        </w:tc>
      </w:tr>
      <w:tr w:rsidR="00C367CC" w:rsidRPr="00EC7286" w14:paraId="2580503D" w14:textId="77777777" w:rsidTr="00E26492">
        <w:tblPrEx>
          <w:jc w:val="left"/>
        </w:tblPrEx>
        <w:trPr>
          <w:trHeight w:val="291"/>
        </w:trPr>
        <w:tc>
          <w:tcPr>
            <w:tcW w:w="2795" w:type="dxa"/>
          </w:tcPr>
          <w:p w14:paraId="14D15FE3"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3F58376B" w14:textId="77777777" w:rsidR="00C367CC" w:rsidRPr="00E35ADB" w:rsidRDefault="00C367CC" w:rsidP="00E26492">
            <w:pPr>
              <w:rPr>
                <w:rFonts w:ascii="Helvetica Neue" w:hAnsi="Helvetica Neue" w:cs="Segoe UI"/>
                <w:strike/>
                <w:sz w:val="18"/>
                <w:szCs w:val="18"/>
              </w:rPr>
            </w:pPr>
          </w:p>
        </w:tc>
        <w:tc>
          <w:tcPr>
            <w:tcW w:w="1805" w:type="dxa"/>
            <w:shd w:val="clear" w:color="auto" w:fill="FFF2CC" w:themeFill="accent4" w:themeFillTint="33"/>
          </w:tcPr>
          <w:p w14:paraId="3652E74D" w14:textId="77777777" w:rsidR="00C367CC" w:rsidRPr="00E35ADB" w:rsidRDefault="00C367CC" w:rsidP="00E26492">
            <w:pPr>
              <w:rPr>
                <w:rFonts w:ascii="Helvetica Neue" w:hAnsi="Helvetica Neue" w:cs="Segoe UI"/>
                <w:strike/>
                <w:sz w:val="18"/>
                <w:szCs w:val="18"/>
              </w:rPr>
            </w:pPr>
          </w:p>
        </w:tc>
      </w:tr>
      <w:tr w:rsidR="00C367CC" w:rsidRPr="00EC7286" w14:paraId="0E2BDA1D" w14:textId="77777777" w:rsidTr="00E26492">
        <w:tblPrEx>
          <w:jc w:val="left"/>
        </w:tblPrEx>
        <w:trPr>
          <w:trHeight w:val="291"/>
        </w:trPr>
        <w:tc>
          <w:tcPr>
            <w:tcW w:w="9900" w:type="dxa"/>
            <w:gridSpan w:val="3"/>
            <w:shd w:val="clear" w:color="auto" w:fill="93CBB7"/>
          </w:tcPr>
          <w:p w14:paraId="4692F0C7" w14:textId="77777777" w:rsidR="00C367CC" w:rsidRPr="00BC7C2B" w:rsidRDefault="00C367CC" w:rsidP="00E2649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C367CC" w:rsidRPr="00EC7286" w14:paraId="69FDFD7E" w14:textId="77777777" w:rsidTr="00E26492">
        <w:tblPrEx>
          <w:jc w:val="left"/>
        </w:tblPrEx>
        <w:trPr>
          <w:trHeight w:val="291"/>
        </w:trPr>
        <w:tc>
          <w:tcPr>
            <w:tcW w:w="2795" w:type="dxa"/>
          </w:tcPr>
          <w:p w14:paraId="435B3984"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1DBA5286" w14:textId="77777777" w:rsidR="00C367CC" w:rsidRPr="00E35ADB" w:rsidRDefault="00C367CC" w:rsidP="00E26492">
            <w:pPr>
              <w:rPr>
                <w:rFonts w:ascii="Helvetica Neue" w:hAnsi="Helvetica Neue" w:cs="Segoe UI"/>
                <w:sz w:val="18"/>
                <w:szCs w:val="18"/>
              </w:rPr>
            </w:pPr>
          </w:p>
        </w:tc>
        <w:tc>
          <w:tcPr>
            <w:tcW w:w="1805" w:type="dxa"/>
            <w:shd w:val="clear" w:color="auto" w:fill="FFF2CC" w:themeFill="accent4" w:themeFillTint="33"/>
          </w:tcPr>
          <w:p w14:paraId="0FFCA2CB" w14:textId="77777777" w:rsidR="00C367CC" w:rsidRPr="00E35ADB" w:rsidRDefault="00C367CC" w:rsidP="00E26492">
            <w:pPr>
              <w:rPr>
                <w:rFonts w:ascii="Helvetica Neue" w:hAnsi="Helvetica Neue" w:cs="Segoe UI"/>
                <w:sz w:val="18"/>
                <w:szCs w:val="18"/>
              </w:rPr>
            </w:pPr>
          </w:p>
        </w:tc>
      </w:tr>
      <w:tr w:rsidR="00C367CC" w:rsidRPr="00EC7286" w14:paraId="6D62A943" w14:textId="77777777" w:rsidTr="00E26492">
        <w:tblPrEx>
          <w:jc w:val="left"/>
        </w:tblPrEx>
        <w:trPr>
          <w:trHeight w:val="291"/>
        </w:trPr>
        <w:tc>
          <w:tcPr>
            <w:tcW w:w="2795" w:type="dxa"/>
          </w:tcPr>
          <w:p w14:paraId="4FF2AA02"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2B70E366" w14:textId="77777777" w:rsidR="00C367CC" w:rsidRPr="00E35ADB" w:rsidRDefault="00C367CC" w:rsidP="00E26492">
            <w:pPr>
              <w:rPr>
                <w:rFonts w:ascii="Helvetica Neue" w:hAnsi="Helvetica Neue" w:cs="Segoe UI"/>
                <w:sz w:val="18"/>
                <w:szCs w:val="18"/>
              </w:rPr>
            </w:pPr>
          </w:p>
        </w:tc>
        <w:tc>
          <w:tcPr>
            <w:tcW w:w="1805" w:type="dxa"/>
            <w:shd w:val="clear" w:color="auto" w:fill="FFF2CC" w:themeFill="accent4" w:themeFillTint="33"/>
          </w:tcPr>
          <w:p w14:paraId="24D07D46" w14:textId="77777777" w:rsidR="00C367CC" w:rsidRPr="00E35ADB" w:rsidRDefault="00C367CC" w:rsidP="00E26492">
            <w:pPr>
              <w:rPr>
                <w:rFonts w:ascii="Helvetica Neue" w:hAnsi="Helvetica Neue" w:cs="Segoe UI"/>
                <w:sz w:val="18"/>
                <w:szCs w:val="18"/>
              </w:rPr>
            </w:pPr>
          </w:p>
        </w:tc>
      </w:tr>
      <w:tr w:rsidR="00C367CC" w:rsidRPr="00EC7286" w14:paraId="47D60D82" w14:textId="77777777" w:rsidTr="00E26492">
        <w:tblPrEx>
          <w:jc w:val="left"/>
        </w:tblPrEx>
        <w:trPr>
          <w:trHeight w:val="291"/>
        </w:trPr>
        <w:tc>
          <w:tcPr>
            <w:tcW w:w="2795" w:type="dxa"/>
          </w:tcPr>
          <w:p w14:paraId="7D047070"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2E5A77B1" w14:textId="77777777" w:rsidR="00C367CC" w:rsidRPr="00E35ADB" w:rsidRDefault="00C367CC" w:rsidP="00E26492">
            <w:pPr>
              <w:rPr>
                <w:rFonts w:ascii="Helvetica Neue" w:hAnsi="Helvetica Neue" w:cs="Segoe UI"/>
                <w:sz w:val="18"/>
                <w:szCs w:val="18"/>
              </w:rPr>
            </w:pPr>
          </w:p>
        </w:tc>
        <w:tc>
          <w:tcPr>
            <w:tcW w:w="1805" w:type="dxa"/>
            <w:shd w:val="clear" w:color="auto" w:fill="FFF2CC" w:themeFill="accent4" w:themeFillTint="33"/>
          </w:tcPr>
          <w:p w14:paraId="5FAE96A4" w14:textId="77777777" w:rsidR="00C367CC" w:rsidRPr="00E35ADB" w:rsidRDefault="00C367CC" w:rsidP="00E26492">
            <w:pPr>
              <w:rPr>
                <w:rFonts w:ascii="Helvetica Neue" w:hAnsi="Helvetica Neue" w:cs="Segoe UI"/>
                <w:sz w:val="18"/>
                <w:szCs w:val="18"/>
              </w:rPr>
            </w:pPr>
          </w:p>
        </w:tc>
      </w:tr>
      <w:tr w:rsidR="00C367CC" w:rsidRPr="00EC7286" w14:paraId="4A7056F2" w14:textId="77777777" w:rsidTr="00E26492">
        <w:tblPrEx>
          <w:jc w:val="left"/>
        </w:tblPrEx>
        <w:trPr>
          <w:trHeight w:val="291"/>
        </w:trPr>
        <w:tc>
          <w:tcPr>
            <w:tcW w:w="2795" w:type="dxa"/>
            <w:shd w:val="clear" w:color="auto" w:fill="93CBB7"/>
          </w:tcPr>
          <w:p w14:paraId="79D11EB2" w14:textId="77777777" w:rsidR="00C367CC" w:rsidRPr="00BC7C2B" w:rsidRDefault="00C367CC" w:rsidP="00E2649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66939723" w14:textId="77777777" w:rsidR="00C367CC" w:rsidRPr="00BC7C2B" w:rsidRDefault="00C367CC" w:rsidP="00E26492">
            <w:pPr>
              <w:rPr>
                <w:rFonts w:ascii="Helvetica Neue" w:hAnsi="Helvetica Neue" w:cs="Segoe UI"/>
                <w:color w:val="000000" w:themeColor="text1"/>
              </w:rPr>
            </w:pPr>
          </w:p>
        </w:tc>
        <w:tc>
          <w:tcPr>
            <w:tcW w:w="1805" w:type="dxa"/>
            <w:shd w:val="clear" w:color="auto" w:fill="93CBB7"/>
          </w:tcPr>
          <w:p w14:paraId="4719F8F3" w14:textId="77777777" w:rsidR="00C367CC" w:rsidRPr="00BC7C2B" w:rsidRDefault="00C367CC" w:rsidP="00E26492">
            <w:pPr>
              <w:rPr>
                <w:rFonts w:ascii="Helvetica Neue" w:hAnsi="Helvetica Neue" w:cs="Segoe UI"/>
                <w:color w:val="000000" w:themeColor="text1"/>
              </w:rPr>
            </w:pPr>
          </w:p>
        </w:tc>
      </w:tr>
      <w:tr w:rsidR="00C367CC" w:rsidRPr="00EC7286" w14:paraId="348588BB" w14:textId="77777777" w:rsidTr="00E26492">
        <w:tblPrEx>
          <w:jc w:val="left"/>
        </w:tblPrEx>
        <w:trPr>
          <w:trHeight w:val="291"/>
        </w:trPr>
        <w:tc>
          <w:tcPr>
            <w:tcW w:w="2795" w:type="dxa"/>
          </w:tcPr>
          <w:p w14:paraId="52C4657E" w14:textId="77777777" w:rsidR="00C367CC" w:rsidRPr="00E35ADB" w:rsidRDefault="00C367CC" w:rsidP="00E26492">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53767BF9" w14:textId="77777777" w:rsidR="00C367CC" w:rsidRPr="00E35ADB" w:rsidRDefault="00C367CC" w:rsidP="00E26492">
            <w:pPr>
              <w:rPr>
                <w:rFonts w:ascii="Helvetica Neue" w:hAnsi="Helvetica Neue" w:cs="Segoe UI"/>
                <w:sz w:val="18"/>
                <w:szCs w:val="18"/>
              </w:rPr>
            </w:pPr>
          </w:p>
        </w:tc>
        <w:tc>
          <w:tcPr>
            <w:tcW w:w="1805" w:type="dxa"/>
            <w:shd w:val="clear" w:color="auto" w:fill="FFF2CC" w:themeFill="accent4" w:themeFillTint="33"/>
          </w:tcPr>
          <w:p w14:paraId="037EDA33" w14:textId="77777777" w:rsidR="00C367CC" w:rsidRPr="00E35ADB" w:rsidRDefault="00C367CC" w:rsidP="00E26492">
            <w:pPr>
              <w:rPr>
                <w:rFonts w:ascii="Helvetica Neue" w:hAnsi="Helvetica Neue" w:cs="Segoe UI"/>
                <w:sz w:val="18"/>
                <w:szCs w:val="18"/>
              </w:rPr>
            </w:pPr>
          </w:p>
        </w:tc>
      </w:tr>
    </w:tbl>
    <w:p w14:paraId="49A80AAB" w14:textId="77777777" w:rsidR="00C367CC" w:rsidRDefault="00C367CC" w:rsidP="00C367CC">
      <w:pPr>
        <w:pStyle w:val="BodyText"/>
        <w:spacing w:before="99"/>
        <w:ind w:right="40"/>
        <w:rPr>
          <w:rFonts w:ascii="Helvetica Neue" w:hAnsi="Helvetica Neue"/>
          <w:b/>
          <w:bCs/>
          <w:sz w:val="24"/>
          <w:szCs w:val="24"/>
        </w:rPr>
      </w:pPr>
    </w:p>
    <w:p w14:paraId="0A5C280F" w14:textId="77777777" w:rsidR="00C367CC" w:rsidRDefault="00C367CC" w:rsidP="000459F6">
      <w:pPr>
        <w:pStyle w:val="BodyText"/>
        <w:spacing w:before="99"/>
        <w:ind w:right="40"/>
        <w:jc w:val="center"/>
        <w:rPr>
          <w:rFonts w:ascii="Helvetica Neue" w:hAnsi="Helvetica Neue"/>
          <w:b/>
          <w:bCs/>
          <w:sz w:val="24"/>
          <w:szCs w:val="24"/>
        </w:rPr>
      </w:pPr>
    </w:p>
    <w:p w14:paraId="20317E9B" w14:textId="4EAE28B3" w:rsidR="0020247B" w:rsidRPr="008C786C" w:rsidRDefault="0020247B" w:rsidP="000459F6">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2E3F5ED8" w:rsidR="0020247B" w:rsidRPr="00EC7286" w:rsidRDefault="008C786C" w:rsidP="00211807">
      <w:pPr>
        <w:pStyle w:val="BodyText"/>
        <w:jc w:val="center"/>
      </w:pPr>
      <w:r w:rsidRPr="00E87A17">
        <w:rPr>
          <w:rFonts w:ascii="Helvetica Neue" w:hAnsi="Helvetica Neue"/>
          <w:b/>
          <w:bCs/>
          <w:sz w:val="22"/>
          <w:szCs w:val="22"/>
        </w:rPr>
        <w:lastRenderedPageBreak/>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r w:rsidRPr="00E87A17">
        <w:rPr>
          <w:rFonts w:ascii="Helvetica Neue" w:hAnsi="Helvetica Neue"/>
          <w:b/>
          <w:bCs/>
          <w:sz w:val="22"/>
          <w:szCs w:val="22"/>
        </w:rPr>
        <w:t>.</w:t>
      </w:r>
    </w:p>
    <w:sectPr w:rsidR="0020247B" w:rsidRPr="00EC7286" w:rsidSect="00766713">
      <w:headerReference w:type="default" r:id="rId31"/>
      <w:footerReference w:type="default" r:id="rId32"/>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3A540" w14:textId="77777777" w:rsidR="00F846B8" w:rsidRDefault="00F846B8" w:rsidP="000A0E4A">
      <w:r>
        <w:separator/>
      </w:r>
    </w:p>
  </w:endnote>
  <w:endnote w:type="continuationSeparator" w:id="0">
    <w:p w14:paraId="56661D32" w14:textId="77777777" w:rsidR="00F846B8" w:rsidRDefault="00F846B8" w:rsidP="000A0E4A">
      <w:r>
        <w:continuationSeparator/>
      </w:r>
    </w:p>
  </w:endnote>
  <w:endnote w:type="continuationNotice" w:id="1">
    <w:p w14:paraId="52619D2F" w14:textId="77777777" w:rsidR="00F846B8" w:rsidRDefault="00F84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venir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enir">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NEUE CONDENSED BLACK">
    <w:altName w:val="Arial"/>
    <w:charset w:val="00"/>
    <w:family w:val="auto"/>
    <w:pitch w:val="variable"/>
    <w:sig w:usb0="A00002FF" w:usb1="5000205A" w:usb2="00000000" w:usb3="00000000" w:csb0="00000001"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5FF879B0" w:rsidR="00601999" w:rsidRPr="00241D3A" w:rsidRDefault="00601999"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202</w:t>
    </w:r>
    <w:r>
      <w:rPr>
        <w:rFonts w:ascii="Avenir Book" w:hAnsi="Avenir Book"/>
        <w:sz w:val="16"/>
        <w:szCs w:val="16"/>
      </w:rPr>
      <w:t>2</w:t>
    </w:r>
    <w:r w:rsidRPr="00241D3A">
      <w:rPr>
        <w:rFonts w:ascii="Avenir Book" w:hAnsi="Avenir Book"/>
        <w:sz w:val="16"/>
        <w:szCs w:val="16"/>
      </w:rPr>
      <w:t>-2</w:t>
    </w:r>
    <w:r>
      <w:rPr>
        <w:rFonts w:ascii="Avenir Book" w:hAnsi="Avenir Book"/>
        <w:sz w:val="16"/>
        <w:szCs w:val="16"/>
      </w:rPr>
      <w:t>3</w:t>
    </w:r>
    <w:r w:rsidRPr="00241D3A">
      <w:rPr>
        <w:rFonts w:ascii="Avenir Book" w:hAnsi="Avenir Book"/>
        <w:sz w:val="16"/>
        <w:szCs w:val="16"/>
      </w:rPr>
      <w:t xml:space="preserve"> </w:t>
    </w:r>
    <w:r>
      <w:rPr>
        <w:rFonts w:ascii="Avenir Book" w:hAnsi="Avenir Book"/>
        <w:sz w:val="16"/>
        <w:szCs w:val="16"/>
      </w:rPr>
      <w:t xml:space="preserve">Annual Program Update </w:t>
    </w:r>
    <w:r w:rsidRPr="00241D3A">
      <w:rPr>
        <w:rFonts w:ascii="Avenir Book" w:hAnsi="Avenir Book"/>
        <w:sz w:val="16"/>
        <w:szCs w:val="16"/>
      </w:rPr>
      <w:t xml:space="preserve">– </w:t>
    </w:r>
    <w:r>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2D3A9B">
          <w:rPr>
            <w:rFonts w:ascii="Avenir Book" w:hAnsi="Avenir Book"/>
            <w:noProof/>
            <w:sz w:val="16"/>
            <w:szCs w:val="16"/>
          </w:rPr>
          <w:t>14</w:t>
        </w:r>
        <w:r w:rsidRPr="00241D3A">
          <w:rPr>
            <w:rFonts w:ascii="Avenir Book" w:hAnsi="Avenir Book"/>
            <w:noProof/>
            <w:sz w:val="16"/>
            <w:szCs w:val="16"/>
          </w:rPr>
          <w:fldChar w:fldCharType="end"/>
        </w:r>
      </w:sdtContent>
    </w:sdt>
  </w:p>
  <w:p w14:paraId="26350136" w14:textId="77777777" w:rsidR="00601999" w:rsidRDefault="00601999"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D4E9F" w14:textId="77777777" w:rsidR="00F846B8" w:rsidRDefault="00F846B8" w:rsidP="000A0E4A">
      <w:r>
        <w:separator/>
      </w:r>
    </w:p>
  </w:footnote>
  <w:footnote w:type="continuationSeparator" w:id="0">
    <w:p w14:paraId="2C6CD11C" w14:textId="77777777" w:rsidR="00F846B8" w:rsidRDefault="00F846B8" w:rsidP="000A0E4A">
      <w:r>
        <w:continuationSeparator/>
      </w:r>
    </w:p>
  </w:footnote>
  <w:footnote w:type="continuationNotice" w:id="1">
    <w:p w14:paraId="1B797FA8" w14:textId="77777777" w:rsidR="00F846B8" w:rsidRDefault="00F846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4673" w14:textId="62C15B0B" w:rsidR="00601999" w:rsidRPr="00E156B9" w:rsidRDefault="00601999"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4317AE98" w:rsidR="00601999" w:rsidRPr="00E156B9" w:rsidRDefault="00601999" w:rsidP="002873CE">
    <w:pPr>
      <w:pStyle w:val="NoSpacing"/>
      <w:shd w:val="clear" w:color="auto" w:fill="009193"/>
      <w:jc w:val="center"/>
      <w:rPr>
        <w:rFonts w:ascii="HELVETICA NEUE CONDENSED BLACK" w:hAnsi="HELVETICA NEUE CONDENSED BLACK" w:cs="Segoe UI"/>
        <w:color w:val="FFFFFF" w:themeColor="background1"/>
        <w:sz w:val="36"/>
        <w:szCs w:val="36"/>
      </w:rPr>
    </w:pPr>
    <w:r>
      <w:rPr>
        <w:rFonts w:ascii="HELVETICA NEUE CONDENSED BLACK" w:hAnsi="HELVETICA NEUE CONDENSED BLACK" w:cs="Segoe UI"/>
        <w:color w:val="FFFFFF" w:themeColor="background1"/>
        <w:sz w:val="36"/>
        <w:szCs w:val="36"/>
      </w:rPr>
      <w:t>STUDENT SERVICES</w:t>
    </w:r>
  </w:p>
  <w:p w14:paraId="7267D316" w14:textId="77777777" w:rsidR="00601999" w:rsidRDefault="00601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52332"/>
    <w:multiLevelType w:val="hybridMultilevel"/>
    <w:tmpl w:val="C562D88A"/>
    <w:lvl w:ilvl="0" w:tplc="E16439B2">
      <w:start w:val="1"/>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4C70F8"/>
    <w:multiLevelType w:val="hybridMultilevel"/>
    <w:tmpl w:val="AAA4F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9"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7"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3"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2"/>
  </w:num>
  <w:num w:numId="3">
    <w:abstractNumId w:val="39"/>
  </w:num>
  <w:num w:numId="4">
    <w:abstractNumId w:val="25"/>
  </w:num>
  <w:num w:numId="5">
    <w:abstractNumId w:val="37"/>
  </w:num>
  <w:num w:numId="6">
    <w:abstractNumId w:val="9"/>
  </w:num>
  <w:num w:numId="7">
    <w:abstractNumId w:val="29"/>
  </w:num>
  <w:num w:numId="8">
    <w:abstractNumId w:val="40"/>
  </w:num>
  <w:num w:numId="9">
    <w:abstractNumId w:val="5"/>
  </w:num>
  <w:num w:numId="10">
    <w:abstractNumId w:val="41"/>
  </w:num>
  <w:num w:numId="11">
    <w:abstractNumId w:val="34"/>
  </w:num>
  <w:num w:numId="12">
    <w:abstractNumId w:val="33"/>
  </w:num>
  <w:num w:numId="13">
    <w:abstractNumId w:val="43"/>
  </w:num>
  <w:num w:numId="14">
    <w:abstractNumId w:val="10"/>
  </w:num>
  <w:num w:numId="15">
    <w:abstractNumId w:val="32"/>
  </w:num>
  <w:num w:numId="16">
    <w:abstractNumId w:val="7"/>
  </w:num>
  <w:num w:numId="17">
    <w:abstractNumId w:val="3"/>
  </w:num>
  <w:num w:numId="18">
    <w:abstractNumId w:val="14"/>
  </w:num>
  <w:num w:numId="19">
    <w:abstractNumId w:val="35"/>
  </w:num>
  <w:num w:numId="20">
    <w:abstractNumId w:val="30"/>
  </w:num>
  <w:num w:numId="21">
    <w:abstractNumId w:val="12"/>
  </w:num>
  <w:num w:numId="22">
    <w:abstractNumId w:val="17"/>
  </w:num>
  <w:num w:numId="23">
    <w:abstractNumId w:val="18"/>
  </w:num>
  <w:num w:numId="24">
    <w:abstractNumId w:val="16"/>
  </w:num>
  <w:num w:numId="25">
    <w:abstractNumId w:val="22"/>
  </w:num>
  <w:num w:numId="26">
    <w:abstractNumId w:val="31"/>
  </w:num>
  <w:num w:numId="27">
    <w:abstractNumId w:val="21"/>
  </w:num>
  <w:num w:numId="28">
    <w:abstractNumId w:val="19"/>
  </w:num>
  <w:num w:numId="29">
    <w:abstractNumId w:val="11"/>
  </w:num>
  <w:num w:numId="30">
    <w:abstractNumId w:val="23"/>
  </w:num>
  <w:num w:numId="31">
    <w:abstractNumId w:val="0"/>
  </w:num>
  <w:num w:numId="32">
    <w:abstractNumId w:val="36"/>
  </w:num>
  <w:num w:numId="33">
    <w:abstractNumId w:val="6"/>
  </w:num>
  <w:num w:numId="34">
    <w:abstractNumId w:val="26"/>
  </w:num>
  <w:num w:numId="35">
    <w:abstractNumId w:val="24"/>
  </w:num>
  <w:num w:numId="36">
    <w:abstractNumId w:val="38"/>
  </w:num>
  <w:num w:numId="37">
    <w:abstractNumId w:val="13"/>
  </w:num>
  <w:num w:numId="38">
    <w:abstractNumId w:val="8"/>
  </w:num>
  <w:num w:numId="39">
    <w:abstractNumId w:val="20"/>
  </w:num>
  <w:num w:numId="40">
    <w:abstractNumId w:val="1"/>
  </w:num>
  <w:num w:numId="41">
    <w:abstractNumId w:val="28"/>
  </w:num>
  <w:num w:numId="42">
    <w:abstractNumId w:val="4"/>
  </w:num>
  <w:num w:numId="43">
    <w:abstractNumId w:val="2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12E2F"/>
    <w:rsid w:val="0002207B"/>
    <w:rsid w:val="00024F3A"/>
    <w:rsid w:val="0002643A"/>
    <w:rsid w:val="0003251A"/>
    <w:rsid w:val="00037073"/>
    <w:rsid w:val="00045335"/>
    <w:rsid w:val="000459F6"/>
    <w:rsid w:val="00046315"/>
    <w:rsid w:val="00047520"/>
    <w:rsid w:val="000507D7"/>
    <w:rsid w:val="00051DCF"/>
    <w:rsid w:val="00064350"/>
    <w:rsid w:val="00066A61"/>
    <w:rsid w:val="00066E54"/>
    <w:rsid w:val="00067241"/>
    <w:rsid w:val="000735E4"/>
    <w:rsid w:val="00091285"/>
    <w:rsid w:val="0009191B"/>
    <w:rsid w:val="00092046"/>
    <w:rsid w:val="00097784"/>
    <w:rsid w:val="000A0E4A"/>
    <w:rsid w:val="000B22DC"/>
    <w:rsid w:val="000C4F1D"/>
    <w:rsid w:val="000D087A"/>
    <w:rsid w:val="000D702F"/>
    <w:rsid w:val="000D7645"/>
    <w:rsid w:val="000E24F7"/>
    <w:rsid w:val="000E7290"/>
    <w:rsid w:val="000E7A92"/>
    <w:rsid w:val="000E7F1F"/>
    <w:rsid w:val="00100D61"/>
    <w:rsid w:val="00101CB6"/>
    <w:rsid w:val="00102761"/>
    <w:rsid w:val="00106447"/>
    <w:rsid w:val="00112BC5"/>
    <w:rsid w:val="001135A7"/>
    <w:rsid w:val="00115D65"/>
    <w:rsid w:val="001164BF"/>
    <w:rsid w:val="00124C49"/>
    <w:rsid w:val="00124E7D"/>
    <w:rsid w:val="001319CA"/>
    <w:rsid w:val="00135120"/>
    <w:rsid w:val="00135F5D"/>
    <w:rsid w:val="00136FD1"/>
    <w:rsid w:val="0013741D"/>
    <w:rsid w:val="00145E32"/>
    <w:rsid w:val="00154B13"/>
    <w:rsid w:val="001553A9"/>
    <w:rsid w:val="001623CE"/>
    <w:rsid w:val="00164383"/>
    <w:rsid w:val="001670B0"/>
    <w:rsid w:val="0017082D"/>
    <w:rsid w:val="00171A77"/>
    <w:rsid w:val="00175D9A"/>
    <w:rsid w:val="00182232"/>
    <w:rsid w:val="00183CFB"/>
    <w:rsid w:val="001930D6"/>
    <w:rsid w:val="001C0579"/>
    <w:rsid w:val="001C1050"/>
    <w:rsid w:val="001C2F46"/>
    <w:rsid w:val="001C64A6"/>
    <w:rsid w:val="001D0EDC"/>
    <w:rsid w:val="001D1930"/>
    <w:rsid w:val="001F56EE"/>
    <w:rsid w:val="001F6AE2"/>
    <w:rsid w:val="0020247B"/>
    <w:rsid w:val="00204315"/>
    <w:rsid w:val="00211118"/>
    <w:rsid w:val="00211491"/>
    <w:rsid w:val="00211807"/>
    <w:rsid w:val="00215AFC"/>
    <w:rsid w:val="0022588A"/>
    <w:rsid w:val="00231D93"/>
    <w:rsid w:val="00241CB8"/>
    <w:rsid w:val="00241D3A"/>
    <w:rsid w:val="002420AB"/>
    <w:rsid w:val="00242A4F"/>
    <w:rsid w:val="00244503"/>
    <w:rsid w:val="00256270"/>
    <w:rsid w:val="00257452"/>
    <w:rsid w:val="002574AA"/>
    <w:rsid w:val="002574CB"/>
    <w:rsid w:val="00257F36"/>
    <w:rsid w:val="0026425B"/>
    <w:rsid w:val="00266533"/>
    <w:rsid w:val="00272013"/>
    <w:rsid w:val="002723D7"/>
    <w:rsid w:val="00274C68"/>
    <w:rsid w:val="00280B67"/>
    <w:rsid w:val="002873CE"/>
    <w:rsid w:val="00290077"/>
    <w:rsid w:val="002A338B"/>
    <w:rsid w:val="002A6D25"/>
    <w:rsid w:val="002A7ED3"/>
    <w:rsid w:val="002C2E49"/>
    <w:rsid w:val="002D3A9B"/>
    <w:rsid w:val="002D540E"/>
    <w:rsid w:val="002D7271"/>
    <w:rsid w:val="002E6E2A"/>
    <w:rsid w:val="002F1CA6"/>
    <w:rsid w:val="002F76E6"/>
    <w:rsid w:val="003016DE"/>
    <w:rsid w:val="00311E8A"/>
    <w:rsid w:val="00312A82"/>
    <w:rsid w:val="00316D15"/>
    <w:rsid w:val="0033768E"/>
    <w:rsid w:val="003462B5"/>
    <w:rsid w:val="003528E5"/>
    <w:rsid w:val="0036216D"/>
    <w:rsid w:val="00364CF3"/>
    <w:rsid w:val="003725C6"/>
    <w:rsid w:val="00373A4B"/>
    <w:rsid w:val="00380C1E"/>
    <w:rsid w:val="0038427D"/>
    <w:rsid w:val="00384317"/>
    <w:rsid w:val="0039058A"/>
    <w:rsid w:val="00390D15"/>
    <w:rsid w:val="003964BB"/>
    <w:rsid w:val="003A0E51"/>
    <w:rsid w:val="003A41A0"/>
    <w:rsid w:val="003A475B"/>
    <w:rsid w:val="003A78C7"/>
    <w:rsid w:val="003B1AFD"/>
    <w:rsid w:val="003B32C1"/>
    <w:rsid w:val="003C3F79"/>
    <w:rsid w:val="003C7A1D"/>
    <w:rsid w:val="003D616D"/>
    <w:rsid w:val="003D7F6A"/>
    <w:rsid w:val="003E7EDF"/>
    <w:rsid w:val="003F6F54"/>
    <w:rsid w:val="0040487E"/>
    <w:rsid w:val="004100D2"/>
    <w:rsid w:val="00420F27"/>
    <w:rsid w:val="00423702"/>
    <w:rsid w:val="00425484"/>
    <w:rsid w:val="00430E1F"/>
    <w:rsid w:val="00433830"/>
    <w:rsid w:val="00437B55"/>
    <w:rsid w:val="00440527"/>
    <w:rsid w:val="0044190B"/>
    <w:rsid w:val="00444ED8"/>
    <w:rsid w:val="004513A6"/>
    <w:rsid w:val="0045691E"/>
    <w:rsid w:val="00464FA9"/>
    <w:rsid w:val="00470CEB"/>
    <w:rsid w:val="0047187E"/>
    <w:rsid w:val="00475A16"/>
    <w:rsid w:val="004800D2"/>
    <w:rsid w:val="00480574"/>
    <w:rsid w:val="00481660"/>
    <w:rsid w:val="00485B57"/>
    <w:rsid w:val="004923BD"/>
    <w:rsid w:val="004955AC"/>
    <w:rsid w:val="004A09B6"/>
    <w:rsid w:val="004A25AB"/>
    <w:rsid w:val="004A694A"/>
    <w:rsid w:val="004C067C"/>
    <w:rsid w:val="004C5FDF"/>
    <w:rsid w:val="004D735B"/>
    <w:rsid w:val="004E3D79"/>
    <w:rsid w:val="004F0C55"/>
    <w:rsid w:val="004F5B70"/>
    <w:rsid w:val="00502BE2"/>
    <w:rsid w:val="00502DDD"/>
    <w:rsid w:val="00506759"/>
    <w:rsid w:val="00517630"/>
    <w:rsid w:val="00520AB2"/>
    <w:rsid w:val="00521806"/>
    <w:rsid w:val="005369F7"/>
    <w:rsid w:val="00537877"/>
    <w:rsid w:val="00546859"/>
    <w:rsid w:val="00553FE7"/>
    <w:rsid w:val="0057273B"/>
    <w:rsid w:val="005832CB"/>
    <w:rsid w:val="00591A55"/>
    <w:rsid w:val="005B2C05"/>
    <w:rsid w:val="005C5439"/>
    <w:rsid w:val="005C66CE"/>
    <w:rsid w:val="005D3CBC"/>
    <w:rsid w:val="005D4A63"/>
    <w:rsid w:val="005D73CB"/>
    <w:rsid w:val="005E3289"/>
    <w:rsid w:val="00601999"/>
    <w:rsid w:val="00613145"/>
    <w:rsid w:val="00617075"/>
    <w:rsid w:val="00622BBB"/>
    <w:rsid w:val="006233AF"/>
    <w:rsid w:val="006234B5"/>
    <w:rsid w:val="00624437"/>
    <w:rsid w:val="00624AE5"/>
    <w:rsid w:val="006271F3"/>
    <w:rsid w:val="00636202"/>
    <w:rsid w:val="006425C8"/>
    <w:rsid w:val="006441C5"/>
    <w:rsid w:val="00645E53"/>
    <w:rsid w:val="00647632"/>
    <w:rsid w:val="0065716F"/>
    <w:rsid w:val="00662B14"/>
    <w:rsid w:val="0066398F"/>
    <w:rsid w:val="00663D3B"/>
    <w:rsid w:val="00667C85"/>
    <w:rsid w:val="00675667"/>
    <w:rsid w:val="00680152"/>
    <w:rsid w:val="00682198"/>
    <w:rsid w:val="00683385"/>
    <w:rsid w:val="006921DA"/>
    <w:rsid w:val="00692A9E"/>
    <w:rsid w:val="006A188B"/>
    <w:rsid w:val="006B1C11"/>
    <w:rsid w:val="006B313F"/>
    <w:rsid w:val="006C06CC"/>
    <w:rsid w:val="006C2A7E"/>
    <w:rsid w:val="006D1CD2"/>
    <w:rsid w:val="006D1DFE"/>
    <w:rsid w:val="006D3B9C"/>
    <w:rsid w:val="006E3984"/>
    <w:rsid w:val="006F23C4"/>
    <w:rsid w:val="006F52C8"/>
    <w:rsid w:val="007009FE"/>
    <w:rsid w:val="007158B5"/>
    <w:rsid w:val="00716F76"/>
    <w:rsid w:val="007276FE"/>
    <w:rsid w:val="007279CE"/>
    <w:rsid w:val="007335EF"/>
    <w:rsid w:val="00747AFD"/>
    <w:rsid w:val="00753C2E"/>
    <w:rsid w:val="00754108"/>
    <w:rsid w:val="00763C6D"/>
    <w:rsid w:val="00766713"/>
    <w:rsid w:val="00766A82"/>
    <w:rsid w:val="00766DD2"/>
    <w:rsid w:val="0078096D"/>
    <w:rsid w:val="00785782"/>
    <w:rsid w:val="007865A4"/>
    <w:rsid w:val="0078795C"/>
    <w:rsid w:val="0079299C"/>
    <w:rsid w:val="00792E7B"/>
    <w:rsid w:val="00793CEC"/>
    <w:rsid w:val="00794C7D"/>
    <w:rsid w:val="0079748D"/>
    <w:rsid w:val="007A3E38"/>
    <w:rsid w:val="007B1651"/>
    <w:rsid w:val="007B4F27"/>
    <w:rsid w:val="007C13DB"/>
    <w:rsid w:val="007C5753"/>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3007"/>
    <w:rsid w:val="008263F0"/>
    <w:rsid w:val="00831589"/>
    <w:rsid w:val="00836F7D"/>
    <w:rsid w:val="008448AD"/>
    <w:rsid w:val="008555C6"/>
    <w:rsid w:val="008651DB"/>
    <w:rsid w:val="008672E3"/>
    <w:rsid w:val="00870AEE"/>
    <w:rsid w:val="008731CA"/>
    <w:rsid w:val="00874296"/>
    <w:rsid w:val="00880391"/>
    <w:rsid w:val="008864E2"/>
    <w:rsid w:val="00886E53"/>
    <w:rsid w:val="0088793B"/>
    <w:rsid w:val="008879A8"/>
    <w:rsid w:val="00890089"/>
    <w:rsid w:val="00892B36"/>
    <w:rsid w:val="00894225"/>
    <w:rsid w:val="008A7618"/>
    <w:rsid w:val="008B4402"/>
    <w:rsid w:val="008C786C"/>
    <w:rsid w:val="008E035D"/>
    <w:rsid w:val="008F22BD"/>
    <w:rsid w:val="009005F8"/>
    <w:rsid w:val="0090697F"/>
    <w:rsid w:val="00906C0D"/>
    <w:rsid w:val="00910D26"/>
    <w:rsid w:val="009111F6"/>
    <w:rsid w:val="00915801"/>
    <w:rsid w:val="0094033E"/>
    <w:rsid w:val="009433D4"/>
    <w:rsid w:val="009471CD"/>
    <w:rsid w:val="00952A07"/>
    <w:rsid w:val="009560EE"/>
    <w:rsid w:val="00957B47"/>
    <w:rsid w:val="009615CF"/>
    <w:rsid w:val="00965F94"/>
    <w:rsid w:val="009662AA"/>
    <w:rsid w:val="00967CC3"/>
    <w:rsid w:val="009706A3"/>
    <w:rsid w:val="00973936"/>
    <w:rsid w:val="00986C40"/>
    <w:rsid w:val="0099034B"/>
    <w:rsid w:val="009979A6"/>
    <w:rsid w:val="009B18A6"/>
    <w:rsid w:val="009B3728"/>
    <w:rsid w:val="009C2B01"/>
    <w:rsid w:val="009D0433"/>
    <w:rsid w:val="009D3608"/>
    <w:rsid w:val="009D3949"/>
    <w:rsid w:val="009E1BD3"/>
    <w:rsid w:val="00A00EF3"/>
    <w:rsid w:val="00A0331A"/>
    <w:rsid w:val="00A16362"/>
    <w:rsid w:val="00A43C9B"/>
    <w:rsid w:val="00A45E54"/>
    <w:rsid w:val="00A5253D"/>
    <w:rsid w:val="00A641C3"/>
    <w:rsid w:val="00A67C23"/>
    <w:rsid w:val="00A70A64"/>
    <w:rsid w:val="00A74FA1"/>
    <w:rsid w:val="00A82A9F"/>
    <w:rsid w:val="00A84518"/>
    <w:rsid w:val="00A92827"/>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17A30"/>
    <w:rsid w:val="00B2111F"/>
    <w:rsid w:val="00B27575"/>
    <w:rsid w:val="00B31133"/>
    <w:rsid w:val="00B373BE"/>
    <w:rsid w:val="00B414CB"/>
    <w:rsid w:val="00B42ED8"/>
    <w:rsid w:val="00B54F62"/>
    <w:rsid w:val="00B714AF"/>
    <w:rsid w:val="00B74E1E"/>
    <w:rsid w:val="00B81621"/>
    <w:rsid w:val="00B816A9"/>
    <w:rsid w:val="00B92AF4"/>
    <w:rsid w:val="00B94B25"/>
    <w:rsid w:val="00B94EC3"/>
    <w:rsid w:val="00BA3458"/>
    <w:rsid w:val="00BC24A8"/>
    <w:rsid w:val="00BC7C2B"/>
    <w:rsid w:val="00BC7C72"/>
    <w:rsid w:val="00BD4CA3"/>
    <w:rsid w:val="00BE1A83"/>
    <w:rsid w:val="00BF4780"/>
    <w:rsid w:val="00BF4F9D"/>
    <w:rsid w:val="00BF543C"/>
    <w:rsid w:val="00C00354"/>
    <w:rsid w:val="00C03DE1"/>
    <w:rsid w:val="00C11138"/>
    <w:rsid w:val="00C23BFE"/>
    <w:rsid w:val="00C367CC"/>
    <w:rsid w:val="00C36BCB"/>
    <w:rsid w:val="00C407EA"/>
    <w:rsid w:val="00C40D58"/>
    <w:rsid w:val="00C418A4"/>
    <w:rsid w:val="00C44036"/>
    <w:rsid w:val="00C474F3"/>
    <w:rsid w:val="00C634A7"/>
    <w:rsid w:val="00C638B6"/>
    <w:rsid w:val="00C6550D"/>
    <w:rsid w:val="00C73DEF"/>
    <w:rsid w:val="00C760C8"/>
    <w:rsid w:val="00C849C8"/>
    <w:rsid w:val="00C850E0"/>
    <w:rsid w:val="00C93B45"/>
    <w:rsid w:val="00C94A73"/>
    <w:rsid w:val="00C95CBA"/>
    <w:rsid w:val="00CA7CD3"/>
    <w:rsid w:val="00CB73C0"/>
    <w:rsid w:val="00CB744B"/>
    <w:rsid w:val="00CC152D"/>
    <w:rsid w:val="00CC210B"/>
    <w:rsid w:val="00CC3DCA"/>
    <w:rsid w:val="00CD46CB"/>
    <w:rsid w:val="00CD4A21"/>
    <w:rsid w:val="00CD79A5"/>
    <w:rsid w:val="00CD7C34"/>
    <w:rsid w:val="00CE36CF"/>
    <w:rsid w:val="00CE4AFE"/>
    <w:rsid w:val="00CE736E"/>
    <w:rsid w:val="00CF13E1"/>
    <w:rsid w:val="00CF2027"/>
    <w:rsid w:val="00D117C4"/>
    <w:rsid w:val="00D13015"/>
    <w:rsid w:val="00D13C0F"/>
    <w:rsid w:val="00D17881"/>
    <w:rsid w:val="00D306F5"/>
    <w:rsid w:val="00D32B9E"/>
    <w:rsid w:val="00D34063"/>
    <w:rsid w:val="00D406CE"/>
    <w:rsid w:val="00D52B5E"/>
    <w:rsid w:val="00D54185"/>
    <w:rsid w:val="00D54C5E"/>
    <w:rsid w:val="00D62743"/>
    <w:rsid w:val="00D62BCA"/>
    <w:rsid w:val="00D64A83"/>
    <w:rsid w:val="00D65BFC"/>
    <w:rsid w:val="00D801A5"/>
    <w:rsid w:val="00D80C8B"/>
    <w:rsid w:val="00D83452"/>
    <w:rsid w:val="00D83C4C"/>
    <w:rsid w:val="00D9028D"/>
    <w:rsid w:val="00D90D44"/>
    <w:rsid w:val="00D92396"/>
    <w:rsid w:val="00D92A43"/>
    <w:rsid w:val="00D97A4C"/>
    <w:rsid w:val="00DA6E5A"/>
    <w:rsid w:val="00DA79E6"/>
    <w:rsid w:val="00DD6192"/>
    <w:rsid w:val="00DE2251"/>
    <w:rsid w:val="00E01774"/>
    <w:rsid w:val="00E12E9E"/>
    <w:rsid w:val="00E156B9"/>
    <w:rsid w:val="00E16224"/>
    <w:rsid w:val="00E179CB"/>
    <w:rsid w:val="00E25045"/>
    <w:rsid w:val="00E26492"/>
    <w:rsid w:val="00E4053F"/>
    <w:rsid w:val="00E42BC9"/>
    <w:rsid w:val="00E52761"/>
    <w:rsid w:val="00E57333"/>
    <w:rsid w:val="00E87824"/>
    <w:rsid w:val="00E87A17"/>
    <w:rsid w:val="00E902F3"/>
    <w:rsid w:val="00EA2E64"/>
    <w:rsid w:val="00EB1B27"/>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410FF"/>
    <w:rsid w:val="00F453D2"/>
    <w:rsid w:val="00F4718F"/>
    <w:rsid w:val="00F504E2"/>
    <w:rsid w:val="00F51337"/>
    <w:rsid w:val="00F635AA"/>
    <w:rsid w:val="00F67519"/>
    <w:rsid w:val="00F70520"/>
    <w:rsid w:val="00F840DE"/>
    <w:rsid w:val="00F846B8"/>
    <w:rsid w:val="00F8539E"/>
    <w:rsid w:val="00FA248C"/>
    <w:rsid w:val="00FA4B17"/>
    <w:rsid w:val="00FA5746"/>
    <w:rsid w:val="00FA667C"/>
    <w:rsid w:val="00FA7ABE"/>
    <w:rsid w:val="00FB7E83"/>
    <w:rsid w:val="00FC5030"/>
    <w:rsid w:val="00FC65B7"/>
    <w:rsid w:val="00FC7A12"/>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www.youtube.com/watch?v=T4wQVq5a71U&amp;feature=youtu.be" TargetMode="External"/><Relationship Id="rId3" Type="http://schemas.openxmlformats.org/officeDocument/2006/relationships/customXml" Target="../customXml/item3.xml"/><Relationship Id="rId2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drive.google.com/file/d/1CelN9o5mrlTVVx3ibqDDdj11PcATAjfM/view?usp=shar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openxmlformats.org/officeDocument/2006/relationships/hyperlink" Target="mailto:psayavong@peralta.edu?subject=Program%20Review%20Data%20Dashboard%20Assistance"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drive.google.com/file/d/14C9cxxXt_YAzK_LJEVPSD_fJwwcWUVps/view?usp=sharing"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https://app.powerbi.com/view?r=eyJrIjoiNjk3NDJjOTItNzI5MS00MDhjLWJhN2EtZjcxNzU4OTBiZDBjIiwidCI6ImVlYTE2YTE2LTQ4YWYtNDc3Yi05MTEzLTA1YjFjMDExMjNmZiIsImMiOjZ9" TargetMode="External"/><Relationship Id="rId28" Type="http://schemas.openxmlformats.org/officeDocument/2006/relationships/hyperlink" Target="https://app.powerbi.com/view?r=eyJrIjoiZmJlODJiODktZjM0OC00ZWIwLWIzNDMtN2Y1Yzc3ZGFhNGRhIiwidCI6ImVlYTE2YTE2LTQ4YWYtNDc3Yi05MTEzLTA1YjFjMDExMjNmZiIsImMiOjZ9" TargetMode="Externa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image" Target="media/image1.pn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hyperlink" Target="https://www.cccco.edu/About-Us/Chancellors-Office/Divisions/College-Finance-and-Facilities-Planning/Student-Centered-Funding-Formula" TargetMode="External"/><Relationship Id="rId2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0" Type="http://schemas.openxmlformats.org/officeDocument/2006/relationships/hyperlink" Target="https://drive.google.com/file/d/14FnMslW2ebA23iZl8NlAzk_2OjjGeOu8/view?usp=sharing"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E7777DA8E0B43B95A11DA2C6EF866" ma:contentTypeVersion="26" ma:contentTypeDescription="Create a new document." ma:contentTypeScope="" ma:versionID="a02d5d04a8fb639803ece8698993c5a9">
  <xsd:schema xmlns:xsd="http://www.w3.org/2001/XMLSchema" xmlns:xs="http://www.w3.org/2001/XMLSchema" xmlns:p="http://schemas.microsoft.com/office/2006/metadata/properties" xmlns:ns2="ab536ded-979e-4e2d-a1c6-de59c41ef744" xmlns:ns3="3651d949-2f1e-45fa-b54b-6d29d0629ce7" targetNamespace="http://schemas.microsoft.com/office/2006/metadata/properties" ma:root="true" ma:fieldsID="8a66a4daf10ae527a55ce9d91878b244" ns2:_="" ns3:_="">
    <xsd:import namespace="ab536ded-979e-4e2d-a1c6-de59c41ef744"/>
    <xsd:import namespace="3651d949-2f1e-45fa-b54b-6d29d0629ce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6ded-979e-4e2d-a1c6-de59c41ef74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51d949-2f1e-45fa-b54b-6d29d0629ce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ab536ded-979e-4e2d-a1c6-de59c41ef744" xsi:nil="true"/>
    <Invited_Leaders xmlns="ab536ded-979e-4e2d-a1c6-de59c41ef744" xsi:nil="true"/>
    <DefaultSectionNames xmlns="ab536ded-979e-4e2d-a1c6-de59c41ef744" xsi:nil="true"/>
    <Is_Collaboration_Space_Locked xmlns="ab536ded-979e-4e2d-a1c6-de59c41ef744" xsi:nil="true"/>
    <Self_Registration_Enabled xmlns="ab536ded-979e-4e2d-a1c6-de59c41ef744" xsi:nil="true"/>
    <Has_Leaders_Only_SectionGroup xmlns="ab536ded-979e-4e2d-a1c6-de59c41ef744" xsi:nil="true"/>
    <Distribution_Groups xmlns="ab536ded-979e-4e2d-a1c6-de59c41ef744" xsi:nil="true"/>
    <AppVersion xmlns="ab536ded-979e-4e2d-a1c6-de59c41ef744" xsi:nil="true"/>
    <TeamsChannelId xmlns="ab536ded-979e-4e2d-a1c6-de59c41ef744" xsi:nil="true"/>
    <IsNotebookLocked xmlns="ab536ded-979e-4e2d-a1c6-de59c41ef744" xsi:nil="true"/>
    <Math_Settings xmlns="ab536ded-979e-4e2d-a1c6-de59c41ef744" xsi:nil="true"/>
    <Templates xmlns="ab536ded-979e-4e2d-a1c6-de59c41ef744" xsi:nil="true"/>
    <Members xmlns="ab536ded-979e-4e2d-a1c6-de59c41ef744">
      <UserInfo>
        <DisplayName/>
        <AccountId xsi:nil="true"/>
        <AccountType/>
      </UserInfo>
    </Members>
    <Invited_Members xmlns="ab536ded-979e-4e2d-a1c6-de59c41ef744" xsi:nil="true"/>
    <FolderType xmlns="ab536ded-979e-4e2d-a1c6-de59c41ef744" xsi:nil="true"/>
    <Owner xmlns="ab536ded-979e-4e2d-a1c6-de59c41ef744">
      <UserInfo>
        <DisplayName/>
        <AccountId xsi:nil="true"/>
        <AccountType/>
      </UserInfo>
    </Owner>
    <Member_Groups xmlns="ab536ded-979e-4e2d-a1c6-de59c41ef744">
      <UserInfo>
        <DisplayName/>
        <AccountId xsi:nil="true"/>
        <AccountType/>
      </UserInfo>
    </Member_Groups>
    <NotebookType xmlns="ab536ded-979e-4e2d-a1c6-de59c41ef744" xsi:nil="true"/>
    <CultureName xmlns="ab536ded-979e-4e2d-a1c6-de59c41ef744" xsi:nil="true"/>
    <Leaders xmlns="ab536ded-979e-4e2d-a1c6-de59c41ef744">
      <UserInfo>
        <DisplayName/>
        <AccountId xsi:nil="true"/>
        <AccountType/>
      </UserInfo>
    </Leaders>
  </documentManagement>
</p:properties>
</file>

<file path=customXml/itemProps1.xml><?xml version="1.0" encoding="utf-8"?>
<ds:datastoreItem xmlns:ds="http://schemas.openxmlformats.org/officeDocument/2006/customXml" ds:itemID="{3D456981-0A85-4BF7-820E-D2DEF3CD3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6ded-979e-4e2d-a1c6-de59c41ef744"/>
    <ds:schemaRef ds:uri="3651d949-2f1e-45fa-b54b-6d29d0629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14</Pages>
  <Words>4294</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Ramona Butler</cp:lastModifiedBy>
  <cp:revision>4</cp:revision>
  <cp:lastPrinted>2022-10-21T16:59:00Z</cp:lastPrinted>
  <dcterms:created xsi:type="dcterms:W3CDTF">2022-11-30T01:43:00Z</dcterms:created>
  <dcterms:modified xsi:type="dcterms:W3CDTF">2022-12-01T00:50:00Z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0x010100C44E7777DA8E0B43B95A11DA2C6EF866</vt:lpwstr>
  </property>
</Properties>
</file>