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TIMELINE</w:t>
      </w:r>
    </w:p>
    <w:p w14:paraId="5B3B5209" w14:textId="26E2D638" w:rsidR="001C2F46" w:rsidRPr="00E35ADB" w:rsidRDefault="00BF543C" w:rsidP="001C2F46">
      <w:pPr>
        <w:pStyle w:val="BodyText"/>
        <w:rPr>
          <w:rFonts w:ascii="Helvetica Neue" w:hAnsi="Helvetica Neue"/>
          <w:sz w:val="21"/>
          <w:szCs w:val="21"/>
        </w:rPr>
      </w:pPr>
      <w:r w:rsidRPr="00E35ADB">
        <w:rPr>
          <w:rFonts w:ascii="Helvetica Neue" w:hAnsi="Helvetica Neue"/>
          <w:sz w:val="21"/>
          <w:szCs w:val="21"/>
        </w:rPr>
        <w:t>Annual Program Update (APU) 2022-2023</w:t>
      </w:r>
      <w:r w:rsidR="001C2F46" w:rsidRPr="00E35ADB">
        <w:rPr>
          <w:rFonts w:ascii="Helvetica Neue" w:hAnsi="Helvetica Neue"/>
          <w:sz w:val="21"/>
          <w:szCs w:val="21"/>
        </w:rPr>
        <w:t xml:space="preserve"> timeline has been developed for each program and services to guide</w:t>
      </w:r>
      <w:r w:rsidR="00423702" w:rsidRPr="00E35ADB">
        <w:rPr>
          <w:rFonts w:ascii="Helvetica Neue" w:hAnsi="Helvetica Neue"/>
          <w:sz w:val="21"/>
          <w:szCs w:val="21"/>
        </w:rPr>
        <w:t xml:space="preserve"> through the semester</w:t>
      </w:r>
      <w:r w:rsidR="001C2F46" w:rsidRPr="00E35ADB">
        <w:rPr>
          <w:rFonts w:ascii="Helvetica Neue" w:hAnsi="Helvetica Neue"/>
          <w:sz w:val="21"/>
          <w:szCs w:val="21"/>
        </w:rPr>
        <w:t xml:space="preserve">.  Please review and work with your Deans, Managers, Department Chairs and/or Supervisors to complete this </w:t>
      </w:r>
      <w:r w:rsidR="00502DDD" w:rsidRPr="00E35ADB">
        <w:rPr>
          <w:rFonts w:ascii="Helvetica Neue" w:hAnsi="Helvetica Neue"/>
          <w:sz w:val="21"/>
          <w:szCs w:val="21"/>
        </w:rPr>
        <w:t>APU</w:t>
      </w:r>
      <w:r w:rsidR="00423702" w:rsidRPr="00E35ADB">
        <w:rPr>
          <w:rFonts w:ascii="Helvetica Neue" w:hAnsi="Helvetica Neue"/>
          <w:sz w:val="21"/>
          <w:szCs w:val="21"/>
        </w:rPr>
        <w:t>.</w:t>
      </w:r>
    </w:p>
    <w:p w14:paraId="2EADC814" w14:textId="33346653" w:rsidR="00502DDD" w:rsidRPr="00E35ADB" w:rsidRDefault="00502DDD" w:rsidP="001C2F46">
      <w:pPr>
        <w:pStyle w:val="BodyText"/>
        <w:rPr>
          <w:rFonts w:ascii="Helvetica Neue" w:hAnsi="Helvetica Neue"/>
          <w:sz w:val="21"/>
          <w:szCs w:val="21"/>
        </w:rPr>
      </w:pPr>
    </w:p>
    <w:p w14:paraId="0DC6FC36" w14:textId="475CD744" w:rsidR="001C2F46" w:rsidRPr="00E35ADB" w:rsidRDefault="00502DDD" w:rsidP="001C2F46">
      <w:pPr>
        <w:pStyle w:val="BodyText"/>
        <w:rPr>
          <w:rFonts w:ascii="Helvetica Neue" w:hAnsi="Helvetica Neue"/>
          <w:sz w:val="21"/>
          <w:szCs w:val="21"/>
        </w:rPr>
      </w:pPr>
      <w:r w:rsidRPr="00E35ADB">
        <w:rPr>
          <w:rFonts w:ascii="Helvetica Neue" w:hAnsi="Helvetica Neue"/>
          <w:sz w:val="21"/>
          <w:szCs w:val="21"/>
        </w:rPr>
        <w:t xml:space="preserve">For BCC, 2022-2023 marks a critically important year as the college is in the process of revising its Educational Master Plan (EMP) for the next 5 years (2024-2028).  This college EMP process will inform the </w:t>
      </w:r>
      <w:proofErr w:type="gramStart"/>
      <w:r w:rsidRPr="00E35ADB">
        <w:rPr>
          <w:rFonts w:ascii="Helvetica Neue" w:hAnsi="Helvetica Neue"/>
          <w:sz w:val="21"/>
          <w:szCs w:val="21"/>
        </w:rPr>
        <w:t>District</w:t>
      </w:r>
      <w:proofErr w:type="gramEnd"/>
      <w:r w:rsidRPr="00E35ADB">
        <w:rPr>
          <w:rFonts w:ascii="Helvetica Neue" w:hAnsi="Helvetica Neue"/>
          <w:sz w:val="21"/>
          <w:szCs w:val="21"/>
        </w:rPr>
        <w:t xml:space="preserve"> with their planning for their Strategic Plan.  This</w:t>
      </w:r>
      <w:r w:rsidR="00F410FF" w:rsidRPr="00E35ADB">
        <w:rPr>
          <w:rFonts w:ascii="Helvetica Neue" w:hAnsi="Helvetica Neue"/>
          <w:sz w:val="21"/>
          <w:szCs w:val="21"/>
        </w:rPr>
        <w:t xml:space="preserve"> year’s</w:t>
      </w:r>
      <w:r w:rsidRPr="00E35ADB">
        <w:rPr>
          <w:rFonts w:ascii="Helvetica Neue" w:hAnsi="Helvetica Neue"/>
          <w:sz w:val="21"/>
          <w:szCs w:val="21"/>
        </w:rPr>
        <w:t xml:space="preserve"> APU will take </w:t>
      </w:r>
      <w:r w:rsidR="00115D65" w:rsidRPr="00E35ADB">
        <w:rPr>
          <w:rFonts w:ascii="Helvetica Neue" w:hAnsi="Helvetica Neue"/>
          <w:sz w:val="21"/>
          <w:szCs w:val="21"/>
        </w:rPr>
        <w:t xml:space="preserve">an </w:t>
      </w:r>
      <w:r w:rsidR="00F410FF" w:rsidRPr="00E35ADB">
        <w:rPr>
          <w:rFonts w:ascii="Helvetica Neue" w:hAnsi="Helvetica Neue"/>
          <w:sz w:val="21"/>
          <w:szCs w:val="21"/>
        </w:rPr>
        <w:t xml:space="preserve">especially </w:t>
      </w:r>
      <w:r w:rsidRPr="00E35ADB">
        <w:rPr>
          <w:rFonts w:ascii="Helvetica Neue" w:hAnsi="Helvetica Neue"/>
          <w:sz w:val="21"/>
          <w:szCs w:val="21"/>
        </w:rPr>
        <w:t>important role for the EMP process</w:t>
      </w:r>
      <w:r w:rsidR="00FE5757" w:rsidRPr="00E35ADB">
        <w:rPr>
          <w:rFonts w:ascii="Helvetica Neue" w:hAnsi="Helvetica Neue"/>
          <w:sz w:val="21"/>
          <w:szCs w:val="21"/>
        </w:rPr>
        <w:t xml:space="preserve">, carrying your analysis, planning and strategies to support our </w:t>
      </w:r>
      <w:proofErr w:type="gramStart"/>
      <w:r w:rsidR="00FE5757" w:rsidRPr="00E35ADB">
        <w:rPr>
          <w:rFonts w:ascii="Helvetica Neue" w:hAnsi="Helvetica Neue"/>
          <w:sz w:val="21"/>
          <w:szCs w:val="21"/>
        </w:rPr>
        <w:t>students</w:t>
      </w:r>
      <w:proofErr w:type="gramEnd"/>
      <w:r w:rsidR="00FE5757" w:rsidRPr="00E35ADB">
        <w:rPr>
          <w:rFonts w:ascii="Helvetica Neue" w:hAnsi="Helvetica Neue"/>
          <w:sz w:val="21"/>
          <w:szCs w:val="21"/>
        </w:rPr>
        <w:t xml:space="preserve"> success, retention, and equitable completion.</w:t>
      </w:r>
    </w:p>
    <w:p w14:paraId="283CF706" w14:textId="77777777" w:rsidR="00115D65" w:rsidRPr="00E35ADB" w:rsidRDefault="00115D65" w:rsidP="001C2F46">
      <w:pPr>
        <w:pStyle w:val="BodyText"/>
        <w:rPr>
          <w:rFonts w:ascii="Helvetica Neue" w:hAnsi="Helvetica Neue"/>
          <w:sz w:val="21"/>
          <w:szCs w:val="21"/>
        </w:rPr>
      </w:pPr>
    </w:p>
    <w:p w14:paraId="2177F6EE" w14:textId="6BE13125" w:rsidR="00FE5757" w:rsidRPr="00E35ADB" w:rsidRDefault="00115D65" w:rsidP="00763C6D">
      <w:pPr>
        <w:pStyle w:val="BodyText"/>
        <w:rPr>
          <w:rFonts w:ascii="Helvetica Neue" w:eastAsia="Times New Roman" w:hAnsi="Helvetica Neue" w:cs="Times New Roman"/>
          <w:sz w:val="21"/>
          <w:szCs w:val="21"/>
        </w:rPr>
      </w:pPr>
      <w:r w:rsidRPr="00E35ADB">
        <w:rPr>
          <w:rFonts w:ascii="Helvetica Neue" w:hAnsi="Helvetica Neue"/>
          <w:sz w:val="21"/>
          <w:szCs w:val="21"/>
        </w:rPr>
        <w:t xml:space="preserve">The </w:t>
      </w:r>
      <w:r w:rsidR="00FE5757" w:rsidRPr="00E35ADB">
        <w:rPr>
          <w:rFonts w:ascii="Helvetica Neue" w:hAnsi="Helvetica Neue"/>
          <w:sz w:val="21"/>
          <w:szCs w:val="21"/>
        </w:rPr>
        <w:t xml:space="preserve">APU </w:t>
      </w:r>
      <w:r w:rsidR="001C2F46" w:rsidRPr="00E35ADB">
        <w:rPr>
          <w:rFonts w:ascii="Helvetica Neue" w:hAnsi="Helvetica Neue"/>
          <w:sz w:val="21"/>
          <w:szCs w:val="21"/>
        </w:rPr>
        <w:t xml:space="preserve">is intended to primarily focus upon planning for the subsequent </w:t>
      </w:r>
      <w:r w:rsidR="00FE5757" w:rsidRPr="00E35ADB">
        <w:rPr>
          <w:rFonts w:ascii="Helvetica Neue" w:hAnsi="Helvetica Neue"/>
          <w:sz w:val="21"/>
          <w:szCs w:val="21"/>
        </w:rPr>
        <w:t>year</w:t>
      </w:r>
      <w:r w:rsidR="001C2F46" w:rsidRPr="00E35ADB">
        <w:rPr>
          <w:rFonts w:ascii="Helvetica Neue" w:hAnsi="Helvetica Neue"/>
          <w:sz w:val="21"/>
          <w:szCs w:val="21"/>
        </w:rPr>
        <w:t xml:space="preserve"> </w:t>
      </w:r>
      <w:r w:rsidR="00FE5757" w:rsidRPr="00E35ADB">
        <w:rPr>
          <w:rFonts w:ascii="Helvetica Neue" w:hAnsi="Helvetica Neue"/>
          <w:sz w:val="21"/>
          <w:szCs w:val="21"/>
        </w:rPr>
        <w:t xml:space="preserve">based on the institutional priorities.  While developing the College’s EMP for the next 5 years, the college and the district focused </w:t>
      </w:r>
      <w:r w:rsidR="00F410FF" w:rsidRPr="00E35ADB">
        <w:rPr>
          <w:rFonts w:ascii="Helvetica Neue" w:hAnsi="Helvetica Neue"/>
          <w:sz w:val="21"/>
          <w:szCs w:val="21"/>
        </w:rPr>
        <w:t xml:space="preserve">on the </w:t>
      </w:r>
      <w:hyperlink r:id="rId10" w:history="1">
        <w:r w:rsidR="00F410FF" w:rsidRPr="00E35ADB">
          <w:rPr>
            <w:rStyle w:val="Hyperlink"/>
            <w:rFonts w:ascii="Helvetica Neue" w:hAnsi="Helvetica Neue"/>
            <w:sz w:val="21"/>
            <w:szCs w:val="21"/>
          </w:rPr>
          <w:t>Vision for Success</w:t>
        </w:r>
      </w:hyperlink>
      <w:r w:rsidR="00F410FF" w:rsidRPr="00E35ADB">
        <w:rPr>
          <w:rFonts w:ascii="Helvetica Neue" w:hAnsi="Helvetica Neue"/>
          <w:sz w:val="21"/>
          <w:szCs w:val="21"/>
        </w:rPr>
        <w:t xml:space="preserve"> identified by the California Community College Chancellor’s office as well as </w:t>
      </w:r>
      <w:hyperlink r:id="rId11" w:history="1">
        <w:r w:rsidR="00F410FF" w:rsidRPr="00E35ADB">
          <w:rPr>
            <w:rStyle w:val="Hyperlink"/>
            <w:sz w:val="21"/>
            <w:szCs w:val="21"/>
          </w:rPr>
          <w:t>Student Centered Funding Formula (SCFF)</w:t>
        </w:r>
      </w:hyperlink>
      <w:r w:rsidR="00F410FF" w:rsidRPr="00E35ADB">
        <w:rPr>
          <w:rFonts w:ascii="Helvetica Neue" w:hAnsi="Helvetica Neue"/>
          <w:sz w:val="21"/>
          <w:szCs w:val="21"/>
        </w:rPr>
        <w:t xml:space="preserve"> that clearly delineate the </w:t>
      </w:r>
      <w:r w:rsidR="003725C6" w:rsidRPr="00E35ADB">
        <w:rPr>
          <w:rFonts w:ascii="Helvetica Neue" w:hAnsi="Helvetica Neue"/>
          <w:sz w:val="21"/>
          <w:szCs w:val="21"/>
        </w:rPr>
        <w:t>categorized outcomes that</w:t>
      </w:r>
      <w:r w:rsidR="00F410FF" w:rsidRPr="00E35ADB">
        <w:rPr>
          <w:rFonts w:ascii="Helvetica Neue" w:hAnsi="Helvetica Neue"/>
          <w:sz w:val="21"/>
          <w:szCs w:val="21"/>
        </w:rPr>
        <w:t xml:space="preserve"> the Colleges should be </w:t>
      </w:r>
      <w:r w:rsidR="003725C6" w:rsidRPr="00E35ADB">
        <w:rPr>
          <w:rFonts w:ascii="Helvetica Neue" w:hAnsi="Helvetica Neue"/>
          <w:sz w:val="21"/>
          <w:szCs w:val="21"/>
        </w:rPr>
        <w:t>focusing.</w:t>
      </w:r>
      <w:r w:rsidR="003F6F54" w:rsidRPr="00E35ADB">
        <w:rPr>
          <w:rFonts w:ascii="Helvetica Neue" w:hAnsi="Helvetica Neue"/>
          <w:sz w:val="21"/>
          <w:szCs w:val="21"/>
        </w:rPr>
        <w:t xml:space="preserve"> Please use these </w:t>
      </w:r>
      <w:r w:rsidRPr="00E35ADB">
        <w:rPr>
          <w:rFonts w:ascii="Helvetica Neue" w:hAnsi="Helvetica Neue"/>
          <w:sz w:val="21"/>
          <w:szCs w:val="21"/>
        </w:rPr>
        <w:t xml:space="preserve">foci </w:t>
      </w:r>
      <w:r w:rsidR="005D4A63" w:rsidRPr="00E35ADB">
        <w:rPr>
          <w:rFonts w:ascii="Helvetica Neue" w:hAnsi="Helvetica Neue"/>
          <w:sz w:val="21"/>
          <w:szCs w:val="21"/>
        </w:rPr>
        <w:t>as your reference to prioritize your department and other goals.</w:t>
      </w:r>
    </w:p>
    <w:p w14:paraId="32BBFF86" w14:textId="77777777" w:rsidR="00FE5757" w:rsidRPr="00E35ADB" w:rsidRDefault="00FE5757" w:rsidP="00763C6D">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RESOURCE REQUEST</w:t>
      </w:r>
    </w:p>
    <w:p w14:paraId="29A30DF9" w14:textId="7CE0F30F" w:rsidR="003F6F54" w:rsidRPr="00E35ADB" w:rsidRDefault="005D4A63" w:rsidP="00763C6D">
      <w:pPr>
        <w:pStyle w:val="BodyText"/>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E35ADB">
        <w:rPr>
          <w:rFonts w:ascii="Helvetica Neue" w:hAnsi="Helvetica Neue"/>
          <w:sz w:val="21"/>
          <w:szCs w:val="21"/>
        </w:rPr>
        <w:t xml:space="preserve">  </w:t>
      </w:r>
      <w:r w:rsidR="00FE5757" w:rsidRPr="00E35ADB">
        <w:rPr>
          <w:rFonts w:ascii="Helvetica Neue" w:hAnsi="Helvetica Neue"/>
          <w:sz w:val="21"/>
          <w:szCs w:val="21"/>
        </w:rPr>
        <w:t xml:space="preserve">The APU </w:t>
      </w:r>
      <w:r w:rsidR="001C2F46" w:rsidRPr="00E35ADB">
        <w:rPr>
          <w:rFonts w:ascii="Helvetica Neue" w:hAnsi="Helvetica Neue"/>
          <w:sz w:val="21"/>
          <w:szCs w:val="21"/>
        </w:rPr>
        <w:t xml:space="preserve">process directly leads to the institutional resource allocation process and budget planning </w:t>
      </w:r>
      <w:r w:rsidR="00FE5757" w:rsidRPr="00E35ADB">
        <w:rPr>
          <w:rFonts w:ascii="Helvetica Neue" w:hAnsi="Helvetica Neue"/>
          <w:sz w:val="21"/>
          <w:szCs w:val="21"/>
        </w:rPr>
        <w:t xml:space="preserve">facilitated by the Institutional Planning and Allocation of Resources </w:t>
      </w:r>
      <w:r w:rsidR="00115D65" w:rsidRPr="00E35ADB">
        <w:rPr>
          <w:rFonts w:ascii="Helvetica Neue" w:hAnsi="Helvetica Neue"/>
          <w:sz w:val="21"/>
          <w:szCs w:val="21"/>
        </w:rPr>
        <w:t>(</w:t>
      </w:r>
      <w:r w:rsidR="00FE5757" w:rsidRPr="00E35ADB">
        <w:rPr>
          <w:rFonts w:ascii="Helvetica Neue" w:hAnsi="Helvetica Neue"/>
          <w:sz w:val="21"/>
          <w:szCs w:val="21"/>
        </w:rPr>
        <w:t>IPAR</w:t>
      </w:r>
      <w:r w:rsidR="00115D65" w:rsidRPr="00E35ADB">
        <w:rPr>
          <w:rFonts w:ascii="Helvetica Neue" w:hAnsi="Helvetica Neue"/>
          <w:sz w:val="21"/>
          <w:szCs w:val="21"/>
        </w:rPr>
        <w:t>)</w:t>
      </w:r>
      <w:r w:rsidR="00FE5757" w:rsidRPr="00E35ADB">
        <w:rPr>
          <w:rFonts w:ascii="Helvetica Neue" w:hAnsi="Helvetica Neue"/>
          <w:sz w:val="21"/>
          <w:szCs w:val="21"/>
        </w:rPr>
        <w:t xml:space="preserve"> </w:t>
      </w:r>
      <w:r w:rsidR="00115D65" w:rsidRPr="00E35ADB">
        <w:rPr>
          <w:rFonts w:ascii="Helvetica Neue" w:hAnsi="Helvetica Neue"/>
          <w:sz w:val="21"/>
          <w:szCs w:val="21"/>
        </w:rPr>
        <w:t>Committee</w:t>
      </w:r>
      <w:r w:rsidR="00FE5757" w:rsidRPr="00E35ADB">
        <w:rPr>
          <w:rFonts w:ascii="Helvetica Neue" w:hAnsi="Helvetica Neue"/>
          <w:sz w:val="21"/>
          <w:szCs w:val="21"/>
        </w:rPr>
        <w:t xml:space="preserve"> </w:t>
      </w:r>
      <w:r w:rsidR="00115D65" w:rsidRPr="00E35ADB">
        <w:rPr>
          <w:rFonts w:ascii="Helvetica Neue" w:hAnsi="Helvetica Neue"/>
          <w:sz w:val="21"/>
          <w:szCs w:val="21"/>
        </w:rPr>
        <w:t xml:space="preserve">for </w:t>
      </w:r>
      <w:r w:rsidR="001C2F46" w:rsidRPr="00E35ADB">
        <w:rPr>
          <w:rFonts w:ascii="Helvetica Neue" w:hAnsi="Helvetica Neue"/>
          <w:sz w:val="21"/>
          <w:szCs w:val="21"/>
        </w:rPr>
        <w:t>the following academic year (</w:t>
      </w:r>
      <w:r w:rsidR="00F051BE" w:rsidRPr="00E35ADB">
        <w:rPr>
          <w:rFonts w:ascii="Helvetica Neue" w:hAnsi="Helvetica Neue"/>
          <w:sz w:val="21"/>
          <w:szCs w:val="21"/>
        </w:rPr>
        <w:t>20</w:t>
      </w:r>
      <w:r w:rsidR="00423702" w:rsidRPr="00E35ADB">
        <w:rPr>
          <w:rFonts w:ascii="Helvetica Neue" w:hAnsi="Helvetica Neue"/>
          <w:sz w:val="21"/>
          <w:szCs w:val="21"/>
        </w:rPr>
        <w:t>2</w:t>
      </w:r>
      <w:r w:rsidR="003F6F54" w:rsidRPr="00E35ADB">
        <w:rPr>
          <w:rFonts w:ascii="Helvetica Neue" w:hAnsi="Helvetica Neue"/>
          <w:sz w:val="21"/>
          <w:szCs w:val="21"/>
        </w:rPr>
        <w:t>3</w:t>
      </w:r>
      <w:r w:rsidR="00423702" w:rsidRPr="00E35ADB">
        <w:rPr>
          <w:rFonts w:ascii="Helvetica Neue" w:hAnsi="Helvetica Neue"/>
          <w:sz w:val="21"/>
          <w:szCs w:val="21"/>
        </w:rPr>
        <w:t>-2</w:t>
      </w:r>
      <w:r w:rsidR="003F6F54" w:rsidRPr="00E35ADB">
        <w:rPr>
          <w:rFonts w:ascii="Helvetica Neue" w:hAnsi="Helvetica Neue"/>
          <w:sz w:val="21"/>
          <w:szCs w:val="21"/>
        </w:rPr>
        <w:t>4</w:t>
      </w:r>
      <w:r w:rsidR="00E87A17" w:rsidRPr="00E35ADB">
        <w:rPr>
          <w:rFonts w:ascii="Helvetica Neue" w:hAnsi="Helvetica Neue"/>
          <w:sz w:val="21"/>
          <w:szCs w:val="21"/>
        </w:rPr>
        <w:t>)</w:t>
      </w:r>
      <w:r w:rsidR="001C2F46" w:rsidRPr="00E35ADB">
        <w:rPr>
          <w:rFonts w:ascii="Helvetica Neue" w:hAnsi="Helvetica Neue"/>
          <w:sz w:val="21"/>
          <w:szCs w:val="21"/>
        </w:rPr>
        <w:t xml:space="preserve">.  </w:t>
      </w:r>
      <w:r w:rsidR="00115D65" w:rsidRPr="00E35ADB">
        <w:rPr>
          <w:rFonts w:ascii="Helvetica Neue" w:hAnsi="Helvetica Neue"/>
          <w:sz w:val="21"/>
          <w:szCs w:val="21"/>
        </w:rPr>
        <w:t>The p</w:t>
      </w:r>
      <w:r w:rsidR="003F6F54" w:rsidRPr="00E35ADB">
        <w:rPr>
          <w:rFonts w:ascii="Helvetica Neue" w:hAnsi="Helvetica Neue"/>
          <w:sz w:val="21"/>
          <w:szCs w:val="21"/>
        </w:rPr>
        <w:t xml:space="preserve">rocess for this can be found </w:t>
      </w:r>
      <w:r w:rsidR="003F6F54" w:rsidRPr="00E35ADB">
        <w:rPr>
          <w:rFonts w:ascii="Helvetica Neue" w:hAnsi="Helvetica Neue"/>
          <w:color w:val="000000" w:themeColor="text1"/>
          <w:sz w:val="21"/>
          <w:szCs w:val="21"/>
        </w:rPr>
        <w:t>here (</w:t>
      </w:r>
      <w:hyperlink r:id="rId12" w:history="1">
        <w:r w:rsidR="00E179CB" w:rsidRPr="00E35ADB">
          <w:rPr>
            <w:rStyle w:val="Hyperlink"/>
            <w:rFonts w:ascii="Helvetica Neue" w:hAnsi="Helvetica Neue"/>
            <w:color w:val="000000" w:themeColor="text1"/>
            <w:sz w:val="21"/>
            <w:szCs w:val="21"/>
          </w:rPr>
          <w:t>2022-23 APU Timeline</w:t>
        </w:r>
      </w:hyperlink>
      <w:r w:rsidR="003F6F54" w:rsidRPr="00E35ADB">
        <w:rPr>
          <w:rFonts w:ascii="Helvetica Neue" w:hAnsi="Helvetica Neue"/>
          <w:color w:val="000000" w:themeColor="text1"/>
          <w:sz w:val="21"/>
          <w:szCs w:val="21"/>
        </w:rPr>
        <w:t>)</w:t>
      </w:r>
      <w:r w:rsidR="00115D65" w:rsidRPr="00E35ADB">
        <w:rPr>
          <w:rFonts w:ascii="Helvetica Neue" w:hAnsi="Helvetica Neue"/>
          <w:color w:val="000000" w:themeColor="text1"/>
          <w:sz w:val="21"/>
          <w:szCs w:val="21"/>
        </w:rPr>
        <w:t>.</w:t>
      </w:r>
      <w:r w:rsidR="003F6F54" w:rsidRPr="00E35ADB">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E35ADB" w:rsidRDefault="00DE2251" w:rsidP="00763C6D">
      <w:pPr>
        <w:pStyle w:val="BodyText"/>
        <w:rPr>
          <w:rFonts w:ascii="Helvetica Neue" w:hAnsi="Helvetica Neue"/>
          <w:sz w:val="21"/>
          <w:szCs w:val="21"/>
        </w:rPr>
      </w:pPr>
    </w:p>
    <w:p w14:paraId="656015F5" w14:textId="777777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TECHNOLOGY REQUEST</w:t>
      </w:r>
    </w:p>
    <w:p w14:paraId="55BE9772" w14:textId="7B902ECB" w:rsidR="008879A8" w:rsidRPr="00E35ADB" w:rsidRDefault="008879A8" w:rsidP="00763C6D">
      <w:pPr>
        <w:pStyle w:val="BodyText"/>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38A523DD" w:rsidRPr="00E35ADB">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xml:space="preserve">, please contact your </w:t>
      </w:r>
      <w:proofErr w:type="gramStart"/>
      <w:r w:rsidRPr="00E35ADB">
        <w:rPr>
          <w:rFonts w:ascii="Helvetica Neue" w:hAnsi="Helvetica Neue"/>
          <w:sz w:val="21"/>
          <w:szCs w:val="21"/>
        </w:rPr>
        <w:t>Dean</w:t>
      </w:r>
      <w:proofErr w:type="gramEnd"/>
      <w:r w:rsidRPr="00E35ADB">
        <w:rPr>
          <w:rFonts w:ascii="Helvetica Neue" w:hAnsi="Helvetica Neue"/>
          <w:sz w:val="21"/>
          <w:szCs w:val="21"/>
        </w:rPr>
        <w:t xml:space="preserve"> or Manager.</w:t>
      </w:r>
      <w:r w:rsidR="00423702" w:rsidRPr="00E35ADB">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20C4ABFB" w:rsidR="00E87A17" w:rsidRPr="00E35ADB" w:rsidRDefault="00E87A17" w:rsidP="00E87A17">
      <w:pPr>
        <w:pStyle w:val="BodyText"/>
        <w:rPr>
          <w:rFonts w:ascii="Helvetica Neue" w:hAnsi="Helvetica Neue"/>
          <w:b/>
          <w:bCs/>
          <w:sz w:val="21"/>
          <w:szCs w:val="21"/>
        </w:rPr>
      </w:pPr>
      <w:r w:rsidRPr="00E35ADB">
        <w:rPr>
          <w:rFonts w:ascii="Helvetica Neue" w:hAnsi="Helvetica Neue"/>
          <w:b/>
          <w:bCs/>
          <w:sz w:val="21"/>
          <w:szCs w:val="21"/>
        </w:rPr>
        <w:t xml:space="preserve">Please email the completed </w:t>
      </w:r>
      <w:r w:rsidR="00115D65" w:rsidRPr="00E35ADB">
        <w:rPr>
          <w:rFonts w:ascii="Helvetica Neue" w:hAnsi="Helvetica Neue"/>
          <w:b/>
          <w:bCs/>
          <w:sz w:val="21"/>
          <w:szCs w:val="21"/>
        </w:rPr>
        <w:t xml:space="preserve">Annual </w:t>
      </w:r>
      <w:r w:rsidRPr="00E35ADB">
        <w:rPr>
          <w:rFonts w:ascii="Helvetica Neue" w:hAnsi="Helvetica Neue"/>
          <w:b/>
          <w:bCs/>
          <w:sz w:val="21"/>
          <w:szCs w:val="21"/>
        </w:rPr>
        <w:t xml:space="preserve">Program </w:t>
      </w:r>
      <w:r w:rsidR="00115D65" w:rsidRPr="00E35ADB">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eastAsia="Avenir" w:hAnsi="Helvetica Neue"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003E7EDF" w:rsidRPr="00E35ADB">
        <w:rPr>
          <w:rFonts w:ascii="Helvetica Neue" w:hAnsi="Helvetica Neue"/>
          <w:b/>
          <w:bCs/>
          <w:color w:val="000000" w:themeColor="text1"/>
          <w:sz w:val="21"/>
          <w:szCs w:val="21"/>
        </w:rPr>
        <w:t>2022</w:t>
      </w:r>
      <w:r w:rsidRPr="00E35ADB">
        <w:rPr>
          <w:rFonts w:ascii="Helvetica Neue" w:hAnsi="Helvetica Neue"/>
          <w:b/>
          <w:bCs/>
          <w:sz w:val="21"/>
          <w:szCs w:val="21"/>
        </w:rPr>
        <w:t>.</w:t>
      </w:r>
    </w:p>
    <w:p w14:paraId="6C7B871B" w14:textId="1AB37EC2"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18295DD2"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E35ADB">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E35ADB">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66790067"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4B114F53"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721D102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2039FCB">
        <w:tc>
          <w:tcPr>
            <w:tcW w:w="9926" w:type="dxa"/>
            <w:gridSpan w:val="3"/>
            <w:tcBorders>
              <w:bottom w:val="single" w:sz="4" w:space="0" w:color="auto"/>
            </w:tcBorders>
            <w:shd w:val="clear" w:color="auto" w:fill="009193"/>
          </w:tcPr>
          <w:p w14:paraId="6BBEE14C" w14:textId="60024CD6" w:rsidR="00C634A7" w:rsidRPr="00A5253D" w:rsidRDefault="00C94A73" w:rsidP="00E35ADB">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C634A7" w:rsidRPr="00A5253D">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14:paraId="6053CDA7" w14:textId="5C680D8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241CB8" w14:paraId="200C4A14" w14:textId="77777777" w:rsidTr="02039FCB">
        <w:tc>
          <w:tcPr>
            <w:tcW w:w="9926" w:type="dxa"/>
            <w:gridSpan w:val="3"/>
            <w:tcBorders>
              <w:bottom w:val="single" w:sz="4" w:space="0" w:color="auto"/>
            </w:tcBorders>
            <w:shd w:val="clear" w:color="auto" w:fill="FFF2CC" w:themeFill="accent4" w:themeFillTint="33"/>
          </w:tcPr>
          <w:p w14:paraId="386E393A" w14:textId="54D41D25" w:rsidR="00241CB8" w:rsidRDefault="1D85E621" w:rsidP="00241CB8">
            <w:pPr>
              <w:pStyle w:val="NoSpacing"/>
              <w:ind w:left="46"/>
            </w:pPr>
            <w:r w:rsidRPr="02039FCB">
              <w:rPr>
                <w:rFonts w:ascii="Helvetica Neue" w:eastAsia="Helvetica Neue" w:hAnsi="Helvetica Neue" w:cs="Helvetica Neue"/>
                <w:sz w:val="28"/>
                <w:szCs w:val="28"/>
              </w:rPr>
              <w:t>Our mission in the Berkeley City College Mathematics Department is to ensure that every student graduates, transfers or progresses into a career as a disciplined, literate and ethical individual, proficient at using mathematics and quantitative reasoning appropriately to analyze and solve complex problems in the real world.</w:t>
            </w:r>
          </w:p>
          <w:p w14:paraId="6D0D7259" w14:textId="15EBD708" w:rsidR="6BD2A419" w:rsidRDefault="6BD2A419">
            <w:r w:rsidRPr="02039FCB">
              <w:rPr>
                <w:rFonts w:ascii="Helvetica Neue" w:eastAsia="Helvetica Neue" w:hAnsi="Helvetica Neue" w:cs="Helvetica Neue"/>
                <w:sz w:val="28"/>
                <w:szCs w:val="28"/>
              </w:rPr>
              <w:t>Berkeley City College offers an extensive list of math courses in a variety of formats and times throughout the day to help fit the life and learning styles of all our students.</w:t>
            </w:r>
          </w:p>
          <w:p w14:paraId="736C7060" w14:textId="4801B90C" w:rsidR="6BD2A419" w:rsidRDefault="6BD2A419">
            <w:r w:rsidRPr="02039FCB">
              <w:rPr>
                <w:rFonts w:ascii="Helvetica Neue" w:eastAsia="Helvetica Neue" w:hAnsi="Helvetica Neue" w:cs="Helvetica Neue"/>
                <w:sz w:val="28"/>
                <w:szCs w:val="28"/>
              </w:rPr>
              <w:t xml:space="preserve">We are very pleased to offer the </w:t>
            </w:r>
            <w:hyperlink r:id="rId16">
              <w:r w:rsidRPr="02039FCB">
                <w:rPr>
                  <w:rStyle w:val="Hyperlink"/>
                  <w:rFonts w:ascii="Helvetica Neue" w:eastAsia="Helvetica Neue" w:hAnsi="Helvetica Neue" w:cs="Helvetica Neue"/>
                  <w:sz w:val="28"/>
                  <w:szCs w:val="28"/>
                </w:rPr>
                <w:t>Associate in Science Degree for Transfer (AS-T)</w:t>
              </w:r>
            </w:hyperlink>
            <w:r w:rsidRPr="02039FCB">
              <w:rPr>
                <w:rFonts w:ascii="Helvetica Neue" w:eastAsia="Helvetica Neue" w:hAnsi="Helvetica Neue" w:cs="Helvetica Neue"/>
                <w:sz w:val="28"/>
                <w:szCs w:val="28"/>
              </w:rPr>
              <w:t>. Upon completion of the AS-T in mathematics, students may transfer to California State University (CSU) system. Completion of the sequence of math courses in the AS-T satisfies the math requirements for transfer to the University of California system (UC) into the mathematics major.</w:t>
            </w:r>
          </w:p>
          <w:p w14:paraId="68313EF1" w14:textId="7EC9971E" w:rsidR="02039FCB" w:rsidRDefault="02039FCB" w:rsidP="02039FCB">
            <w:pPr>
              <w:pStyle w:val="NoSpacing"/>
              <w:ind w:left="46"/>
              <w:rPr>
                <w:rFonts w:ascii="Helvetica Neue" w:eastAsia="Helvetica Neue" w:hAnsi="Helvetica Neue" w:cs="Helvetica Neue"/>
                <w:sz w:val="28"/>
                <w:szCs w:val="28"/>
              </w:rPr>
            </w:pP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2039FCB">
        <w:trPr>
          <w:trHeight w:val="207"/>
        </w:trPr>
        <w:tc>
          <w:tcPr>
            <w:tcW w:w="4963" w:type="dxa"/>
            <w:shd w:val="clear" w:color="auto" w:fill="D9D9D9" w:themeFill="background1" w:themeFillShade="D9"/>
            <w:vAlign w:val="bottom"/>
          </w:tcPr>
          <w:p w14:paraId="460FF505" w14:textId="534A9A76"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4C3F4DB0"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2039FCB">
        <w:trPr>
          <w:trHeight w:val="206"/>
        </w:trPr>
        <w:tc>
          <w:tcPr>
            <w:tcW w:w="4963" w:type="dxa"/>
            <w:shd w:val="clear" w:color="auto" w:fill="FFF2CC" w:themeFill="accent4" w:themeFillTint="33"/>
            <w:vAlign w:val="bottom"/>
          </w:tcPr>
          <w:p w14:paraId="3556AAD5" w14:textId="17A2E28C" w:rsidR="00AC3850" w:rsidRPr="00BF4F9D" w:rsidRDefault="2852A255" w:rsidP="02039FCB">
            <w:pPr>
              <w:pStyle w:val="NoSpacing"/>
              <w:ind w:left="46"/>
              <w:rPr>
                <w:rFonts w:ascii="Helvetica Neue" w:hAnsi="Helvetica Neue"/>
                <w:color w:val="FFFFFF" w:themeColor="background1"/>
              </w:rPr>
            </w:pPr>
            <w:r w:rsidRPr="02039FCB">
              <w:rPr>
                <w:rFonts w:ascii="Helvetica Neue" w:hAnsi="Helvetica Neue"/>
              </w:rPr>
              <w:t xml:space="preserve">Claudia </w:t>
            </w:r>
            <w:proofErr w:type="spellStart"/>
            <w:r w:rsidRPr="02039FCB">
              <w:rPr>
                <w:rFonts w:ascii="Helvetica Neue" w:hAnsi="Helvetica Neue"/>
              </w:rPr>
              <w:t>Abadia</w:t>
            </w:r>
            <w:proofErr w:type="spellEnd"/>
            <w:r w:rsidRPr="02039FCB">
              <w:rPr>
                <w:rFonts w:ascii="Helvetica Neue" w:hAnsi="Helvetica Neue"/>
              </w:rPr>
              <w:t xml:space="preserve"> </w:t>
            </w:r>
          </w:p>
          <w:p w14:paraId="0C4DDCDE" w14:textId="6B51E6FC" w:rsidR="00AC3850" w:rsidRPr="00BF4F9D" w:rsidRDefault="00AC3850" w:rsidP="00BF4F9D">
            <w:pPr>
              <w:pStyle w:val="NoSpacing"/>
              <w:ind w:left="46"/>
              <w:rPr>
                <w:rFonts w:ascii="Helvetica Neue" w:hAnsi="Helvetica Neue"/>
                <w:color w:val="FFFFFF" w:themeColor="background1"/>
              </w:rPr>
            </w:pPr>
          </w:p>
        </w:tc>
        <w:tc>
          <w:tcPr>
            <w:tcW w:w="2862" w:type="dxa"/>
            <w:shd w:val="clear" w:color="auto" w:fill="FFF2CC" w:themeFill="accent4" w:themeFillTint="33"/>
            <w:vAlign w:val="bottom"/>
          </w:tcPr>
          <w:p w14:paraId="221EEE64" w14:textId="5ED9C2DD" w:rsidR="00AC3850" w:rsidRPr="00BF4F9D" w:rsidRDefault="005A7C61" w:rsidP="00BF4F9D">
            <w:pPr>
              <w:pStyle w:val="NoSpacing"/>
              <w:ind w:left="46"/>
              <w:rPr>
                <w:rFonts w:ascii="Helvetica Neue" w:hAnsi="Helvetica Neue"/>
                <w:color w:val="FFFFFF" w:themeColor="background1"/>
              </w:rPr>
            </w:pPr>
            <w:r w:rsidRPr="02039FCB">
              <w:rPr>
                <w:rFonts w:ascii="Helvetica Neue" w:hAnsi="Helvetica Neue"/>
              </w:rPr>
              <w:t>Math</w:t>
            </w:r>
          </w:p>
        </w:tc>
        <w:tc>
          <w:tcPr>
            <w:tcW w:w="2101" w:type="dxa"/>
            <w:shd w:val="clear" w:color="auto" w:fill="FFF2CC" w:themeFill="accent4" w:themeFillTint="33"/>
            <w:vAlign w:val="bottom"/>
          </w:tcPr>
          <w:p w14:paraId="32758B3C" w14:textId="67679862" w:rsidR="00AC3850" w:rsidRPr="00BF4F9D" w:rsidRDefault="00AC3850" w:rsidP="00BF4F9D">
            <w:pPr>
              <w:pStyle w:val="NoSpacing"/>
              <w:ind w:left="46"/>
              <w:rPr>
                <w:rFonts w:ascii="Helvetica Neue" w:hAnsi="Helvetica Neue"/>
                <w:color w:val="FFFFFF" w:themeColor="background1"/>
              </w:rPr>
            </w:pPr>
          </w:p>
        </w:tc>
      </w:tr>
      <w:tr w:rsidR="00C634A7" w14:paraId="7A624E70" w14:textId="77777777" w:rsidTr="02039FCB">
        <w:tc>
          <w:tcPr>
            <w:tcW w:w="9926" w:type="dxa"/>
            <w:gridSpan w:val="3"/>
            <w:tcBorders>
              <w:top w:val="single" w:sz="4" w:space="0" w:color="auto"/>
              <w:bottom w:val="single" w:sz="4" w:space="0" w:color="auto"/>
            </w:tcBorders>
            <w:shd w:val="clear" w:color="auto" w:fill="D9D9D9" w:themeFill="background1" w:themeFillShade="D9"/>
          </w:tcPr>
          <w:p w14:paraId="45D43E2E" w14:textId="2FF8D6A4"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14:paraId="3C1A124C" w14:textId="77777777" w:rsidTr="02039FCB">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2039FCB">
        <w:trPr>
          <w:trHeight w:val="131"/>
        </w:trPr>
        <w:tc>
          <w:tcPr>
            <w:tcW w:w="4963" w:type="dxa"/>
            <w:tcBorders>
              <w:top w:val="single" w:sz="4" w:space="0" w:color="auto"/>
            </w:tcBorders>
            <w:shd w:val="clear" w:color="auto" w:fill="FFF2CC" w:themeFill="accent4" w:themeFillTint="33"/>
            <w:vAlign w:val="bottom"/>
          </w:tcPr>
          <w:p w14:paraId="0207907C" w14:textId="35B186E0" w:rsidR="00C634A7" w:rsidRPr="007335EF" w:rsidRDefault="2B100850" w:rsidP="02039FCB">
            <w:pPr>
              <w:pStyle w:val="NoSpacing"/>
              <w:rPr>
                <w:rFonts w:ascii="Helvetica Neue" w:hAnsi="Helvetica Neue"/>
              </w:rPr>
            </w:pPr>
            <w:r w:rsidRPr="02039FCB">
              <w:rPr>
                <w:rFonts w:ascii="Helvetica Neue" w:hAnsi="Helvetica Neue"/>
              </w:rPr>
              <w:t xml:space="preserve">Claudia </w:t>
            </w:r>
            <w:proofErr w:type="spellStart"/>
            <w:r w:rsidRPr="02039FCB">
              <w:rPr>
                <w:rFonts w:ascii="Helvetica Neue" w:hAnsi="Helvetica Neue"/>
              </w:rPr>
              <w:t>Abadia</w:t>
            </w:r>
            <w:proofErr w:type="spellEnd"/>
          </w:p>
          <w:p w14:paraId="29E047F1" w14:textId="054B1785" w:rsidR="00C634A7" w:rsidRPr="007335EF" w:rsidRDefault="2B100850" w:rsidP="02039FCB">
            <w:pPr>
              <w:pStyle w:val="NoSpacing"/>
              <w:rPr>
                <w:rFonts w:ascii="Helvetica Neue" w:hAnsi="Helvetica Neue"/>
              </w:rPr>
            </w:pPr>
            <w:r w:rsidRPr="02039FCB">
              <w:rPr>
                <w:rFonts w:ascii="Helvetica Neue" w:hAnsi="Helvetica Neue"/>
              </w:rPr>
              <w:lastRenderedPageBreak/>
              <w:t>Kelly Pernell</w:t>
            </w:r>
          </w:p>
          <w:p w14:paraId="65FD0610" w14:textId="2A50171F" w:rsidR="00C634A7" w:rsidRPr="007335EF" w:rsidRDefault="2B100850" w:rsidP="02039FCB">
            <w:pPr>
              <w:pStyle w:val="NoSpacing"/>
              <w:rPr>
                <w:rFonts w:ascii="Helvetica Neue" w:hAnsi="Helvetica Neue"/>
              </w:rPr>
            </w:pPr>
            <w:r w:rsidRPr="02039FCB">
              <w:rPr>
                <w:rFonts w:ascii="Helvetica Neue" w:hAnsi="Helvetica Neue"/>
              </w:rPr>
              <w:t>Rick Wing</w:t>
            </w:r>
          </w:p>
          <w:p w14:paraId="4D92C88A" w14:textId="3F2D9750" w:rsidR="00C634A7" w:rsidRPr="007335EF" w:rsidRDefault="2B100850" w:rsidP="02039FCB">
            <w:pPr>
              <w:pStyle w:val="NoSpacing"/>
              <w:rPr>
                <w:rFonts w:ascii="Helvetica Neue" w:hAnsi="Helvetica Neue"/>
              </w:rPr>
            </w:pPr>
            <w:r w:rsidRPr="02039FCB">
              <w:rPr>
                <w:rFonts w:ascii="Helvetica Neue" w:hAnsi="Helvetica Neue"/>
              </w:rPr>
              <w:t>Mark Rinker</w:t>
            </w:r>
          </w:p>
          <w:p w14:paraId="5B2EC128" w14:textId="30999B83" w:rsidR="00C634A7" w:rsidRPr="007335EF" w:rsidRDefault="2B100850" w:rsidP="02039FCB">
            <w:pPr>
              <w:pStyle w:val="NoSpacing"/>
              <w:rPr>
                <w:rFonts w:ascii="Helvetica Neue" w:hAnsi="Helvetica Neue"/>
              </w:rPr>
            </w:pPr>
            <w:r w:rsidRPr="02039FCB">
              <w:rPr>
                <w:rFonts w:ascii="Helvetica Neue" w:hAnsi="Helvetica Neue"/>
              </w:rPr>
              <w:t>Shawn McDougal</w:t>
            </w:r>
          </w:p>
          <w:p w14:paraId="46FC9442" w14:textId="2999AD10" w:rsidR="00C634A7" w:rsidRPr="007335EF" w:rsidRDefault="2B100850" w:rsidP="02039FCB">
            <w:pPr>
              <w:pStyle w:val="NoSpacing"/>
              <w:rPr>
                <w:rFonts w:ascii="Helvetica Neue" w:hAnsi="Helvetica Neue"/>
              </w:rPr>
            </w:pPr>
            <w:r w:rsidRPr="02039FCB">
              <w:rPr>
                <w:rFonts w:ascii="Helvetica Neue" w:hAnsi="Helvetica Neue"/>
              </w:rPr>
              <w:t>Mike Orkin</w:t>
            </w:r>
          </w:p>
          <w:p w14:paraId="049756DB" w14:textId="11D8675D" w:rsidR="00C634A7" w:rsidRPr="007335EF" w:rsidRDefault="2B100850" w:rsidP="00BF4F9D">
            <w:pPr>
              <w:pStyle w:val="NoSpacing"/>
              <w:rPr>
                <w:rFonts w:ascii="Helvetica Neue" w:hAnsi="Helvetica Neue"/>
              </w:rPr>
            </w:pPr>
            <w:r w:rsidRPr="02039FCB">
              <w:rPr>
                <w:rFonts w:ascii="Helvetica Neue" w:hAnsi="Helvetica Neue"/>
              </w:rPr>
              <w:t xml:space="preserve">Dmitriy </w:t>
            </w:r>
            <w:proofErr w:type="spellStart"/>
            <w:r w:rsidRPr="02039FCB">
              <w:rPr>
                <w:rFonts w:ascii="Helvetica Neue" w:hAnsi="Helvetica Neue"/>
              </w:rPr>
              <w:t>Zhiv</w:t>
            </w:r>
            <w:proofErr w:type="spellEnd"/>
          </w:p>
        </w:tc>
        <w:tc>
          <w:tcPr>
            <w:tcW w:w="4963" w:type="dxa"/>
            <w:gridSpan w:val="2"/>
            <w:tcBorders>
              <w:top w:val="single" w:sz="4" w:space="0" w:color="auto"/>
            </w:tcBorders>
            <w:shd w:val="clear" w:color="auto" w:fill="FFF2CC" w:themeFill="accent4" w:themeFillTint="33"/>
            <w:vAlign w:val="bottom"/>
          </w:tcPr>
          <w:p w14:paraId="33D0569D" w14:textId="6675E8CF" w:rsidR="00C634A7" w:rsidRPr="007335EF" w:rsidRDefault="2B100850" w:rsidP="00BF4F9D">
            <w:pPr>
              <w:pStyle w:val="NoSpacing"/>
              <w:rPr>
                <w:rFonts w:ascii="Helvetica Neue" w:hAnsi="Helvetica Neue"/>
              </w:rPr>
            </w:pPr>
            <w:proofErr w:type="spellStart"/>
            <w:r w:rsidRPr="02039FCB">
              <w:rPr>
                <w:rFonts w:ascii="Helvetica Neue" w:hAnsi="Helvetica Neue"/>
              </w:rPr>
              <w:lastRenderedPageBreak/>
              <w:t>Latha</w:t>
            </w:r>
            <w:proofErr w:type="spellEnd"/>
            <w:r w:rsidRPr="02039FCB">
              <w:rPr>
                <w:rFonts w:ascii="Helvetica Neue" w:hAnsi="Helvetica Neue"/>
              </w:rPr>
              <w:t xml:space="preserve"> Gopinath</w:t>
            </w:r>
          </w:p>
          <w:p w14:paraId="6BE146BA" w14:textId="0FECD589" w:rsidR="2B100850" w:rsidRDefault="2B100850" w:rsidP="02039FCB">
            <w:pPr>
              <w:pStyle w:val="NoSpacing"/>
              <w:rPr>
                <w:rFonts w:ascii="Helvetica Neue" w:hAnsi="Helvetica Neue"/>
              </w:rPr>
            </w:pPr>
            <w:r w:rsidRPr="02039FCB">
              <w:rPr>
                <w:rFonts w:ascii="Helvetica Neue" w:hAnsi="Helvetica Neue"/>
              </w:rPr>
              <w:lastRenderedPageBreak/>
              <w:t xml:space="preserve">Fan Ching </w:t>
            </w:r>
            <w:proofErr w:type="spellStart"/>
            <w:r w:rsidRPr="02039FCB">
              <w:rPr>
                <w:rFonts w:ascii="Helvetica Neue" w:hAnsi="Helvetica Neue"/>
              </w:rPr>
              <w:t>Kuo</w:t>
            </w:r>
            <w:proofErr w:type="spellEnd"/>
          </w:p>
          <w:p w14:paraId="4B17BDB1" w14:textId="667F5FBC" w:rsidR="2B100850" w:rsidRDefault="2B100850" w:rsidP="02039FCB">
            <w:pPr>
              <w:pStyle w:val="NoSpacing"/>
              <w:rPr>
                <w:rFonts w:ascii="Helvetica Neue" w:hAnsi="Helvetica Neue"/>
              </w:rPr>
            </w:pPr>
            <w:r w:rsidRPr="02039FCB">
              <w:rPr>
                <w:rFonts w:ascii="Helvetica Neue" w:hAnsi="Helvetica Neue"/>
              </w:rPr>
              <w:t>Gaston Sanchez Trujillo</w:t>
            </w:r>
          </w:p>
          <w:p w14:paraId="5B3AAA9A" w14:textId="6A4B67DC" w:rsidR="2B100850" w:rsidRDefault="2B100850" w:rsidP="02039FCB">
            <w:pPr>
              <w:pStyle w:val="NoSpacing"/>
              <w:rPr>
                <w:rFonts w:ascii="Helvetica Neue" w:hAnsi="Helvetica Neue"/>
              </w:rPr>
            </w:pPr>
            <w:proofErr w:type="spellStart"/>
            <w:r w:rsidRPr="02039FCB">
              <w:rPr>
                <w:rFonts w:ascii="Helvetica Neue" w:hAnsi="Helvetica Neue"/>
              </w:rPr>
              <w:t>Chunfang</w:t>
            </w:r>
            <w:proofErr w:type="spellEnd"/>
            <w:r w:rsidRPr="02039FCB">
              <w:rPr>
                <w:rFonts w:ascii="Helvetica Neue" w:hAnsi="Helvetica Neue"/>
              </w:rPr>
              <w:t xml:space="preserve"> Zhang</w:t>
            </w:r>
          </w:p>
          <w:p w14:paraId="0E43F081" w14:textId="4316B9F4" w:rsidR="2B100850" w:rsidRDefault="2B100850" w:rsidP="02039FCB">
            <w:pPr>
              <w:pStyle w:val="NoSpacing"/>
              <w:rPr>
                <w:rFonts w:ascii="Helvetica Neue" w:hAnsi="Helvetica Neue"/>
              </w:rPr>
            </w:pPr>
            <w:r w:rsidRPr="02039FCB">
              <w:rPr>
                <w:rFonts w:ascii="Helvetica Neue" w:hAnsi="Helvetica Neue"/>
              </w:rPr>
              <w:t>Mike Valdez</w:t>
            </w:r>
          </w:p>
          <w:p w14:paraId="2D274CFC" w14:textId="31944A0B" w:rsidR="2B100850" w:rsidRDefault="2B100850" w:rsidP="02039FCB">
            <w:pPr>
              <w:pStyle w:val="NoSpacing"/>
              <w:rPr>
                <w:rFonts w:ascii="Helvetica Neue" w:hAnsi="Helvetica Neue"/>
              </w:rPr>
            </w:pPr>
            <w:r w:rsidRPr="02039FCB">
              <w:rPr>
                <w:rFonts w:ascii="Helvetica Neue" w:hAnsi="Helvetica Neue"/>
              </w:rPr>
              <w:t xml:space="preserve">Naima </w:t>
            </w:r>
            <w:proofErr w:type="spellStart"/>
            <w:r w:rsidRPr="02039FCB">
              <w:rPr>
                <w:rFonts w:ascii="Helvetica Neue" w:hAnsi="Helvetica Neue"/>
              </w:rPr>
              <w:t>Azgui</w:t>
            </w:r>
            <w:proofErr w:type="spellEnd"/>
          </w:p>
          <w:p w14:paraId="1583E7D4" w14:textId="0EBC182B" w:rsidR="2B100850" w:rsidRDefault="2B100850" w:rsidP="02039FCB">
            <w:pPr>
              <w:pStyle w:val="NoSpacing"/>
              <w:rPr>
                <w:rFonts w:ascii="Helvetica Neue" w:hAnsi="Helvetica Neue"/>
              </w:rPr>
            </w:pPr>
            <w:r w:rsidRPr="02039FCB">
              <w:rPr>
                <w:rFonts w:ascii="Helvetica Neue" w:hAnsi="Helvetica Neue"/>
              </w:rPr>
              <w:t xml:space="preserve">Elisabeth </w:t>
            </w:r>
            <w:proofErr w:type="spellStart"/>
            <w:r w:rsidRPr="02039FCB">
              <w:rPr>
                <w:rFonts w:ascii="Helvetica Neue" w:hAnsi="Helvetica Neue"/>
              </w:rPr>
              <w:t>Chemouni</w:t>
            </w:r>
            <w:proofErr w:type="spellEnd"/>
          </w:p>
          <w:p w14:paraId="4E77D217" w14:textId="074D6278" w:rsidR="2B100850" w:rsidRDefault="2B100850" w:rsidP="02039FCB">
            <w:pPr>
              <w:pStyle w:val="NoSpacing"/>
              <w:rPr>
                <w:rFonts w:ascii="Helvetica Neue" w:hAnsi="Helvetica Neue"/>
              </w:rPr>
            </w:pPr>
            <w:r w:rsidRPr="02039FCB">
              <w:rPr>
                <w:rFonts w:ascii="Helvetica Neue" w:hAnsi="Helvetica Neue"/>
              </w:rPr>
              <w:t>Lloyd Bland</w:t>
            </w:r>
          </w:p>
          <w:p w14:paraId="06803F55" w14:textId="6586AE6D" w:rsidR="2B100850" w:rsidRDefault="2B100850" w:rsidP="02039FCB">
            <w:pPr>
              <w:pStyle w:val="NoSpacing"/>
              <w:rPr>
                <w:rFonts w:ascii="Helvetica Neue" w:hAnsi="Helvetica Neue"/>
              </w:rPr>
            </w:pPr>
            <w:proofErr w:type="spellStart"/>
            <w:r w:rsidRPr="02039FCB">
              <w:rPr>
                <w:rFonts w:ascii="Helvetica Neue" w:hAnsi="Helvetica Neue"/>
              </w:rPr>
              <w:t>Arash</w:t>
            </w:r>
            <w:proofErr w:type="spellEnd"/>
            <w:r w:rsidRPr="02039FCB">
              <w:rPr>
                <w:rFonts w:ascii="Helvetica Neue" w:hAnsi="Helvetica Neue"/>
              </w:rPr>
              <w:t xml:space="preserve"> </w:t>
            </w:r>
            <w:proofErr w:type="spellStart"/>
            <w:r w:rsidRPr="02039FCB">
              <w:rPr>
                <w:rFonts w:ascii="Helvetica Neue" w:hAnsi="Helvetica Neue"/>
              </w:rPr>
              <w:t>Farahmand</w:t>
            </w:r>
            <w:proofErr w:type="spellEnd"/>
          </w:p>
          <w:p w14:paraId="6ADF8359" w14:textId="5EF756DE" w:rsidR="27C52E23" w:rsidRDefault="27C52E23" w:rsidP="02039FCB">
            <w:pPr>
              <w:pStyle w:val="NoSpacing"/>
              <w:rPr>
                <w:rFonts w:ascii="Helvetica Neue" w:hAnsi="Helvetica Neue"/>
              </w:rPr>
            </w:pPr>
            <w:r w:rsidRPr="02039FCB">
              <w:rPr>
                <w:rFonts w:ascii="Helvetica Neue" w:hAnsi="Helvetica Neue"/>
              </w:rPr>
              <w:t>Yevgeniy</w:t>
            </w:r>
            <w:r w:rsidR="2B100850" w:rsidRPr="02039FCB">
              <w:rPr>
                <w:rFonts w:ascii="Helvetica Neue" w:hAnsi="Helvetica Neue"/>
              </w:rPr>
              <w:t xml:space="preserve"> </w:t>
            </w:r>
            <w:proofErr w:type="spellStart"/>
            <w:r w:rsidR="2B100850" w:rsidRPr="02039FCB">
              <w:rPr>
                <w:rFonts w:ascii="Helvetica Neue" w:hAnsi="Helvetica Neue"/>
              </w:rPr>
              <w:t>Russakovskii</w:t>
            </w:r>
            <w:proofErr w:type="spellEnd"/>
          </w:p>
          <w:p w14:paraId="198AA626" w14:textId="5903A13C" w:rsidR="2B100850" w:rsidRDefault="2B100850" w:rsidP="02039FCB">
            <w:pPr>
              <w:pStyle w:val="NoSpacing"/>
              <w:rPr>
                <w:rFonts w:ascii="Helvetica Neue" w:hAnsi="Helvetica Neue"/>
              </w:rPr>
            </w:pPr>
            <w:r w:rsidRPr="02039FCB">
              <w:rPr>
                <w:rFonts w:ascii="Helvetica Neue" w:hAnsi="Helvetica Neue"/>
              </w:rPr>
              <w:t>Preston Smith</w:t>
            </w:r>
          </w:p>
          <w:p w14:paraId="1AB01C69" w14:textId="5198CAC6" w:rsidR="516E013C" w:rsidRDefault="516E013C" w:rsidP="02039FCB">
            <w:pPr>
              <w:pStyle w:val="NoSpacing"/>
              <w:rPr>
                <w:rFonts w:ascii="Helvetica Neue" w:hAnsi="Helvetica Neue"/>
              </w:rPr>
            </w:pPr>
            <w:r w:rsidRPr="02039FCB">
              <w:rPr>
                <w:rFonts w:ascii="Helvetica Neue" w:hAnsi="Helvetica Neue"/>
              </w:rPr>
              <w:t>David Powell</w:t>
            </w:r>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02039FCB">
        <w:tc>
          <w:tcPr>
            <w:tcW w:w="9926" w:type="dxa"/>
            <w:shd w:val="clear" w:color="auto" w:fill="009193"/>
          </w:tcPr>
          <w:p w14:paraId="1C0DF46E" w14:textId="7FEA2A82"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02039FCB">
        <w:tc>
          <w:tcPr>
            <w:tcW w:w="9926" w:type="dxa"/>
          </w:tcPr>
          <w:p w14:paraId="2D483924" w14:textId="615B1A44" w:rsidR="00636202" w:rsidRPr="00636202" w:rsidRDefault="00636202" w:rsidP="00E954D2">
            <w:pPr>
              <w:rPr>
                <w:rFonts w:ascii="Helvetica Neue" w:eastAsiaTheme="minorEastAsia" w:hAnsi="Helvetica Neue"/>
                <w:b/>
                <w:bCs/>
                <w:sz w:val="22"/>
                <w:szCs w:val="22"/>
              </w:rPr>
            </w:pPr>
            <w:r w:rsidRPr="00E35ADB">
              <w:rPr>
                <w:rFonts w:ascii="Helvetica Neue" w:hAnsi="Helvetica Neue" w:cs="Segoe UI"/>
                <w:sz w:val="22"/>
                <w:szCs w:val="22"/>
              </w:rPr>
              <w:t xml:space="preserve">Based on </w:t>
            </w:r>
            <w:r w:rsidRPr="00144786">
              <w:rPr>
                <w:rFonts w:ascii="Helvetica Neue" w:hAnsi="Helvetica Neue" w:cs="Segoe UI"/>
                <w:sz w:val="22"/>
                <w:szCs w:val="22"/>
              </w:rPr>
              <w:t xml:space="preserve">the </w:t>
            </w:r>
            <w:hyperlink r:id="rId17" w:history="1">
              <w:r w:rsidRPr="00144786">
                <w:rPr>
                  <w:rStyle w:val="Hyperlink"/>
                  <w:rFonts w:ascii="Helvetica Neue" w:hAnsi="Helvetica Neue"/>
                  <w:sz w:val="22"/>
                  <w:szCs w:val="22"/>
                </w:rPr>
                <w:t>Vision for Success</w:t>
              </w:r>
            </w:hyperlink>
            <w:r w:rsidRPr="00144786">
              <w:rPr>
                <w:rFonts w:ascii="Helvetica Neue" w:hAnsi="Helvetica Neue" w:cs="Segoe UI"/>
                <w:sz w:val="22"/>
                <w:szCs w:val="22"/>
              </w:rPr>
              <w:t xml:space="preserve"> and </w:t>
            </w:r>
            <w:hyperlink r:id="rId18" w:history="1">
              <w:r w:rsidRPr="00144786">
                <w:rPr>
                  <w:rStyle w:val="Hyperlink"/>
                  <w:rFonts w:ascii="Helvetica Neue" w:hAnsi="Helvetica Neue"/>
                  <w:sz w:val="22"/>
                  <w:szCs w:val="22"/>
                </w:rPr>
                <w:t>SCFF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00636202" w:rsidRPr="007335EF" w14:paraId="602F3B98" w14:textId="77777777" w:rsidTr="02039FCB">
        <w:tc>
          <w:tcPr>
            <w:tcW w:w="9926" w:type="dxa"/>
            <w:shd w:val="clear" w:color="auto" w:fill="FFF2CC" w:themeFill="accent4" w:themeFillTint="33"/>
          </w:tcPr>
          <w:p w14:paraId="44BEA0E5" w14:textId="08536970" w:rsidR="00636202" w:rsidRPr="007335EF" w:rsidRDefault="3F64A65C" w:rsidP="02039FCB">
            <w:pPr>
              <w:rPr>
                <w:rFonts w:ascii="Helvetica Neue" w:hAnsi="Helvetica Neue"/>
                <w:sz w:val="22"/>
                <w:szCs w:val="22"/>
              </w:rPr>
            </w:pPr>
            <w:r w:rsidRPr="02039FCB">
              <w:rPr>
                <w:rFonts w:ascii="Helvetica Neue" w:hAnsi="Helvetica Neue"/>
                <w:sz w:val="22"/>
                <w:szCs w:val="22"/>
              </w:rPr>
              <w:t xml:space="preserve">The mission of the BCC Math department for 2022-23 is to increase minority student enrollment </w:t>
            </w:r>
            <w:r w:rsidR="5540660B" w:rsidRPr="02039FCB">
              <w:rPr>
                <w:rFonts w:ascii="Helvetica Neue" w:hAnsi="Helvetica Neue"/>
                <w:sz w:val="22"/>
                <w:szCs w:val="22"/>
              </w:rPr>
              <w:t>to</w:t>
            </w:r>
            <w:r w:rsidRPr="02039FCB">
              <w:rPr>
                <w:rFonts w:ascii="Helvetica Neue" w:hAnsi="Helvetica Neue"/>
                <w:sz w:val="22"/>
                <w:szCs w:val="22"/>
              </w:rPr>
              <w:t xml:space="preserve"> improve the </w:t>
            </w:r>
            <w:r w:rsidR="37490E41" w:rsidRPr="02039FCB">
              <w:rPr>
                <w:rFonts w:ascii="Helvetica Neue" w:hAnsi="Helvetica Neue"/>
                <w:sz w:val="22"/>
                <w:szCs w:val="22"/>
              </w:rPr>
              <w:t>and close the equity gap among our student population.  We also strive to increase the number of students that pass transfer level math during their first year of co</w:t>
            </w:r>
            <w:r w:rsidR="7827274B" w:rsidRPr="02039FCB">
              <w:rPr>
                <w:rFonts w:ascii="Helvetica Neue" w:hAnsi="Helvetica Neue"/>
                <w:sz w:val="22"/>
                <w:szCs w:val="22"/>
              </w:rPr>
              <w:t xml:space="preserve">mmunity college as per AB705 and the </w:t>
            </w:r>
            <w:r w:rsidR="3952037D" w:rsidRPr="02039FCB">
              <w:rPr>
                <w:rFonts w:ascii="Helvetica Neue" w:hAnsi="Helvetica Neue"/>
                <w:sz w:val="22"/>
                <w:szCs w:val="22"/>
              </w:rPr>
              <w:t>student-centered</w:t>
            </w:r>
            <w:r w:rsidR="7827274B" w:rsidRPr="02039FCB">
              <w:rPr>
                <w:rFonts w:ascii="Helvetica Neue" w:hAnsi="Helvetica Neue"/>
                <w:sz w:val="22"/>
                <w:szCs w:val="22"/>
              </w:rPr>
              <w:t xml:space="preserve"> funding formula.</w:t>
            </w: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p w14:paraId="4F85A3BA" w14:textId="54E6E4B8" w:rsidR="005D4A63" w:rsidRDefault="005D4A63" w:rsidP="438570C7">
      <w:pPr>
        <w:rPr>
          <w:rFonts w:ascii="Helvetica Neue" w:hAnsi="Helvetica Neue" w:cs="Segoe UI"/>
        </w:rPr>
      </w:pPr>
    </w:p>
    <w:p w14:paraId="38E151FE" w14:textId="54E1A993" w:rsidR="005D4A63" w:rsidRPr="00EC7286" w:rsidRDefault="005D4A63"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2039FCB">
        <w:tc>
          <w:tcPr>
            <w:tcW w:w="9926" w:type="dxa"/>
            <w:shd w:val="clear" w:color="auto" w:fill="009193"/>
          </w:tcPr>
          <w:p w14:paraId="780C6266" w14:textId="63FEDF4F" w:rsidR="00D34063" w:rsidRPr="00792442" w:rsidRDefault="00C94A73" w:rsidP="00D34063">
            <w:pPr>
              <w:pStyle w:val="NoSpacing"/>
              <w:ind w:left="422" w:hanging="422"/>
              <w:rPr>
                <w:rFonts w:ascii="Helvetica Neue" w:hAnsi="Helvetica Neue"/>
                <w:b/>
                <w:bCs/>
                <w:color w:val="FFFFFF" w:themeColor="background1"/>
                <w:sz w:val="28"/>
                <w:szCs w:val="28"/>
              </w:rPr>
            </w:pPr>
            <w:r w:rsidRPr="00792442">
              <w:rPr>
                <w:rFonts w:ascii="Helvetica Neue" w:hAnsi="Helvetica Neue"/>
                <w:b/>
                <w:bCs/>
                <w:color w:val="FFFFFF" w:themeColor="background1"/>
                <w:sz w:val="28"/>
                <w:szCs w:val="28"/>
              </w:rPr>
              <w:t>2</w:t>
            </w:r>
            <w:commentRangeStart w:id="0"/>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19"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 Completion</w:t>
              </w:r>
            </w:hyperlink>
            <w:commentRangeEnd w:id="0"/>
            <w:r w:rsidR="00BF543C" w:rsidRPr="00792442">
              <w:rPr>
                <w:rStyle w:val="CommentReference"/>
                <w:rFonts w:ascii="Times New Roman" w:eastAsia="Times New Roman" w:hAnsi="Times New Roman" w:cs="Times New Roman"/>
                <w:color w:val="FFFFFF" w:themeColor="background1"/>
              </w:rPr>
              <w:commentReference w:id="0"/>
            </w:r>
          </w:p>
        </w:tc>
      </w:tr>
      <w:tr w:rsidR="00D34063" w14:paraId="79AB959E" w14:textId="77777777" w:rsidTr="02039FCB">
        <w:tc>
          <w:tcPr>
            <w:tcW w:w="9926" w:type="dxa"/>
            <w:shd w:val="clear" w:color="auto" w:fill="auto"/>
          </w:tcPr>
          <w:p w14:paraId="743063B9" w14:textId="6A16BCF1" w:rsidR="00BF543C" w:rsidRPr="00E35ADB" w:rsidRDefault="00D34063" w:rsidP="00D34063">
            <w:pPr>
              <w:pStyle w:val="NoSpacing"/>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3625F721" w14:textId="156722D6" w:rsidR="00890089" w:rsidRDefault="00890089" w:rsidP="00D34063">
            <w:pPr>
              <w:pStyle w:val="NoSpacing"/>
              <w:rPr>
                <w:rFonts w:ascii="Helvetica Neue" w:hAnsi="Helvetica Neue"/>
              </w:rPr>
            </w:pPr>
          </w:p>
          <w:p w14:paraId="30B01DA5" w14:textId="1CCD8E67" w:rsidR="00890089" w:rsidRDefault="00890089" w:rsidP="00D34063">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10280" cy="2913228"/>
                          </a:xfrm>
                          <a:prstGeom prst="rect">
                            <a:avLst/>
                          </a:prstGeom>
                        </pic:spPr>
                      </pic:pic>
                    </a:graphicData>
                  </a:graphic>
                </wp:inline>
              </w:drawing>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4" w:history="1">
              <w:r w:rsidRPr="00045335">
                <w:rPr>
                  <w:rStyle w:val="Hyperlink"/>
                  <w:rFonts w:ascii="Helvetica Neue" w:hAnsi="Helvetica Neue"/>
                </w:rPr>
                <w:t>psayavong@peralta.edu</w:t>
              </w:r>
            </w:hyperlink>
          </w:p>
        </w:tc>
      </w:tr>
      <w:tr w:rsidR="009B18A6" w14:paraId="753CD758" w14:textId="77777777" w:rsidTr="02039FCB">
        <w:tc>
          <w:tcPr>
            <w:tcW w:w="9926" w:type="dxa"/>
            <w:shd w:val="clear" w:color="auto" w:fill="auto"/>
          </w:tcPr>
          <w:p w14:paraId="5E6C210D" w14:textId="5BB143D5" w:rsidR="009B18A6" w:rsidRPr="00E35ADB" w:rsidRDefault="009B18A6" w:rsidP="00D34063">
            <w:pPr>
              <w:pStyle w:val="NoSpacing"/>
              <w:rPr>
                <w:rFonts w:ascii="Helvetica Neue" w:hAnsi="Helvetica Neue"/>
                <w:b/>
                <w:bCs/>
              </w:rPr>
            </w:pPr>
            <w:r w:rsidRPr="00E35ADB">
              <w:rPr>
                <w:rFonts w:ascii="Helvetica Neue" w:hAnsi="Helvetica Neue"/>
                <w:b/>
                <w:bCs/>
              </w:rPr>
              <w:t>How are students doing in success and completion in your department</w:t>
            </w:r>
            <w:r w:rsidR="00F904E1">
              <w:rPr>
                <w:rFonts w:ascii="Helvetica Neue" w:hAnsi="Helvetica Neue"/>
                <w:b/>
                <w:bCs/>
              </w:rPr>
              <w:t xml:space="preserve">, compared </w:t>
            </w:r>
            <w:r w:rsidRPr="00E35ADB">
              <w:rPr>
                <w:rFonts w:ascii="Helvetica Neue" w:hAnsi="Helvetica Neue"/>
                <w:b/>
                <w:bCs/>
              </w:rPr>
              <w:t>to the BCC overall success and completion rate</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009B18A6" w14:paraId="7F4760A8" w14:textId="77777777" w:rsidTr="02039FCB">
        <w:tc>
          <w:tcPr>
            <w:tcW w:w="9926" w:type="dxa"/>
            <w:shd w:val="clear" w:color="auto" w:fill="FFF2CC" w:themeFill="accent4" w:themeFillTint="33"/>
          </w:tcPr>
          <w:p w14:paraId="6C9CB12A" w14:textId="77777777" w:rsidR="009B18A6" w:rsidRDefault="009B18A6" w:rsidP="00D34063">
            <w:pPr>
              <w:pStyle w:val="NoSpacing"/>
              <w:rPr>
                <w:rFonts w:ascii="Helvetica Neue" w:hAnsi="Helvetica Neue"/>
              </w:rPr>
            </w:pPr>
          </w:p>
          <w:p w14:paraId="3AC3A96C" w14:textId="12A5772F" w:rsidR="009B18A6" w:rsidRPr="007335EF" w:rsidRDefault="1D6D5B8A" w:rsidP="00D34063">
            <w:pPr>
              <w:pStyle w:val="NoSpacing"/>
              <w:rPr>
                <w:rFonts w:ascii="Helvetica Neue" w:hAnsi="Helvetica Neue"/>
              </w:rPr>
            </w:pPr>
            <w:r w:rsidRPr="02039FCB">
              <w:rPr>
                <w:rFonts w:ascii="Helvetica Neue" w:hAnsi="Helvetica Neue"/>
              </w:rPr>
              <w:t xml:space="preserve">Math students at BCC perform similarly to the overall school rates but are slightly </w:t>
            </w:r>
            <w:r w:rsidR="32FA3526" w:rsidRPr="02039FCB">
              <w:rPr>
                <w:rFonts w:ascii="Helvetica Neue" w:hAnsi="Helvetica Neue"/>
              </w:rPr>
              <w:t xml:space="preserve">due to </w:t>
            </w:r>
            <w:r w:rsidRPr="02039FCB">
              <w:rPr>
                <w:rFonts w:ascii="Helvetica Neue" w:hAnsi="Helvetica Neue"/>
              </w:rPr>
              <w:t>th</w:t>
            </w:r>
            <w:r w:rsidR="61F4A4FD" w:rsidRPr="02039FCB">
              <w:rPr>
                <w:rFonts w:ascii="Helvetica Neue" w:hAnsi="Helvetica Neue"/>
              </w:rPr>
              <w:t>e loss of basic skills level math classes</w:t>
            </w:r>
            <w:r w:rsidR="47E2FA09" w:rsidRPr="02039FCB">
              <w:rPr>
                <w:rFonts w:ascii="Helvetica Neue" w:hAnsi="Helvetica Neue"/>
              </w:rPr>
              <w:t xml:space="preserve"> (impact of AB705 implementation)</w:t>
            </w:r>
            <w:r w:rsidR="61F4A4FD" w:rsidRPr="02039FCB">
              <w:rPr>
                <w:rFonts w:ascii="Helvetica Neue" w:hAnsi="Helvetica Neue"/>
              </w:rPr>
              <w:t xml:space="preserve">.  </w:t>
            </w:r>
            <w:r w:rsidR="1CFB0E82" w:rsidRPr="02039FCB">
              <w:rPr>
                <w:rFonts w:ascii="Helvetica Neue" w:hAnsi="Helvetica Neue"/>
              </w:rPr>
              <w:t xml:space="preserve">We have lower completion and retention rates with Pacific Islander, </w:t>
            </w:r>
            <w:proofErr w:type="gramStart"/>
            <w:r w:rsidR="1CFB0E82" w:rsidRPr="02039FCB">
              <w:rPr>
                <w:rFonts w:ascii="Helvetica Neue" w:hAnsi="Helvetica Neue"/>
              </w:rPr>
              <w:t>La</w:t>
            </w:r>
            <w:r w:rsidR="70048674" w:rsidRPr="02039FCB">
              <w:rPr>
                <w:rFonts w:ascii="Helvetica Neue" w:hAnsi="Helvetica Neue"/>
              </w:rPr>
              <w:t>tinx ,</w:t>
            </w:r>
            <w:proofErr w:type="gramEnd"/>
            <w:r w:rsidR="70048674" w:rsidRPr="02039FCB">
              <w:rPr>
                <w:rFonts w:ascii="Helvetica Neue" w:hAnsi="Helvetica Neue"/>
              </w:rPr>
              <w:t xml:space="preserve"> and African American/Black students.  We also notice this trend with </w:t>
            </w:r>
            <w:r w:rsidR="2C7037CD" w:rsidRPr="02039FCB">
              <w:rPr>
                <w:rFonts w:ascii="Helvetica Neue" w:hAnsi="Helvetica Neue"/>
              </w:rPr>
              <w:t>non-binary</w:t>
            </w:r>
            <w:r w:rsidR="70048674" w:rsidRPr="02039FCB">
              <w:rPr>
                <w:rFonts w:ascii="Helvetica Neue" w:hAnsi="Helvetica Neue"/>
              </w:rPr>
              <w:t xml:space="preserve"> students and students of ages </w:t>
            </w:r>
            <w:r w:rsidR="19F7700F" w:rsidRPr="02039FCB">
              <w:rPr>
                <w:rFonts w:ascii="Helvetica Neue" w:hAnsi="Helvetica Neue"/>
              </w:rPr>
              <w:t>19-24.</w:t>
            </w:r>
          </w:p>
        </w:tc>
      </w:tr>
      <w:tr w:rsidR="009B18A6" w14:paraId="1BC445BF" w14:textId="77777777" w:rsidTr="02039FCB">
        <w:tc>
          <w:tcPr>
            <w:tcW w:w="9926" w:type="dxa"/>
            <w:shd w:val="clear" w:color="auto" w:fill="auto"/>
          </w:tcPr>
          <w:p w14:paraId="05C96F6C" w14:textId="4D7076E1" w:rsidR="009B18A6" w:rsidRPr="00E35ADB" w:rsidRDefault="009B18A6" w:rsidP="009B18A6">
            <w:pPr>
              <w:pStyle w:val="NoSpacing"/>
              <w:rPr>
                <w:rFonts w:ascii="Helvetica Neue" w:hAnsi="Helvetica Neue"/>
                <w:b/>
                <w:bCs/>
              </w:rPr>
            </w:pPr>
            <w:r w:rsidRPr="00E35ADB">
              <w:rPr>
                <w:rFonts w:ascii="Helvetica Neue" w:hAnsi="Helvetica Neue"/>
                <w:b/>
                <w:bCs/>
              </w:rPr>
              <w:t>What do you see as key factors in your department that contributed to positive success and completion rate?</w:t>
            </w:r>
          </w:p>
        </w:tc>
      </w:tr>
      <w:tr w:rsidR="009B18A6" w14:paraId="0075DB08" w14:textId="77777777" w:rsidTr="02039FCB">
        <w:tc>
          <w:tcPr>
            <w:tcW w:w="9926" w:type="dxa"/>
            <w:shd w:val="clear" w:color="auto" w:fill="FFF2CC" w:themeFill="accent4" w:themeFillTint="33"/>
          </w:tcPr>
          <w:p w14:paraId="77406F15" w14:textId="491304FF" w:rsidR="009B18A6" w:rsidRDefault="0B7748B1" w:rsidP="009B18A6">
            <w:pPr>
              <w:pStyle w:val="NoSpacing"/>
              <w:rPr>
                <w:rFonts w:ascii="Helvetica Neue" w:hAnsi="Helvetica Neue"/>
              </w:rPr>
            </w:pPr>
            <w:r w:rsidRPr="02039FCB">
              <w:rPr>
                <w:rFonts w:ascii="Helvetica Neue" w:hAnsi="Helvetica Neue"/>
              </w:rPr>
              <w:t>A key factor that contributed to the positive success and completion rate was the implementation of AB705</w:t>
            </w:r>
            <w:r w:rsidR="01B93DB7" w:rsidRPr="02039FCB">
              <w:rPr>
                <w:rFonts w:ascii="Helvetica Neue" w:hAnsi="Helvetica Neue"/>
              </w:rPr>
              <w:t xml:space="preserve"> and the support classes we offered in Pre-Calculus, Statistics and Trigonometry.</w:t>
            </w:r>
          </w:p>
          <w:p w14:paraId="52C591C4" w14:textId="1811A054" w:rsidR="009B18A6" w:rsidRPr="007335EF" w:rsidRDefault="009B18A6" w:rsidP="009B18A6">
            <w:pPr>
              <w:pStyle w:val="NoSpacing"/>
              <w:rPr>
                <w:rFonts w:ascii="Helvetica Neue" w:hAnsi="Helvetica Neue"/>
              </w:rPr>
            </w:pPr>
          </w:p>
        </w:tc>
      </w:tr>
      <w:tr w:rsidR="009B18A6" w14:paraId="385A49FF" w14:textId="77777777" w:rsidTr="02039FCB">
        <w:tc>
          <w:tcPr>
            <w:tcW w:w="9926" w:type="dxa"/>
            <w:shd w:val="clear" w:color="auto" w:fill="auto"/>
          </w:tcPr>
          <w:p w14:paraId="5E031C1C" w14:textId="5DEBC888" w:rsidR="009B18A6" w:rsidRPr="007335EF" w:rsidRDefault="009B18A6" w:rsidP="006D2FE1">
            <w:pPr>
              <w:pStyle w:val="NoSpacing"/>
              <w:rPr>
                <w:rFonts w:ascii="Helvetica Neue" w:hAnsi="Helvetica Neue"/>
              </w:rPr>
            </w:pPr>
            <w:r w:rsidRPr="00E35ADB">
              <w:rPr>
                <w:rFonts w:ascii="Helvetica Neue" w:hAnsi="Helvetica Neue"/>
                <w:b/>
                <w:bCs/>
              </w:rPr>
              <w:t xml:space="preserve">What </w:t>
            </w:r>
            <w:r w:rsidR="006D2FE1">
              <w:rPr>
                <w:rFonts w:ascii="Helvetica Neue" w:hAnsi="Helvetica Neue"/>
                <w:b/>
                <w:bCs/>
              </w:rPr>
              <w:t>are some</w:t>
            </w:r>
            <w:r w:rsidRPr="00E35ADB">
              <w:rPr>
                <w:rFonts w:ascii="Helvetica Neue" w:hAnsi="Helvetica Neue"/>
                <w:b/>
                <w:bCs/>
              </w:rPr>
              <w:t xml:space="preserve"> improvement</w:t>
            </w:r>
            <w:r w:rsidR="006D2FE1">
              <w:rPr>
                <w:rFonts w:ascii="Helvetica Neue" w:hAnsi="Helvetica Neue"/>
                <w:b/>
                <w:bCs/>
              </w:rPr>
              <w:t>s</w:t>
            </w:r>
            <w:r w:rsidRPr="00E35ADB">
              <w:rPr>
                <w:rFonts w:ascii="Helvetica Neue" w:hAnsi="Helvetica Neue"/>
                <w:b/>
                <w:bCs/>
              </w:rPr>
              <w:t xml:space="preserve"> your department can make?</w:t>
            </w:r>
            <w:r w:rsidR="006D2FE1">
              <w:rPr>
                <w:rFonts w:ascii="Helvetica Neue" w:hAnsi="Helvetica Neue"/>
                <w:b/>
                <w:bCs/>
              </w:rPr>
              <w:t xml:space="preserve">  </w:t>
            </w:r>
            <w:r w:rsidRPr="00E35ADB">
              <w:rPr>
                <w:rFonts w:ascii="Helvetica Neue" w:hAnsi="Helvetica Neue"/>
                <w:b/>
                <w:bCs/>
              </w:rPr>
              <w:t>Identify strategies.</w:t>
            </w:r>
            <w:r>
              <w:rPr>
                <w:rFonts w:ascii="Helvetica Neue" w:hAnsi="Helvetica Neue"/>
              </w:rPr>
              <w:t xml:space="preserve"> </w:t>
            </w:r>
          </w:p>
        </w:tc>
      </w:tr>
      <w:tr w:rsidR="009B18A6" w14:paraId="79A7B773" w14:textId="77777777" w:rsidTr="02039FCB">
        <w:tc>
          <w:tcPr>
            <w:tcW w:w="9926" w:type="dxa"/>
            <w:shd w:val="clear" w:color="auto" w:fill="FFF2CC" w:themeFill="accent4" w:themeFillTint="33"/>
          </w:tcPr>
          <w:p w14:paraId="0C50DA4B" w14:textId="39CE1EA9" w:rsidR="009B18A6" w:rsidRDefault="7A3EE494" w:rsidP="009B18A6">
            <w:pPr>
              <w:pStyle w:val="NoSpacing"/>
              <w:rPr>
                <w:rFonts w:ascii="Helvetica Neue" w:hAnsi="Helvetica Neue"/>
              </w:rPr>
            </w:pPr>
            <w:r w:rsidRPr="02039FCB">
              <w:rPr>
                <w:rFonts w:ascii="Helvetica Neue" w:hAnsi="Helvetica Neue"/>
              </w:rPr>
              <w:t xml:space="preserve">Some strategies that the math department can implement are to develop more culturally </w:t>
            </w:r>
            <w:r w:rsidR="4B0F28AE" w:rsidRPr="02039FCB">
              <w:rPr>
                <w:rFonts w:ascii="Helvetica Neue" w:hAnsi="Helvetica Neue"/>
              </w:rPr>
              <w:t>relevant</w:t>
            </w:r>
            <w:r w:rsidRPr="02039FCB">
              <w:rPr>
                <w:rFonts w:ascii="Helvetica Neue" w:hAnsi="Helvetica Neue"/>
              </w:rPr>
              <w:t xml:space="preserve"> teaching</w:t>
            </w:r>
            <w:r w:rsidR="0586AB55" w:rsidRPr="02039FCB">
              <w:rPr>
                <w:rFonts w:ascii="Helvetica Neue" w:hAnsi="Helvetica Neue"/>
              </w:rPr>
              <w:t xml:space="preserve"> </w:t>
            </w:r>
            <w:proofErr w:type="gramStart"/>
            <w:r w:rsidR="0586AB55" w:rsidRPr="02039FCB">
              <w:rPr>
                <w:rFonts w:ascii="Helvetica Neue" w:hAnsi="Helvetica Neue"/>
              </w:rPr>
              <w:t>I.e.</w:t>
            </w:r>
            <w:proofErr w:type="gramEnd"/>
            <w:r w:rsidR="0586AB55" w:rsidRPr="02039FCB">
              <w:rPr>
                <w:rFonts w:ascii="Helvetica Neue" w:hAnsi="Helvetica Neue"/>
              </w:rPr>
              <w:t xml:space="preserve"> </w:t>
            </w:r>
            <w:r w:rsidR="09C3D420" w:rsidRPr="02039FCB">
              <w:rPr>
                <w:rFonts w:ascii="Helvetica Neue" w:hAnsi="Helvetica Neue"/>
              </w:rPr>
              <w:t xml:space="preserve">develop contextualized social justice examples in class.  Another strategy the department can consider is </w:t>
            </w:r>
            <w:r w:rsidR="2FD6C405" w:rsidRPr="02039FCB">
              <w:rPr>
                <w:rFonts w:ascii="Helvetica Neue" w:hAnsi="Helvetica Neue"/>
              </w:rPr>
              <w:t>adopting</w:t>
            </w:r>
            <w:r w:rsidR="09C3D420" w:rsidRPr="02039FCB">
              <w:rPr>
                <w:rFonts w:ascii="Helvetica Neue" w:hAnsi="Helvetica Neue"/>
              </w:rPr>
              <w:t xml:space="preserve"> equity gradin</w:t>
            </w:r>
            <w:r w:rsidR="12639E5D" w:rsidRPr="02039FCB">
              <w:rPr>
                <w:rFonts w:ascii="Helvetica Neue" w:hAnsi="Helvetica Neue"/>
              </w:rPr>
              <w:t xml:space="preserve">g practices like no late penalties, </w:t>
            </w:r>
            <w:r w:rsidR="52AFA994" w:rsidRPr="02039FCB">
              <w:rPr>
                <w:rFonts w:ascii="Helvetica Neue" w:hAnsi="Helvetica Neue"/>
              </w:rPr>
              <w:t xml:space="preserve">raising the grading floor to 50%, mastery level grading and staggered testing dates. </w:t>
            </w:r>
          </w:p>
          <w:p w14:paraId="6983A040" w14:textId="76BB58F6" w:rsidR="009B18A6" w:rsidRPr="007335EF" w:rsidRDefault="009B18A6" w:rsidP="009B18A6">
            <w:pPr>
              <w:pStyle w:val="NoSpacing"/>
              <w:rPr>
                <w:rFonts w:ascii="Helvetica Neue" w:hAnsi="Helvetica Neue"/>
              </w:rPr>
            </w:pP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FE8F613">
        <w:tc>
          <w:tcPr>
            <w:tcW w:w="9926" w:type="dxa"/>
            <w:shd w:val="clear" w:color="auto" w:fill="009193"/>
          </w:tcPr>
          <w:p w14:paraId="3AB6866C" w14:textId="37F7D9E9" w:rsidR="00106447" w:rsidRPr="00E35ADB" w:rsidRDefault="00C94A73"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a</w:t>
            </w:r>
            <w:r w:rsidR="00D32B9E" w:rsidRPr="00E35ADB">
              <w:rPr>
                <w:rFonts w:ascii="Helvetica Neue" w:eastAsia="Calibri" w:hAnsi="Helvetica Neue" w:cs="Calibri"/>
                <w:b/>
                <w:bCs/>
                <w:color w:val="FFFFFF" w:themeColor="background1"/>
                <w:sz w:val="28"/>
                <w:szCs w:val="28"/>
              </w:rPr>
              <w:t xml:space="preserve">. </w:t>
            </w:r>
            <w:hyperlink r:id="rId25">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FE8F613">
        <w:tc>
          <w:tcPr>
            <w:tcW w:w="9926" w:type="dxa"/>
          </w:tcPr>
          <w:p w14:paraId="5237E321" w14:textId="288F1BAE"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6D2FE1">
              <w:rPr>
                <w:rFonts w:ascii="Helvetica Neue" w:eastAsia="Avenir Black" w:hAnsi="Helvetica Neue" w:cs="Avenir Black"/>
                <w:b/>
                <w:bCs/>
                <w:sz w:val="22"/>
                <w:szCs w:val="22"/>
              </w:rPr>
              <w:t>we</w:t>
            </w:r>
            <w:r w:rsidRPr="007335EF">
              <w:rPr>
                <w:rFonts w:ascii="Helvetica Neue" w:eastAsia="Avenir Black" w:hAnsi="Helvetica Neue" w:cs="Avenir Black"/>
                <w:b/>
                <w:bCs/>
                <w:sz w:val="22"/>
                <w:szCs w:val="22"/>
              </w:rPr>
              <w:t xml:space="preserve">re </w:t>
            </w:r>
            <w:r w:rsidR="00A749E2">
              <w:rPr>
                <w:rFonts w:ascii="Helvetica Neue" w:eastAsia="Avenir Black" w:hAnsi="Helvetica Neue" w:cs="Avenir Black"/>
                <w:b/>
                <w:bCs/>
                <w:sz w:val="22"/>
                <w:szCs w:val="22"/>
              </w:rPr>
              <w:t xml:space="preserve">the </w:t>
            </w:r>
            <w:r w:rsidRPr="007335EF">
              <w:rPr>
                <w:rFonts w:ascii="Helvetica Neue" w:eastAsia="Avenir Black" w:hAnsi="Helvetica Neue" w:cs="Avenir Black"/>
                <w:b/>
                <w:bCs/>
                <w:sz w:val="22"/>
                <w:szCs w:val="22"/>
              </w:rPr>
              <w:t>enrollment trends</w:t>
            </w:r>
            <w:r w:rsidR="006D2FE1">
              <w:rPr>
                <w:rFonts w:ascii="Helvetica Neue" w:eastAsia="Avenir Black" w:hAnsi="Helvetica Neue" w:cs="Avenir Black"/>
                <w:b/>
                <w:bCs/>
                <w:sz w:val="22"/>
                <w:szCs w:val="22"/>
              </w:rPr>
              <w:t xml:space="preserve"> in your department</w:t>
            </w:r>
            <w:r w:rsidRPr="007335EF">
              <w:rPr>
                <w:rFonts w:ascii="Helvetica Neue" w:eastAsia="Avenir Black" w:hAnsi="Helvetica Neue" w:cs="Avenir Black"/>
                <w:b/>
                <w:bCs/>
                <w:sz w:val="22"/>
                <w:szCs w:val="22"/>
              </w:rPr>
              <w:t xml:space="preserve"> in the past three years?</w:t>
            </w:r>
            <w:r w:rsidR="00675667">
              <w:rPr>
                <w:rFonts w:ascii="Helvetica Neue" w:eastAsia="Avenir Black" w:hAnsi="Helvetica Neue" w:cs="Avenir Black"/>
                <w:b/>
                <w:bCs/>
                <w:sz w:val="22"/>
                <w:szCs w:val="22"/>
              </w:rPr>
              <w:t xml:space="preserve"> </w:t>
            </w:r>
          </w:p>
        </w:tc>
      </w:tr>
      <w:tr w:rsidR="00106447" w:rsidRPr="00EC7286" w14:paraId="69E2598A" w14:textId="77777777" w:rsidTr="0FE8F613">
        <w:tc>
          <w:tcPr>
            <w:tcW w:w="9926" w:type="dxa"/>
            <w:shd w:val="clear" w:color="auto" w:fill="FFF2CC" w:themeFill="accent4" w:themeFillTint="33"/>
          </w:tcPr>
          <w:p w14:paraId="77B76DFE" w14:textId="6013C840" w:rsidR="00106447" w:rsidRPr="007335EF" w:rsidRDefault="0B6C370B" w:rsidP="00EE3904">
            <w:pPr>
              <w:rPr>
                <w:rFonts w:ascii="Helvetica Neue" w:hAnsi="Helvetica Neue"/>
                <w:sz w:val="22"/>
                <w:szCs w:val="22"/>
              </w:rPr>
            </w:pPr>
            <w:r w:rsidRPr="02039FCB">
              <w:rPr>
                <w:rFonts w:ascii="Helvetica Neue" w:hAnsi="Helvetica Neue"/>
                <w:sz w:val="22"/>
                <w:szCs w:val="22"/>
              </w:rPr>
              <w:lastRenderedPageBreak/>
              <w:t>2019-2020: 15.6</w:t>
            </w:r>
            <w:r w:rsidR="4A111C3C" w:rsidRPr="02039FCB">
              <w:rPr>
                <w:rFonts w:ascii="Helvetica Neue" w:hAnsi="Helvetica Neue"/>
                <w:sz w:val="22"/>
                <w:szCs w:val="22"/>
              </w:rPr>
              <w:t xml:space="preserve"> (Math) 14.9 (BCC)</w:t>
            </w:r>
          </w:p>
          <w:p w14:paraId="3595B68E" w14:textId="4FFEE94B" w:rsidR="0B6C370B" w:rsidRDefault="0B6C370B" w:rsidP="02039FCB">
            <w:pPr>
              <w:rPr>
                <w:rFonts w:ascii="Helvetica Neue" w:hAnsi="Helvetica Neue"/>
                <w:sz w:val="22"/>
                <w:szCs w:val="22"/>
              </w:rPr>
            </w:pPr>
            <w:r w:rsidRPr="02039FCB">
              <w:rPr>
                <w:rFonts w:ascii="Helvetica Neue" w:hAnsi="Helvetica Neue"/>
                <w:sz w:val="22"/>
                <w:szCs w:val="22"/>
              </w:rPr>
              <w:t>2020-2021: 15.5</w:t>
            </w:r>
            <w:r w:rsidR="29638ED5" w:rsidRPr="02039FCB">
              <w:rPr>
                <w:rFonts w:ascii="Helvetica Neue" w:hAnsi="Helvetica Neue"/>
                <w:sz w:val="22"/>
                <w:szCs w:val="22"/>
              </w:rPr>
              <w:t xml:space="preserve"> (Math) 14.2 (BCC)</w:t>
            </w:r>
          </w:p>
          <w:p w14:paraId="45EA2676" w14:textId="3E12F6EA" w:rsidR="0B6C370B" w:rsidRDefault="0B6C370B" w:rsidP="02039FCB">
            <w:pPr>
              <w:rPr>
                <w:rFonts w:ascii="Helvetica Neue" w:hAnsi="Helvetica Neue"/>
                <w:sz w:val="22"/>
                <w:szCs w:val="22"/>
              </w:rPr>
            </w:pPr>
            <w:r w:rsidRPr="02039FCB">
              <w:rPr>
                <w:rFonts w:ascii="Helvetica Neue" w:hAnsi="Helvetica Neue"/>
                <w:sz w:val="22"/>
                <w:szCs w:val="22"/>
              </w:rPr>
              <w:t>2021-2022: 12.4</w:t>
            </w:r>
            <w:r w:rsidR="23812A93" w:rsidRPr="02039FCB">
              <w:rPr>
                <w:rFonts w:ascii="Helvetica Neue" w:hAnsi="Helvetica Neue"/>
                <w:sz w:val="22"/>
                <w:szCs w:val="22"/>
              </w:rPr>
              <w:t xml:space="preserve"> (Math) 11.9 (BCC)</w:t>
            </w:r>
          </w:p>
          <w:p w14:paraId="7054A755" w14:textId="2AD67CDA" w:rsidR="0B6C370B" w:rsidRDefault="0B6C370B" w:rsidP="02039FCB">
            <w:pPr>
              <w:rPr>
                <w:rFonts w:ascii="Helvetica Neue" w:hAnsi="Helvetica Neue"/>
                <w:sz w:val="22"/>
                <w:szCs w:val="22"/>
              </w:rPr>
            </w:pPr>
            <w:r w:rsidRPr="02039FCB">
              <w:rPr>
                <w:rFonts w:ascii="Helvetica Neue" w:hAnsi="Helvetica Neue"/>
                <w:sz w:val="22"/>
                <w:szCs w:val="22"/>
              </w:rPr>
              <w:t>Due to Covid and the migration to in</w:t>
            </w:r>
            <w:r w:rsidR="29E7C0F7" w:rsidRPr="02039FCB">
              <w:rPr>
                <w:rFonts w:ascii="Helvetica Neue" w:hAnsi="Helvetica Neue"/>
                <w:sz w:val="22"/>
                <w:szCs w:val="22"/>
              </w:rPr>
              <w:t>-</w:t>
            </w:r>
            <w:r w:rsidRPr="02039FCB">
              <w:rPr>
                <w:rFonts w:ascii="Helvetica Neue" w:hAnsi="Helvetica Neue"/>
                <w:sz w:val="22"/>
                <w:szCs w:val="22"/>
              </w:rPr>
              <w:t>person instruction</w:t>
            </w:r>
            <w:r w:rsidR="73F5DECA" w:rsidRPr="02039FCB">
              <w:rPr>
                <w:rFonts w:ascii="Helvetica Neue" w:hAnsi="Helvetica Neue"/>
                <w:sz w:val="22"/>
                <w:szCs w:val="22"/>
              </w:rPr>
              <w:t>,</w:t>
            </w:r>
            <w:r w:rsidRPr="02039FCB">
              <w:rPr>
                <w:rFonts w:ascii="Helvetica Neue" w:hAnsi="Helvetica Neue"/>
                <w:sz w:val="22"/>
                <w:szCs w:val="22"/>
              </w:rPr>
              <w:t xml:space="preserve"> enrollment has dropped a bit.  The math department’s productivity is slightly higher than the college average</w:t>
            </w:r>
            <w:r w:rsidR="1A6E03E1" w:rsidRPr="02039FCB">
              <w:rPr>
                <w:rFonts w:ascii="Helvetica Neue" w:hAnsi="Helvetica Neue"/>
                <w:sz w:val="22"/>
                <w:szCs w:val="22"/>
              </w:rPr>
              <w:t>.</w:t>
            </w:r>
          </w:p>
          <w:p w14:paraId="45B5C8BA" w14:textId="19EB8E9E" w:rsidR="00D32B9E" w:rsidRPr="007335EF" w:rsidRDefault="00D32B9E" w:rsidP="00EE3904">
            <w:pPr>
              <w:rPr>
                <w:rFonts w:ascii="Helvetica Neue" w:hAnsi="Helvetica Neue"/>
                <w:sz w:val="22"/>
                <w:szCs w:val="22"/>
              </w:rPr>
            </w:pPr>
          </w:p>
        </w:tc>
      </w:tr>
      <w:tr w:rsidR="00106447" w:rsidRPr="00EC7286" w14:paraId="3E1E0B48" w14:textId="77777777" w:rsidTr="0FE8F613">
        <w:tc>
          <w:tcPr>
            <w:tcW w:w="9926" w:type="dxa"/>
          </w:tcPr>
          <w:p w14:paraId="4FE5CE09" w14:textId="56068C77" w:rsidR="00106447" w:rsidRPr="00115D65"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 xml:space="preserve">What </w:t>
            </w:r>
            <w:r w:rsidR="00164383">
              <w:rPr>
                <w:rFonts w:ascii="Helvetica Neue" w:eastAsia="Avenir Black" w:hAnsi="Helvetica Neue" w:cs="Avenir Black"/>
                <w:b/>
                <w:bCs/>
                <w:sz w:val="22"/>
                <w:szCs w:val="22"/>
              </w:rPr>
              <w:t xml:space="preserve">strategies </w:t>
            </w:r>
            <w:r w:rsidRPr="007335EF">
              <w:rPr>
                <w:rFonts w:ascii="Helvetica Neue" w:eastAsia="Avenir Black" w:hAnsi="Helvetica Neue" w:cs="Avenir Black"/>
                <w:b/>
                <w:bCs/>
                <w:sz w:val="22"/>
                <w:szCs w:val="22"/>
              </w:rPr>
              <w:t>would you recommend to increase student enrollment in your department?</w:t>
            </w:r>
          </w:p>
        </w:tc>
      </w:tr>
      <w:tr w:rsidR="00106447" w:rsidRPr="00EC7286" w14:paraId="1E015EB1" w14:textId="77777777" w:rsidTr="0FE8F613">
        <w:tc>
          <w:tcPr>
            <w:tcW w:w="9926" w:type="dxa"/>
            <w:shd w:val="clear" w:color="auto" w:fill="FFF2CC" w:themeFill="accent4" w:themeFillTint="33"/>
          </w:tcPr>
          <w:p w14:paraId="4D1E159C" w14:textId="6DCFF16B" w:rsidR="00106447" w:rsidRPr="007335EF" w:rsidRDefault="1AA4F64D" w:rsidP="00EE3904">
            <w:pPr>
              <w:rPr>
                <w:rFonts w:ascii="Helvetica Neue" w:hAnsi="Helvetica Neue"/>
                <w:sz w:val="22"/>
                <w:szCs w:val="22"/>
              </w:rPr>
            </w:pPr>
            <w:r w:rsidRPr="02039FCB">
              <w:rPr>
                <w:rFonts w:ascii="Helvetica Neue" w:hAnsi="Helvetica Neue"/>
                <w:sz w:val="22"/>
                <w:szCs w:val="22"/>
              </w:rPr>
              <w:t>I recommend we increase the number of dual enrollment courses we offer in Math at BCC.  I also recommend that we survey our students to see which moda</w:t>
            </w:r>
            <w:r w:rsidR="00270CDE" w:rsidRPr="02039FCB">
              <w:rPr>
                <w:rFonts w:ascii="Helvetica Neue" w:hAnsi="Helvetica Neue"/>
                <w:sz w:val="22"/>
                <w:szCs w:val="22"/>
              </w:rPr>
              <w:t xml:space="preserve">lity they prefer for </w:t>
            </w:r>
            <w:proofErr w:type="gramStart"/>
            <w:r w:rsidR="00270CDE" w:rsidRPr="02039FCB">
              <w:rPr>
                <w:rFonts w:ascii="Helvetica Neue" w:hAnsi="Helvetica Neue"/>
                <w:sz w:val="22"/>
                <w:szCs w:val="22"/>
              </w:rPr>
              <w:t>instruction</w:t>
            </w:r>
            <w:r w:rsidR="09359FC5" w:rsidRPr="02039FCB">
              <w:rPr>
                <w:rFonts w:ascii="Helvetica Neue" w:hAnsi="Helvetica Neue"/>
                <w:sz w:val="22"/>
                <w:szCs w:val="22"/>
              </w:rPr>
              <w:t xml:space="preserve">  (</w:t>
            </w:r>
            <w:proofErr w:type="gramEnd"/>
            <w:r w:rsidR="09359FC5" w:rsidRPr="02039FCB">
              <w:rPr>
                <w:rFonts w:ascii="Helvetica Neue" w:hAnsi="Helvetica Neue"/>
                <w:sz w:val="22"/>
                <w:szCs w:val="22"/>
              </w:rPr>
              <w:t xml:space="preserve">face-to-face, synchronous zoom, asynchronous and hybrid).  </w:t>
            </w:r>
          </w:p>
          <w:p w14:paraId="21A3A518" w14:textId="1E9C892B" w:rsidR="00D32B9E" w:rsidRPr="007335EF" w:rsidRDefault="00D32B9E" w:rsidP="00EE3904">
            <w:pPr>
              <w:rPr>
                <w:rFonts w:ascii="Helvetica Neue" w:hAnsi="Helvetica Neue"/>
                <w:sz w:val="22"/>
                <w:szCs w:val="22"/>
              </w:rPr>
            </w:pPr>
          </w:p>
        </w:tc>
      </w:tr>
      <w:tr w:rsidR="004420AB" w:rsidRPr="00EC7286" w14:paraId="72FBC7F2" w14:textId="77777777" w:rsidTr="0FE8F613">
        <w:trPr>
          <w:trHeight w:val="4850"/>
        </w:trPr>
        <w:tc>
          <w:tcPr>
            <w:tcW w:w="9926" w:type="dxa"/>
            <w:shd w:val="clear" w:color="auto" w:fill="E2EFD9" w:themeFill="accent6" w:themeFillTint="33"/>
          </w:tcPr>
          <w:p w14:paraId="708FA9B1" w14:textId="21D27D3E" w:rsidR="004420AB" w:rsidRPr="00ED5CB7" w:rsidRDefault="004420AB" w:rsidP="004420AB">
            <w:pPr>
              <w:rPr>
                <w:rFonts w:ascii="Helvetica Neue" w:hAnsi="Helvetica Neue"/>
                <w:sz w:val="22"/>
                <w:szCs w:val="22"/>
              </w:rPr>
            </w:pPr>
            <w:r w:rsidRPr="00ED5CB7">
              <w:rPr>
                <w:rFonts w:ascii="Helvetica Neue" w:hAnsi="Helvetica Neue"/>
                <w:sz w:val="22"/>
                <w:szCs w:val="22"/>
              </w:rPr>
              <w:t xml:space="preserve">Community Colleges are funded based on the </w:t>
            </w:r>
            <w:hyperlink r:id="rId26"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4420AB">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6732A0" w14:paraId="606B1799" w14:textId="77777777" w:rsidTr="0FE8F613">
              <w:tc>
                <w:tcPr>
                  <w:tcW w:w="9350" w:type="dxa"/>
                  <w:gridSpan w:val="2"/>
                  <w:shd w:val="clear" w:color="auto" w:fill="009193"/>
                </w:tcPr>
                <w:p w14:paraId="7DD145AE" w14:textId="77777777" w:rsidR="006732A0" w:rsidRPr="0019221B" w:rsidRDefault="006732A0" w:rsidP="006732A0">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0FE8F613">
              <w:tc>
                <w:tcPr>
                  <w:tcW w:w="4028" w:type="dxa"/>
                  <w:shd w:val="clear" w:color="auto" w:fill="FFF2CC" w:themeFill="accent4" w:themeFillTint="33"/>
                </w:tcPr>
                <w:p w14:paraId="07753E4C" w14:textId="77777777" w:rsidR="006732A0" w:rsidRPr="0019221B" w:rsidRDefault="006732A0" w:rsidP="006732A0">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37E3AACC" w14:textId="77777777" w:rsidR="006732A0" w:rsidRPr="0019221B" w:rsidRDefault="006732A0" w:rsidP="006732A0">
                  <w:pPr>
                    <w:rPr>
                      <w:rFonts w:ascii="Helvetica Neue" w:hAnsi="Helvetica Neue"/>
                      <w:b/>
                    </w:rPr>
                  </w:pPr>
                  <w:r w:rsidRPr="0019221B">
                    <w:rPr>
                      <w:rFonts w:ascii="Helvetica Neue" w:hAnsi="Helvetica Neue"/>
                      <w:b/>
                    </w:rPr>
                    <w:t xml:space="preserve">Categories </w:t>
                  </w:r>
                </w:p>
              </w:tc>
            </w:tr>
            <w:tr w:rsidR="006732A0" w14:paraId="51C96443" w14:textId="77777777" w:rsidTr="0FE8F613">
              <w:tc>
                <w:tcPr>
                  <w:tcW w:w="4028" w:type="dxa"/>
                  <w:shd w:val="clear" w:color="auto" w:fill="FFFFFF" w:themeFill="background1"/>
                </w:tcPr>
                <w:p w14:paraId="3843D324" w14:textId="77777777" w:rsidR="006732A0" w:rsidRPr="0019221B" w:rsidRDefault="006732A0" w:rsidP="006732A0">
                  <w:pPr>
                    <w:rPr>
                      <w:rFonts w:ascii="Helvetica Neue" w:hAnsi="Helvetica Neue"/>
                    </w:rPr>
                  </w:pPr>
                  <w:r w:rsidRPr="0019221B">
                    <w:rPr>
                      <w:rFonts w:ascii="Helvetica Neue" w:hAnsi="Helvetica Neue"/>
                    </w:rPr>
                    <w:t>70%</w:t>
                  </w:r>
                </w:p>
                <w:p w14:paraId="50155C2F" w14:textId="04DF3CF0" w:rsidR="006732A0" w:rsidRPr="0019221B" w:rsidRDefault="006732A0" w:rsidP="006732A0">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38F4DBC8" w14:textId="1D7682EB"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5B9751F">
                    <w:rPr>
                      <w:rFonts w:ascii="Helvetica Neue" w:hAnsi="Helvetica Neue"/>
                    </w:rPr>
                    <w:t>Credit FTES</w:t>
                  </w:r>
                </w:p>
                <w:p w14:paraId="30F29BA9" w14:textId="6F64D07A" w:rsidR="006732A0" w:rsidRPr="0019221B" w:rsidRDefault="006732A0" w:rsidP="006732A0">
                  <w:pPr>
                    <w:pStyle w:val="ListParagraph"/>
                    <w:numPr>
                      <w:ilvl w:val="0"/>
                      <w:numId w:val="42"/>
                    </w:numPr>
                    <w:spacing w:after="0" w:line="240" w:lineRule="auto"/>
                    <w:ind w:left="256" w:hanging="180"/>
                    <w:rPr>
                      <w:rFonts w:ascii="Helvetica Neue" w:hAnsi="Helvetica Neue"/>
                    </w:rPr>
                  </w:pPr>
                  <w:proofErr w:type="spellStart"/>
                  <w:r w:rsidRPr="05B9751F">
                    <w:rPr>
                      <w:rFonts w:ascii="Helvetica Neue" w:hAnsi="Helvetica Neue"/>
                    </w:rPr>
                    <w:t>N</w:t>
                  </w:r>
                  <w:r w:rsidR="00DE72B1" w:rsidRPr="05B9751F">
                    <w:rPr>
                      <w:rFonts w:ascii="Helvetica Neue" w:hAnsi="Helvetica Neue"/>
                    </w:rPr>
                    <w:t>on</w:t>
                  </w:r>
                  <w:r w:rsidRPr="05B9751F">
                    <w:rPr>
                      <w:rFonts w:ascii="Helvetica Neue" w:hAnsi="Helvetica Neue"/>
                    </w:rPr>
                    <w:t>C</w:t>
                  </w:r>
                  <w:r w:rsidR="00DE72B1" w:rsidRPr="05B9751F">
                    <w:rPr>
                      <w:rFonts w:ascii="Helvetica Neue" w:hAnsi="Helvetica Neue"/>
                    </w:rPr>
                    <w:t>redit</w:t>
                  </w:r>
                  <w:proofErr w:type="spellEnd"/>
                  <w:r w:rsidRPr="05B9751F">
                    <w:rPr>
                      <w:rFonts w:ascii="Helvetica Neue" w:hAnsi="Helvetica Neue"/>
                    </w:rPr>
                    <w:t xml:space="preserve"> FTES</w:t>
                  </w:r>
                </w:p>
                <w:p w14:paraId="664A7723"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14:paraId="33724DA5" w14:textId="77777777" w:rsidTr="0FE8F613">
              <w:tc>
                <w:tcPr>
                  <w:tcW w:w="4028" w:type="dxa"/>
                  <w:shd w:val="clear" w:color="auto" w:fill="FFFFFF" w:themeFill="background1"/>
                </w:tcPr>
                <w:p w14:paraId="3618436B" w14:textId="77777777" w:rsidR="006732A0" w:rsidRPr="0019221B" w:rsidRDefault="006732A0" w:rsidP="006732A0">
                  <w:pPr>
                    <w:rPr>
                      <w:rFonts w:ascii="Helvetica Neue" w:hAnsi="Helvetica Neue"/>
                    </w:rPr>
                  </w:pPr>
                  <w:r w:rsidRPr="0019221B">
                    <w:rPr>
                      <w:rFonts w:ascii="Helvetica Neue" w:hAnsi="Helvetica Neue"/>
                    </w:rPr>
                    <w:t>20%</w:t>
                  </w:r>
                </w:p>
                <w:p w14:paraId="5BDF3AFC" w14:textId="77777777" w:rsidR="006732A0" w:rsidRPr="0019221B" w:rsidRDefault="006732A0" w:rsidP="006732A0">
                  <w:pPr>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6732A0">
                  <w:pPr>
                    <w:rPr>
                      <w:rFonts w:ascii="Helvetica Neue" w:hAnsi="Helvetica Neue"/>
                    </w:rPr>
                  </w:pPr>
                </w:p>
              </w:tc>
              <w:tc>
                <w:tcPr>
                  <w:tcW w:w="5322" w:type="dxa"/>
                  <w:shd w:val="clear" w:color="auto" w:fill="FFFFFF" w:themeFill="background1"/>
                </w:tcPr>
                <w:p w14:paraId="352B42E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6732A0" w14:paraId="344FFC4B" w14:textId="77777777" w:rsidTr="0FE8F613">
              <w:tc>
                <w:tcPr>
                  <w:tcW w:w="4028" w:type="dxa"/>
                  <w:shd w:val="clear" w:color="auto" w:fill="FFFFFF" w:themeFill="background1"/>
                </w:tcPr>
                <w:p w14:paraId="43198F07" w14:textId="4A5E7FC3" w:rsidR="006732A0" w:rsidRPr="0019221B" w:rsidRDefault="00E54FFF" w:rsidP="006732A0">
                  <w:pPr>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6732A0">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3F4C26A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14:paraId="6772A196"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1C12B729" w:rsidR="006732A0" w:rsidRPr="0019221B" w:rsidRDefault="77577B4E" w:rsidP="006732A0">
                  <w:pPr>
                    <w:pStyle w:val="ListParagraph"/>
                    <w:numPr>
                      <w:ilvl w:val="0"/>
                      <w:numId w:val="42"/>
                    </w:numPr>
                    <w:spacing w:after="0" w:line="240" w:lineRule="auto"/>
                    <w:ind w:left="256" w:hanging="180"/>
                    <w:rPr>
                      <w:rFonts w:ascii="Helvetica Neue" w:hAnsi="Helvetica Neue"/>
                    </w:rPr>
                  </w:pPr>
                  <w:r w:rsidRPr="0FE8F613">
                    <w:rPr>
                      <w:rFonts w:ascii="Helvetica Neue" w:hAnsi="Helvetica Neue"/>
                    </w:rPr>
                    <w:t xml:space="preserve">      </w:t>
                  </w:r>
                  <w:r w:rsidR="006732A0" w:rsidRPr="0FE8F613">
                    <w:rPr>
                      <w:rFonts w:ascii="Helvetica Neue" w:hAnsi="Helvetica Neue"/>
                    </w:rPr>
                    <w:t xml:space="preserve">Transfer level Math and English in the first </w:t>
                  </w:r>
                  <w:r w:rsidR="68D70FBF" w:rsidRPr="0FE8F613">
                    <w:rPr>
                      <w:rFonts w:ascii="Helvetica Neue" w:hAnsi="Helvetica Neue"/>
                    </w:rPr>
                    <w:t xml:space="preserve"> </w:t>
                  </w:r>
                  <w:r w:rsidR="43A1BBD6" w:rsidRPr="0FE8F613">
                    <w:rPr>
                      <w:rFonts w:ascii="Helvetica Neue" w:hAnsi="Helvetica Neue"/>
                    </w:rPr>
                    <w:t xml:space="preserve">         </w:t>
                  </w:r>
                  <w:r w:rsidR="006732A0" w:rsidRPr="0FE8F613">
                    <w:rPr>
                      <w:rFonts w:ascii="Helvetica Neue" w:hAnsi="Helvetica Neue"/>
                    </w:rPr>
                    <w:t>year</w:t>
                  </w:r>
                </w:p>
              </w:tc>
            </w:tr>
          </w:tbl>
          <w:p w14:paraId="4BB4D27C" w14:textId="089F5674" w:rsidR="006732A0" w:rsidRPr="007335EF" w:rsidRDefault="006732A0" w:rsidP="004420AB">
            <w:pPr>
              <w:rPr>
                <w:rFonts w:ascii="Helvetica Neue" w:hAnsi="Helvetica Neue"/>
                <w:sz w:val="22"/>
                <w:szCs w:val="22"/>
              </w:rPr>
            </w:pPr>
          </w:p>
        </w:tc>
      </w:tr>
      <w:tr w:rsidR="004420AB" w:rsidRPr="00EC7286" w14:paraId="373759C2" w14:textId="77777777" w:rsidTr="0FE8F613">
        <w:tc>
          <w:tcPr>
            <w:tcW w:w="9926" w:type="dxa"/>
            <w:shd w:val="clear" w:color="auto" w:fill="auto"/>
          </w:tcPr>
          <w:p w14:paraId="2644C49C" w14:textId="265834A2" w:rsidR="004420AB" w:rsidRPr="007335EF" w:rsidRDefault="004420AB" w:rsidP="004420AB">
            <w:pPr>
              <w:rPr>
                <w:rFonts w:ascii="Helvetica Neue" w:hAnsi="Helvetica Neue"/>
                <w:sz w:val="22"/>
                <w:szCs w:val="22"/>
              </w:rPr>
            </w:pPr>
            <w:r w:rsidRPr="00ED5CB7">
              <w:rPr>
                <w:rFonts w:ascii="Helvetica Neue" w:hAnsi="Helvetica Neue"/>
                <w:b/>
                <w:bCs/>
                <w:sz w:val="22"/>
                <w:szCs w:val="22"/>
              </w:rPr>
              <w:t xml:space="preserve">List the department’s progress and reflection on what is being done to maintain or increase the base level of </w:t>
            </w:r>
            <w:r w:rsidR="006D2FE1">
              <w:rPr>
                <w:rFonts w:ascii="Helvetica Neue" w:hAnsi="Helvetica Neue"/>
                <w:b/>
                <w:bCs/>
                <w:sz w:val="22"/>
                <w:szCs w:val="22"/>
              </w:rPr>
              <w:t>full-time equivalent students (</w:t>
            </w:r>
            <w:r w:rsidRPr="00ED5CB7">
              <w:rPr>
                <w:rFonts w:ascii="Helvetica Neue" w:hAnsi="Helvetica Neue"/>
                <w:b/>
                <w:bCs/>
                <w:sz w:val="22"/>
                <w:szCs w:val="22"/>
              </w:rPr>
              <w:t>FTES</w:t>
            </w:r>
            <w:r w:rsidR="006D2FE1">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sidR="00792442">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792442">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004420AB" w:rsidRPr="00EC7286" w14:paraId="4A2DD9AE" w14:textId="77777777" w:rsidTr="0FE8F613">
        <w:tc>
          <w:tcPr>
            <w:tcW w:w="9926" w:type="dxa"/>
            <w:shd w:val="clear" w:color="auto" w:fill="FFF2CC" w:themeFill="accent4" w:themeFillTint="33"/>
          </w:tcPr>
          <w:p w14:paraId="35F342F4" w14:textId="77777777" w:rsidR="004420AB" w:rsidRPr="00ED5CB7" w:rsidRDefault="004420AB" w:rsidP="004420AB">
            <w:pPr>
              <w:rPr>
                <w:rFonts w:ascii="Helvetica Neue" w:hAnsi="Helvetica Neue"/>
                <w:sz w:val="22"/>
                <w:szCs w:val="22"/>
              </w:rPr>
            </w:pPr>
          </w:p>
          <w:p w14:paraId="1CD59E7D" w14:textId="65383B50" w:rsidR="004420AB" w:rsidRPr="007335EF" w:rsidRDefault="31F3BA74" w:rsidP="004420AB">
            <w:pPr>
              <w:rPr>
                <w:rFonts w:ascii="Helvetica Neue" w:hAnsi="Helvetica Neue"/>
                <w:sz w:val="22"/>
                <w:szCs w:val="22"/>
              </w:rPr>
            </w:pPr>
            <w:r w:rsidRPr="02039FCB">
              <w:rPr>
                <w:rFonts w:ascii="Helvetica Neue" w:hAnsi="Helvetica Neue"/>
                <w:sz w:val="22"/>
                <w:szCs w:val="22"/>
              </w:rPr>
              <w:t xml:space="preserve">The math department is trying to increase FTES by offering courses in all modalities to meet student demand.  </w:t>
            </w:r>
            <w:r w:rsidR="7828E268" w:rsidRPr="02039FCB">
              <w:rPr>
                <w:rFonts w:ascii="Helvetica Neue" w:hAnsi="Helvetica Neue"/>
                <w:sz w:val="22"/>
                <w:szCs w:val="22"/>
              </w:rPr>
              <w:t>We continue to offer transfer level classes with and without support sections to be AB705 compliant.  We offer dual enrollment classes with OSA, Life Aca</w:t>
            </w:r>
            <w:r w:rsidR="0D11A74C" w:rsidRPr="02039FCB">
              <w:rPr>
                <w:rFonts w:ascii="Helvetica Neue" w:hAnsi="Helvetica Neue"/>
                <w:sz w:val="22"/>
                <w:szCs w:val="22"/>
              </w:rPr>
              <w:t xml:space="preserve">demy and Berkeley High School.  We have also connected with Berkeley Adult School and in the </w:t>
            </w:r>
            <w:r w:rsidR="4BB68C7D" w:rsidRPr="02039FCB">
              <w:rPr>
                <w:rFonts w:ascii="Helvetica Neue" w:hAnsi="Helvetica Neue"/>
                <w:sz w:val="22"/>
                <w:szCs w:val="22"/>
              </w:rPr>
              <w:t>future</w:t>
            </w:r>
            <w:r w:rsidR="0D11A74C" w:rsidRPr="02039FCB">
              <w:rPr>
                <w:rFonts w:ascii="Helvetica Neue" w:hAnsi="Helvetica Neue"/>
                <w:sz w:val="22"/>
                <w:szCs w:val="22"/>
              </w:rPr>
              <w:t xml:space="preserve"> hope to have</w:t>
            </w:r>
            <w:r w:rsidR="0F624239" w:rsidRPr="02039FCB">
              <w:rPr>
                <w:rFonts w:ascii="Helvetica Neue" w:hAnsi="Helvetica Neue"/>
                <w:sz w:val="22"/>
                <w:szCs w:val="22"/>
              </w:rPr>
              <w:t xml:space="preserve"> a better collaboration</w:t>
            </w:r>
            <w:r w:rsidR="0D11A74C" w:rsidRPr="02039FCB">
              <w:rPr>
                <w:rFonts w:ascii="Helvetica Neue" w:hAnsi="Helvetica Neue"/>
                <w:sz w:val="22"/>
                <w:szCs w:val="22"/>
              </w:rPr>
              <w:t xml:space="preserve"> (worked with </w:t>
            </w:r>
            <w:proofErr w:type="spellStart"/>
            <w:r w:rsidR="0D11A74C" w:rsidRPr="02039FCB">
              <w:rPr>
                <w:rFonts w:ascii="Helvetica Neue" w:hAnsi="Helvetica Neue"/>
                <w:sz w:val="22"/>
                <w:szCs w:val="22"/>
              </w:rPr>
              <w:t>M</w:t>
            </w:r>
            <w:r w:rsidR="46C14027" w:rsidRPr="02039FCB">
              <w:rPr>
                <w:rFonts w:ascii="Helvetica Neue" w:hAnsi="Helvetica Neue"/>
                <w:sz w:val="22"/>
                <w:szCs w:val="22"/>
              </w:rPr>
              <w:t>idhun</w:t>
            </w:r>
            <w:proofErr w:type="spellEnd"/>
            <w:r w:rsidR="46C14027" w:rsidRPr="02039FCB">
              <w:rPr>
                <w:rFonts w:ascii="Helvetica Neue" w:hAnsi="Helvetica Neue"/>
                <w:sz w:val="22"/>
                <w:szCs w:val="22"/>
              </w:rPr>
              <w:t xml:space="preserve"> Joseph). </w:t>
            </w:r>
          </w:p>
        </w:tc>
      </w:tr>
      <w:tr w:rsidR="001E0C5C" w:rsidRPr="00EC7286" w14:paraId="30D0AB06" w14:textId="77777777" w:rsidTr="0FE8F613">
        <w:trPr>
          <w:trHeight w:val="2879"/>
        </w:trPr>
        <w:tc>
          <w:tcPr>
            <w:tcW w:w="9926" w:type="dxa"/>
            <w:shd w:val="clear" w:color="auto" w:fill="auto"/>
          </w:tcPr>
          <w:p w14:paraId="3FA910B2" w14:textId="1980B03F" w:rsidR="001E0C5C" w:rsidRDefault="001E0C5C" w:rsidP="001E0C5C">
            <w:pPr>
              <w:rPr>
                <w:rFonts w:ascii="Helvetica Neue" w:hAnsi="Helvetica Neue"/>
                <w:b/>
                <w:bCs/>
                <w:sz w:val="22"/>
                <w:szCs w:val="22"/>
              </w:rPr>
            </w:pPr>
            <w:r w:rsidRPr="00E954D2">
              <w:rPr>
                <w:rFonts w:ascii="Helvetica Neue" w:hAnsi="Helvetica Neue"/>
                <w:b/>
                <w:bCs/>
                <w:sz w:val="22"/>
                <w:szCs w:val="22"/>
              </w:rPr>
              <w:lastRenderedPageBreak/>
              <w:t xml:space="preserve">Please describe your </w:t>
            </w:r>
            <w:r w:rsidR="006D2FE1">
              <w:rPr>
                <w:rFonts w:ascii="Helvetica Neue" w:hAnsi="Helvetica Neue"/>
                <w:b/>
                <w:bCs/>
                <w:sz w:val="22"/>
                <w:szCs w:val="22"/>
              </w:rPr>
              <w:t>department</w:t>
            </w:r>
            <w:r w:rsidRPr="00E954D2">
              <w:rPr>
                <w:rFonts w:ascii="Helvetica Neue" w:hAnsi="Helvetica Neue"/>
                <w:b/>
                <w:bCs/>
                <w:sz w:val="22"/>
                <w:szCs w:val="22"/>
              </w:rPr>
              <w:t xml:space="preserve">’s efforts in identifying Pell Grant recipients, College Promise Grant recipients, </w:t>
            </w:r>
            <w:r w:rsidR="006D2FE1">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53F258AD" w14:textId="77777777" w:rsidR="001E0C5C" w:rsidRDefault="001E0C5C" w:rsidP="001E0C5C">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1E0C5C" w:rsidRPr="00BC7C2B" w14:paraId="73250F52"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1E0C5C" w:rsidRPr="00BC7C2B" w:rsidRDefault="001E0C5C" w:rsidP="001E0C5C">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1E0C5C" w:rsidRPr="00E156B9" w14:paraId="729B7F3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1E0C5C" w:rsidRPr="00E156B9" w:rsidRDefault="001E0C5C" w:rsidP="001E0C5C">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7AE30749"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E35A65"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2569CA53"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6683A3D2"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6330AF0A"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123BA2D2" w14:textId="5DB8073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E35A65"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5A3856ED" w:rsidR="00E35A65" w:rsidRPr="00E156B9" w:rsidRDefault="00E35A65" w:rsidP="004527CF">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E6BA065"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41F52034"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1DF90C7E" w14:textId="73E138B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E35A65"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224AA04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23F4645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71BA4A8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5104EFE7" w14:textId="12CAE11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EE420F2" w14:textId="10F26F6B" w:rsidR="001E0C5C" w:rsidRPr="007335EF" w:rsidRDefault="001E0C5C" w:rsidP="001E0C5C">
            <w:pPr>
              <w:rPr>
                <w:rFonts w:ascii="Helvetica Neue" w:hAnsi="Helvetica Neue"/>
                <w:sz w:val="22"/>
                <w:szCs w:val="22"/>
              </w:rPr>
            </w:pPr>
          </w:p>
        </w:tc>
      </w:tr>
      <w:tr w:rsidR="001E0C5C" w:rsidRPr="00EC7286" w14:paraId="6F515A86" w14:textId="77777777" w:rsidTr="0FE8F613">
        <w:tc>
          <w:tcPr>
            <w:tcW w:w="9926" w:type="dxa"/>
            <w:shd w:val="clear" w:color="auto" w:fill="FFF2CC" w:themeFill="accent4" w:themeFillTint="33"/>
          </w:tcPr>
          <w:p w14:paraId="1C786E2E" w14:textId="30F6A41A" w:rsidR="001E0C5C" w:rsidRPr="00ED5CB7" w:rsidRDefault="5073FFCD" w:rsidP="001E0C5C">
            <w:pPr>
              <w:rPr>
                <w:rFonts w:ascii="Helvetica Neue" w:hAnsi="Helvetica Neue"/>
                <w:sz w:val="22"/>
                <w:szCs w:val="22"/>
              </w:rPr>
            </w:pPr>
            <w:r w:rsidRPr="02039FCB">
              <w:rPr>
                <w:rFonts w:ascii="Helvetica Neue" w:hAnsi="Helvetica Neue"/>
                <w:sz w:val="22"/>
                <w:szCs w:val="22"/>
              </w:rPr>
              <w:t xml:space="preserve">Math faculty have no way of identifying Pell Grant recipients, Promise Grant recipients, Adult Education </w:t>
            </w:r>
            <w:r w:rsidR="2C1D41FD" w:rsidRPr="02039FCB">
              <w:rPr>
                <w:rFonts w:ascii="Helvetica Neue" w:hAnsi="Helvetica Neue"/>
                <w:sz w:val="22"/>
                <w:szCs w:val="22"/>
              </w:rPr>
              <w:t xml:space="preserve">students </w:t>
            </w:r>
            <w:r w:rsidRPr="02039FCB">
              <w:rPr>
                <w:rFonts w:ascii="Helvetica Neue" w:hAnsi="Helvetica Neue"/>
                <w:sz w:val="22"/>
                <w:szCs w:val="22"/>
              </w:rPr>
              <w:t>or AB540</w:t>
            </w:r>
            <w:r w:rsidR="24ADD473" w:rsidRPr="02039FCB">
              <w:rPr>
                <w:rFonts w:ascii="Helvetica Neue" w:hAnsi="Helvetica Neue"/>
                <w:sz w:val="22"/>
                <w:szCs w:val="22"/>
              </w:rPr>
              <w:t xml:space="preserve"> students</w:t>
            </w:r>
            <w:r w:rsidR="2A4D8F1A" w:rsidRPr="02039FCB">
              <w:rPr>
                <w:rFonts w:ascii="Helvetica Neue" w:hAnsi="Helvetica Neue"/>
                <w:sz w:val="22"/>
                <w:szCs w:val="22"/>
              </w:rPr>
              <w:t xml:space="preserve">. The only way a faculty member could know this type of information is if a student voluntarily shares this with a faculty member.  </w:t>
            </w:r>
          </w:p>
          <w:p w14:paraId="23578335" w14:textId="77777777" w:rsidR="001E0C5C" w:rsidRPr="007335EF" w:rsidRDefault="001E0C5C" w:rsidP="001E0C5C">
            <w:pPr>
              <w:rPr>
                <w:rFonts w:ascii="Helvetica Neue" w:hAnsi="Helvetica Neue"/>
                <w:sz w:val="22"/>
                <w:szCs w:val="22"/>
              </w:rPr>
            </w:pPr>
          </w:p>
        </w:tc>
      </w:tr>
    </w:tbl>
    <w:p w14:paraId="359D97E0" w14:textId="27B3361E" w:rsidR="00106447"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00106447" w:rsidRPr="00EC7286" w14:paraId="53B3023F" w14:textId="77777777" w:rsidTr="044D2368">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FF71C48" w:rsidR="00106447" w:rsidRPr="00E35ADB" w:rsidRDefault="00C94A73" w:rsidP="00106447">
            <w:pPr>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E35ADB">
              <w:rPr>
                <w:rFonts w:ascii="Helvetica Neue" w:eastAsia="Calibri" w:hAnsi="Helvetica Neue" w:cs="Calibri"/>
                <w:b/>
                <w:bCs/>
                <w:color w:val="FFFFFF" w:themeColor="background1"/>
                <w:sz w:val="28"/>
                <w:szCs w:val="28"/>
              </w:rPr>
              <w:t xml:space="preserve">. </w:t>
            </w:r>
            <w:hyperlink r:id="rId27">
              <w:r w:rsidR="00106447" w:rsidRPr="00E35ADB">
                <w:rPr>
                  <w:rStyle w:val="Hyperlink"/>
                  <w:rFonts w:ascii="Helvetica Neue" w:eastAsia="Avenir" w:hAnsi="Helvetica Neue" w:cs="Avenir"/>
                  <w:b/>
                  <w:bCs/>
                  <w:color w:val="FFFFFF" w:themeColor="background1"/>
                  <w:sz w:val="28"/>
                  <w:szCs w:val="28"/>
                </w:rPr>
                <w:t>Course Completion and Retention Rates Dashboard – Instruction</w:t>
              </w:r>
            </w:hyperlink>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8">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9"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044D2368">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E35ADB" w:rsidRDefault="00EE3904" w:rsidP="000D087A">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44D2368">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38D89D8" w14:textId="4C056FF9" w:rsidR="00106447" w:rsidRPr="00091285" w:rsidRDefault="25598569" w:rsidP="044D2368">
            <w:pPr>
              <w:spacing w:line="257" w:lineRule="auto"/>
              <w:rPr>
                <w:rFonts w:ascii="Segoe UI" w:eastAsia="Segoe UI" w:hAnsi="Segoe UI" w:cs="Segoe UI"/>
                <w:sz w:val="22"/>
                <w:szCs w:val="22"/>
              </w:rPr>
            </w:pPr>
            <w:r w:rsidRPr="044D2368">
              <w:rPr>
                <w:rFonts w:ascii="Helvetica Neue" w:eastAsia="Avenir" w:hAnsi="Helvetica Neue" w:cs="Avenir"/>
                <w:b/>
                <w:bCs/>
                <w:sz w:val="22"/>
                <w:szCs w:val="22"/>
              </w:rPr>
              <w:t xml:space="preserve"> </w:t>
            </w:r>
            <w:r w:rsidR="0A18B953" w:rsidRPr="044D2368">
              <w:rPr>
                <w:rFonts w:ascii="Segoe UI" w:eastAsia="Segoe UI" w:hAnsi="Segoe UI" w:cs="Segoe UI"/>
                <w:sz w:val="22"/>
                <w:szCs w:val="22"/>
              </w:rPr>
              <w:t>Disaggregating completion rates reveals a striking and consistent disparity between Asian students and Black/African American and Hispanic</w:t>
            </w:r>
            <w:r w:rsidR="72F6C096" w:rsidRPr="044D2368">
              <w:rPr>
                <w:rFonts w:ascii="Segoe UI" w:eastAsia="Segoe UI" w:hAnsi="Segoe UI" w:cs="Segoe UI"/>
                <w:sz w:val="22"/>
                <w:szCs w:val="22"/>
              </w:rPr>
              <w:t>/Latino</w:t>
            </w:r>
            <w:r w:rsidR="0A18B953" w:rsidRPr="044D2368">
              <w:rPr>
                <w:rFonts w:ascii="Segoe UI" w:eastAsia="Segoe UI" w:hAnsi="Segoe UI" w:cs="Segoe UI"/>
                <w:sz w:val="22"/>
                <w:szCs w:val="22"/>
              </w:rPr>
              <w:t xml:space="preserve"> students. Effective Fall 2019 the Math department </w:t>
            </w:r>
            <w:r w:rsidR="22267C7D" w:rsidRPr="044D2368">
              <w:rPr>
                <w:rFonts w:ascii="Segoe UI" w:eastAsia="Segoe UI" w:hAnsi="Segoe UI" w:cs="Segoe UI"/>
                <w:sz w:val="22"/>
                <w:szCs w:val="22"/>
              </w:rPr>
              <w:t>offers support courses for Pre-Calculus, Statistics and Trigonometry. The intention of these support courses is to increase success rates and completion rates in these courses as mandated by the state.  Math will also have a few sections that will be linked to learning communities like Umoja. The support that learning community students receive will help improve completion rates.</w:t>
            </w:r>
            <w:r w:rsidR="0A18B953" w:rsidRPr="044D2368">
              <w:rPr>
                <w:rFonts w:ascii="Segoe UI" w:eastAsia="Segoe UI" w:hAnsi="Segoe UI" w:cs="Segoe UI"/>
                <w:sz w:val="22"/>
                <w:szCs w:val="22"/>
              </w:rPr>
              <w:t xml:space="preserve"> </w:t>
            </w:r>
            <w:r w:rsidR="6C216188" w:rsidRPr="044D2368">
              <w:rPr>
                <w:rFonts w:ascii="Segoe UI" w:eastAsia="Segoe UI" w:hAnsi="Segoe UI" w:cs="Segoe UI"/>
                <w:sz w:val="22"/>
                <w:szCs w:val="22"/>
              </w:rPr>
              <w:t xml:space="preserve">Faculty members </w:t>
            </w:r>
            <w:r w:rsidR="7E632773" w:rsidRPr="044D2368">
              <w:rPr>
                <w:rFonts w:ascii="Segoe UI" w:eastAsia="Segoe UI" w:hAnsi="Segoe UI" w:cs="Segoe UI"/>
                <w:sz w:val="22"/>
                <w:szCs w:val="22"/>
              </w:rPr>
              <w:t>are participating in a grant that will look at implementing equity grading strategies.</w:t>
            </w:r>
          </w:p>
          <w:p w14:paraId="2F9F0E52" w14:textId="13E0DA13" w:rsidR="00106447" w:rsidRPr="00091285" w:rsidRDefault="00106447" w:rsidP="044D2368">
            <w:pPr>
              <w:rPr>
                <w:rFonts w:ascii="Helvetica Neue" w:eastAsia="Avenir" w:hAnsi="Helvetica Neue" w:cs="Avenir"/>
                <w:b/>
                <w:bCs/>
                <w:sz w:val="22"/>
                <w:szCs w:val="22"/>
              </w:rPr>
            </w:pPr>
          </w:p>
          <w:p w14:paraId="7E3C6841" w14:textId="576DF00D" w:rsidR="00106447" w:rsidRPr="00091285" w:rsidRDefault="00106447" w:rsidP="00FE5757">
            <w:pPr>
              <w:rPr>
                <w:rFonts w:ascii="Helvetica Neue" w:eastAsia="Avenir" w:hAnsi="Helvetica Neue" w:cs="Avenir"/>
                <w:b/>
                <w:bCs/>
                <w:sz w:val="22"/>
                <w:szCs w:val="22"/>
              </w:rPr>
            </w:pPr>
          </w:p>
        </w:tc>
      </w:tr>
      <w:tr w:rsidR="00BD4CA3" w:rsidRPr="007335EF" w14:paraId="1B7687D9" w14:textId="77777777" w:rsidTr="044D2368">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12B1AE62" w:rsidR="00BD4CA3" w:rsidRPr="00091285" w:rsidRDefault="00BD4CA3" w:rsidP="00FE5757">
            <w:pPr>
              <w:rPr>
                <w:rFonts w:ascii="Helvetica Neue" w:eastAsia="Avenir" w:hAnsi="Helvetica Neue" w:cs="Avenir"/>
                <w:b/>
                <w:bCs/>
                <w:sz w:val="22"/>
                <w:szCs w:val="22"/>
              </w:rPr>
            </w:pPr>
            <w:r w:rsidRPr="007335EF">
              <w:rPr>
                <w:rFonts w:ascii="Helvetica Neue" w:eastAsia="Avenir Black" w:hAnsi="Helvetica Neue" w:cs="Avenir Black"/>
                <w:b/>
                <w:bCs/>
                <w:sz w:val="22"/>
                <w:szCs w:val="22"/>
              </w:rPr>
              <w:t xml:space="preserve">When the data are </w:t>
            </w:r>
            <w:r w:rsidRPr="00115D65">
              <w:rPr>
                <w:rFonts w:ascii="Helvetica Neue" w:eastAsia="Avenir Black" w:hAnsi="Helvetica Neue" w:cs="Avenir Black"/>
                <w:b/>
                <w:bCs/>
                <w:sz w:val="22"/>
                <w:szCs w:val="22"/>
              </w:rPr>
              <w:t>disaggregated by student ethnic groups</w:t>
            </w:r>
            <w:r w:rsidRPr="007335EF">
              <w:rPr>
                <w:rFonts w:ascii="Helvetica Neue" w:eastAsia="Avenir Black" w:hAnsi="Helvetica Neue" w:cs="Avenir Black"/>
                <w:b/>
                <w:bCs/>
                <w:sz w:val="22"/>
                <w:szCs w:val="22"/>
              </w:rPr>
              <w:t xml:space="preserve">, </w:t>
            </w:r>
            <w:r>
              <w:rPr>
                <w:rFonts w:ascii="Helvetica Neue" w:eastAsia="Avenir Black" w:hAnsi="Helvetica Neue" w:cs="Avenir Black"/>
                <w:b/>
                <w:bCs/>
                <w:sz w:val="22"/>
                <w:szCs w:val="22"/>
              </w:rPr>
              <w:t xml:space="preserve">gender, and age, </w:t>
            </w:r>
            <w:r w:rsidRPr="007335EF">
              <w:rPr>
                <w:rFonts w:ascii="Helvetica Neue" w:eastAsia="Avenir Black" w:hAnsi="Helvetica Neue" w:cs="Avenir Black"/>
                <w:b/>
                <w:bCs/>
                <w:sz w:val="22"/>
                <w:szCs w:val="22"/>
              </w:rPr>
              <w:t xml:space="preserve">how do </w:t>
            </w:r>
            <w:r>
              <w:rPr>
                <w:rFonts w:ascii="Helvetica Neue" w:eastAsia="Avenir Black" w:hAnsi="Helvetica Neue" w:cs="Avenir Black"/>
                <w:b/>
                <w:bCs/>
                <w:sz w:val="22"/>
                <w:szCs w:val="22"/>
              </w:rPr>
              <w:t xml:space="preserve">you </w:t>
            </w:r>
            <w:r w:rsidRPr="007335EF">
              <w:rPr>
                <w:rFonts w:ascii="Helvetica Neue" w:eastAsia="Avenir Black" w:hAnsi="Helvetica Neue" w:cs="Avenir Black"/>
                <w:b/>
                <w:bCs/>
                <w:sz w:val="22"/>
                <w:szCs w:val="22"/>
              </w:rPr>
              <w:t xml:space="preserve">plan to address them over the next </w:t>
            </w:r>
            <w:r>
              <w:rPr>
                <w:rFonts w:ascii="Helvetica Neue" w:eastAsia="Avenir Black" w:hAnsi="Helvetica Neue" w:cs="Avenir Black"/>
                <w:b/>
                <w:bCs/>
                <w:sz w:val="22"/>
                <w:szCs w:val="22"/>
              </w:rPr>
              <w:t>year?</w:t>
            </w:r>
          </w:p>
        </w:tc>
      </w:tr>
      <w:tr w:rsidR="00BD4CA3" w:rsidRPr="007335EF" w14:paraId="12C76370" w14:textId="77777777" w:rsidTr="044D2368">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75000F1" w14:textId="73C96413" w:rsidR="00BD4CA3" w:rsidRDefault="1FF26E53" w:rsidP="02039FCB">
            <w:pPr>
              <w:pStyle w:val="NoSpacing"/>
              <w:rPr>
                <w:rFonts w:ascii="Helvetica Neue" w:hAnsi="Helvetica Neue"/>
              </w:rPr>
            </w:pPr>
            <w:r w:rsidRPr="02039FCB">
              <w:rPr>
                <w:rFonts w:ascii="Helvetica Neue" w:hAnsi="Helvetica Neue"/>
              </w:rPr>
              <w:t xml:space="preserve">Some strategies that the math department can implement are to develop more culturally relevant teaching </w:t>
            </w:r>
            <w:proofErr w:type="gramStart"/>
            <w:r w:rsidRPr="02039FCB">
              <w:rPr>
                <w:rFonts w:ascii="Helvetica Neue" w:hAnsi="Helvetica Neue"/>
              </w:rPr>
              <w:t>I.e.</w:t>
            </w:r>
            <w:proofErr w:type="gramEnd"/>
            <w:r w:rsidRPr="02039FCB">
              <w:rPr>
                <w:rFonts w:ascii="Helvetica Neue" w:hAnsi="Helvetica Neue"/>
              </w:rPr>
              <w:t xml:space="preserve"> develop contextualized social justice examples in class.  Another strategy the department can consider is adopting equity grading practices like no late penalties, raising the grading floor to 50%, mastery level grading and staggered testing dates.</w:t>
            </w:r>
          </w:p>
          <w:p w14:paraId="5B2172B6" w14:textId="47F6F54F" w:rsidR="00BD4CA3" w:rsidRDefault="00BD4CA3" w:rsidP="02039FCB">
            <w:pPr>
              <w:rPr>
                <w:rFonts w:ascii="Helvetica Neue" w:eastAsia="Avenir" w:hAnsi="Helvetica Neue" w:cs="Avenir"/>
                <w:b/>
                <w:bCs/>
                <w:sz w:val="22"/>
                <w:szCs w:val="22"/>
              </w:rPr>
            </w:pPr>
          </w:p>
          <w:p w14:paraId="56584121" w14:textId="4B74CE76" w:rsidR="008B4402" w:rsidRPr="00091285" w:rsidRDefault="008B4402" w:rsidP="00FE5757">
            <w:pPr>
              <w:rPr>
                <w:rFonts w:ascii="Helvetica Neue" w:eastAsia="Avenir" w:hAnsi="Helvetica Neue" w:cs="Avenir"/>
                <w:b/>
                <w:bCs/>
                <w:sz w:val="22"/>
                <w:szCs w:val="22"/>
              </w:rPr>
            </w:pPr>
          </w:p>
        </w:tc>
      </w:tr>
      <w:tr w:rsidR="00106447" w:rsidRPr="007335EF" w14:paraId="162970EF" w14:textId="77777777" w:rsidTr="044D2368">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447AB68A" w:rsidR="00106447"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population(s) showed outcomes gains in your </w:t>
            </w:r>
            <w:r w:rsidR="00890089">
              <w:rPr>
                <w:rFonts w:ascii="Helvetica Neue" w:eastAsiaTheme="minorEastAsia" w:hAnsi="Helvetica Neue"/>
                <w:b/>
                <w:bCs/>
                <w:sz w:val="22"/>
                <w:szCs w:val="22"/>
              </w:rPr>
              <w:t>discipline(s)</w:t>
            </w:r>
            <w:r w:rsidRPr="00091285">
              <w:rPr>
                <w:rFonts w:ascii="Helvetica Neue" w:eastAsiaTheme="minorEastAsia" w:hAnsi="Helvetica Neue"/>
                <w:b/>
                <w:bCs/>
                <w:sz w:val="22"/>
                <w:szCs w:val="22"/>
              </w:rPr>
              <w:t xml:space="preserve"> and which need more support?</w:t>
            </w:r>
          </w:p>
          <w:p w14:paraId="32B9A141" w14:textId="77777777" w:rsidR="006D2FE1" w:rsidRDefault="006D2FE1" w:rsidP="00106447">
            <w:pPr>
              <w:rPr>
                <w:rFonts w:ascii="Helvetica Neue" w:eastAsiaTheme="minorEastAsia" w:hAnsi="Helvetica Neue"/>
                <w:b/>
                <w:bCs/>
                <w:sz w:val="22"/>
                <w:szCs w:val="22"/>
              </w:rPr>
            </w:pPr>
          </w:p>
          <w:p w14:paraId="5C8C6E5A" w14:textId="77777777" w:rsidR="006D2FE1" w:rsidRPr="002A6FAE" w:rsidRDefault="006D2FE1" w:rsidP="006D2FE1">
            <w:pPr>
              <w:ind w:left="360"/>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14:paraId="127256E1" w14:textId="493AAED3" w:rsidR="006D2FE1" w:rsidRPr="002A6FAE" w:rsidRDefault="006D2FE1" w:rsidP="006D2FE1">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w:t>
            </w:r>
            <w:r w:rsidRPr="002A6FAE">
              <w:rPr>
                <w:rFonts w:ascii="Helvetica Neue" w:hAnsi="Helvetica Neue" w:cstheme="minorHAnsi"/>
                <w:color w:val="000000" w:themeColor="text1"/>
              </w:rPr>
              <w:lastRenderedPageBreak/>
              <w:t xml:space="preserve">and cause variation between student course success rates in your Program? Describe some specific methods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14:paraId="477BA398" w14:textId="77777777" w:rsidR="006D2FE1" w:rsidRPr="002A6FAE" w:rsidRDefault="006D2FE1" w:rsidP="006D2FE1">
            <w:pPr>
              <w:pStyle w:val="ListParagraph"/>
              <w:ind w:left="962" w:hanging="180"/>
              <w:rPr>
                <w:rFonts w:ascii="Helvetica Neue" w:hAnsi="Helvetica Neue" w:cstheme="minorHAnsi"/>
                <w:color w:val="000000" w:themeColor="text1"/>
              </w:rPr>
            </w:pPr>
          </w:p>
          <w:p w14:paraId="6D3FDE59" w14:textId="6318C585" w:rsidR="006D2FE1" w:rsidRPr="002A6FAE" w:rsidRDefault="006D2FE1" w:rsidP="006D2FE1">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2E576D">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14:paraId="4200076B" w14:textId="4641FE42" w:rsidR="0066398F" w:rsidRPr="00E35ADB" w:rsidRDefault="006D2FE1" w:rsidP="006D2FE1">
            <w:pPr>
              <w:rPr>
                <w:rFonts w:ascii="Helvetica Neue" w:eastAsiaTheme="minorEastAsia" w:hAnsi="Helvetica Neue"/>
                <w:b/>
                <w:bCs/>
                <w:sz w:val="21"/>
                <w:szCs w:val="21"/>
              </w:rPr>
            </w:pPr>
            <w:r w:rsidRPr="002A6FAE">
              <w:rPr>
                <w:rFonts w:ascii="Helvetica Neue" w:hAnsi="Helvetica Neue" w:cstheme="minorHAnsi"/>
                <w:color w:val="000000" w:themeColor="text1"/>
                <w:sz w:val="22"/>
                <w:szCs w:val="22"/>
              </w:rPr>
              <w:t xml:space="preserve">Please review the </w:t>
            </w:r>
            <w:hyperlink r:id="rId30" w:history="1">
              <w:r w:rsidRPr="002A6FAE">
                <w:rPr>
                  <w:rStyle w:val="Hyperlink"/>
                  <w:rFonts w:ascii="Helvetica Neue" w:hAnsi="Helvetica Neue"/>
                  <w:sz w:val="22"/>
                  <w:szCs w:val="22"/>
                </w:rPr>
                <w:t>video from the RP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00106447" w:rsidRPr="007335EF" w14:paraId="258608E0" w14:textId="77777777" w:rsidTr="044D2368">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1E3E9381" w:rsidR="00106447" w:rsidRPr="0066398F" w:rsidRDefault="1D53856B" w:rsidP="02039FCB">
            <w:pPr>
              <w:rPr>
                <w:rFonts w:ascii="Times" w:hAnsi="Times" w:cstheme="minorBidi"/>
              </w:rPr>
            </w:pPr>
            <w:r w:rsidRPr="02039FCB">
              <w:rPr>
                <w:rFonts w:ascii="Times" w:hAnsi="Times" w:cstheme="minorBidi"/>
              </w:rPr>
              <w:lastRenderedPageBreak/>
              <w:t>The student</w:t>
            </w:r>
            <w:r w:rsidR="5BF86A9C" w:rsidRPr="02039FCB">
              <w:rPr>
                <w:rFonts w:ascii="Times" w:hAnsi="Times" w:cstheme="minorBidi"/>
              </w:rPr>
              <w:t xml:space="preserve"> </w:t>
            </w:r>
            <w:r w:rsidRPr="02039FCB">
              <w:rPr>
                <w:rFonts w:ascii="Times" w:hAnsi="Times" w:cstheme="minorBidi"/>
              </w:rPr>
              <w:t>populations that need the most help and support has consistently been our students of color (Latinx, African American/Black, Pacif</w:t>
            </w:r>
            <w:r w:rsidR="7CA5F803" w:rsidRPr="02039FCB">
              <w:rPr>
                <w:rFonts w:ascii="Times" w:hAnsi="Times" w:cstheme="minorBidi"/>
              </w:rPr>
              <w:t>ic Islander)</w:t>
            </w:r>
          </w:p>
          <w:p w14:paraId="40F8D812" w14:textId="03F53357" w:rsidR="00106447" w:rsidRPr="00091285" w:rsidRDefault="00106447" w:rsidP="00FE5757">
            <w:pPr>
              <w:rPr>
                <w:rFonts w:ascii="Helvetica Neue" w:eastAsia="Avenir" w:hAnsi="Helvetica Neue" w:cs="Avenir"/>
                <w:b/>
                <w:bCs/>
                <w:sz w:val="22"/>
                <w:szCs w:val="22"/>
              </w:rPr>
            </w:pPr>
          </w:p>
        </w:tc>
      </w:tr>
      <w:tr w:rsidR="00106447" w:rsidRPr="007335EF" w14:paraId="330CE5A9" w14:textId="77777777" w:rsidTr="044D2368">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7353E7E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w:t>
            </w:r>
            <w:r w:rsidR="007F7AED">
              <w:rPr>
                <w:rFonts w:ascii="Helvetica Neue" w:eastAsia="Calibri" w:hAnsi="Helvetica Neue" w:cs="Calibri"/>
                <w:b/>
                <w:bCs/>
                <w:color w:val="000000" w:themeColor="text1"/>
                <w:sz w:val="22"/>
                <w:szCs w:val="22"/>
              </w:rPr>
              <w:t xml:space="preserve">in your department </w:t>
            </w:r>
            <w:r w:rsidRPr="00091285">
              <w:rPr>
                <w:rFonts w:ascii="Helvetica Neue" w:eastAsia="Calibri" w:hAnsi="Helvetica Neue" w:cs="Calibri"/>
                <w:b/>
                <w:bCs/>
                <w:color w:val="000000" w:themeColor="text1"/>
                <w:sz w:val="22"/>
                <w:szCs w:val="22"/>
              </w:rPr>
              <w:t xml:space="preserve">compare to the college average?  </w:t>
            </w:r>
          </w:p>
        </w:tc>
      </w:tr>
      <w:tr w:rsidR="00106447" w:rsidRPr="007335EF" w14:paraId="24BA4EFD" w14:textId="77777777" w:rsidTr="044D2368">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27DB2A0F" w:rsidR="00106447" w:rsidRPr="00091285" w:rsidRDefault="6CBBB6A8" w:rsidP="02039FCB">
            <w:pPr>
              <w:rPr>
                <w:rFonts w:ascii="Helvetica Neue" w:eastAsia="Avenir" w:hAnsi="Helvetica Neue" w:cs="Avenir"/>
                <w:sz w:val="22"/>
                <w:szCs w:val="22"/>
              </w:rPr>
            </w:pPr>
            <w:r w:rsidRPr="02039FCB">
              <w:rPr>
                <w:rFonts w:ascii="Helvetica Neue" w:eastAsia="Avenir" w:hAnsi="Helvetica Neue" w:cs="Avenir"/>
                <w:sz w:val="22"/>
                <w:szCs w:val="22"/>
              </w:rPr>
              <w:t xml:space="preserve">The math department </w:t>
            </w:r>
            <w:r w:rsidR="6EA7FBA6" w:rsidRPr="02039FCB">
              <w:rPr>
                <w:rFonts w:ascii="Helvetica Neue" w:eastAsia="Avenir" w:hAnsi="Helvetica Neue" w:cs="Avenir"/>
                <w:sz w:val="22"/>
                <w:szCs w:val="22"/>
              </w:rPr>
              <w:t xml:space="preserve">outcome trends are slightly lower than the overall college rates. </w:t>
            </w:r>
            <w:r w:rsidR="79EFC266" w:rsidRPr="02039FCB">
              <w:rPr>
                <w:rFonts w:ascii="Helvetica Neue" w:eastAsia="Avenir" w:hAnsi="Helvetica Neue" w:cs="Avenir"/>
                <w:sz w:val="22"/>
                <w:szCs w:val="22"/>
              </w:rPr>
              <w:t xml:space="preserve">This could be a result of the more technical subject matter.  </w:t>
            </w:r>
          </w:p>
          <w:p w14:paraId="188AED32" w14:textId="0276735C" w:rsidR="00106447" w:rsidRPr="00091285" w:rsidRDefault="00106447" w:rsidP="00FE5757">
            <w:pPr>
              <w:rPr>
                <w:rFonts w:ascii="Helvetica Neue" w:eastAsia="Avenir" w:hAnsi="Helvetica Neue" w:cs="Avenir"/>
                <w:b/>
                <w:bCs/>
                <w:sz w:val="22"/>
                <w:szCs w:val="22"/>
              </w:rPr>
            </w:pPr>
          </w:p>
        </w:tc>
      </w:tr>
      <w:tr w:rsidR="00106447" w:rsidRPr="007335EF" w14:paraId="2C123E74" w14:textId="77777777" w:rsidTr="044D2368">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D22D196"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will these outcome trends you identified in this section affect your department goals and plans for the next </w:t>
            </w:r>
            <w:r w:rsidR="00164383">
              <w:rPr>
                <w:rFonts w:ascii="Helvetica Neue" w:eastAsia="Calibri" w:hAnsi="Helvetica Neue" w:cs="Calibri"/>
                <w:b/>
                <w:bCs/>
                <w:color w:val="000000" w:themeColor="text1"/>
                <w:sz w:val="22"/>
                <w:szCs w:val="22"/>
              </w:rPr>
              <w:t xml:space="preserve">year and what are your strategies to shift </w:t>
            </w:r>
            <w:r w:rsidR="002E576D">
              <w:rPr>
                <w:rFonts w:ascii="Helvetica Neue" w:eastAsia="Calibri" w:hAnsi="Helvetica Neue" w:cs="Calibri"/>
                <w:b/>
                <w:bCs/>
                <w:color w:val="000000" w:themeColor="text1"/>
                <w:sz w:val="22"/>
                <w:szCs w:val="22"/>
              </w:rPr>
              <w:t xml:space="preserve">to move </w:t>
            </w:r>
            <w:r w:rsidR="00164383">
              <w:rPr>
                <w:rFonts w:ascii="Helvetica Neue" w:eastAsia="Calibri" w:hAnsi="Helvetica Neue" w:cs="Calibri"/>
                <w:b/>
                <w:bCs/>
                <w:color w:val="000000" w:themeColor="text1"/>
                <w:sz w:val="22"/>
                <w:szCs w:val="22"/>
              </w:rPr>
              <w:t xml:space="preserve">the trend towards </w:t>
            </w:r>
            <w:r w:rsidR="002E576D">
              <w:rPr>
                <w:rFonts w:ascii="Helvetica Neue" w:eastAsia="Calibri" w:hAnsi="Helvetica Neue" w:cs="Calibri"/>
                <w:b/>
                <w:bCs/>
                <w:color w:val="000000" w:themeColor="text1"/>
                <w:sz w:val="22"/>
                <w:szCs w:val="22"/>
              </w:rPr>
              <w:t xml:space="preserve">a </w:t>
            </w:r>
            <w:r w:rsidR="00164383">
              <w:rPr>
                <w:rFonts w:ascii="Helvetica Neue" w:eastAsia="Calibri" w:hAnsi="Helvetica Neue" w:cs="Calibri"/>
                <w:b/>
                <w:bCs/>
                <w:color w:val="000000" w:themeColor="text1"/>
                <w:sz w:val="22"/>
                <w:szCs w:val="22"/>
              </w:rPr>
              <w:t>positive direction?</w:t>
            </w:r>
          </w:p>
        </w:tc>
      </w:tr>
      <w:tr w:rsidR="00636202" w:rsidRPr="007335EF" w14:paraId="1FB58495" w14:textId="77777777" w:rsidTr="044D2368">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C429430" w14:textId="2129975E" w:rsidR="52E003F1" w:rsidRDefault="52E003F1" w:rsidP="02039FCB">
            <w:pPr>
              <w:rPr>
                <w:rFonts w:ascii="Helvetica Neue" w:hAnsi="Helvetica Neue"/>
                <w:sz w:val="22"/>
                <w:szCs w:val="22"/>
              </w:rPr>
            </w:pPr>
            <w:r w:rsidRPr="02039FCB">
              <w:rPr>
                <w:rFonts w:ascii="Helvetica Neue" w:hAnsi="Helvetica Neue"/>
                <w:sz w:val="22"/>
                <w:szCs w:val="22"/>
              </w:rPr>
              <w:t>Some of the strategies the math department plans to implement are to seek p</w:t>
            </w:r>
            <w:r w:rsidR="505DE354" w:rsidRPr="02039FCB">
              <w:rPr>
                <w:rFonts w:ascii="Helvetica Neue" w:hAnsi="Helvetica Neue"/>
                <w:sz w:val="22"/>
                <w:szCs w:val="22"/>
              </w:rPr>
              <w:t>rofessional development</w:t>
            </w:r>
            <w:r w:rsidR="003CD476" w:rsidRPr="02039FCB">
              <w:rPr>
                <w:rFonts w:ascii="Helvetica Neue" w:hAnsi="Helvetica Neue"/>
                <w:sz w:val="22"/>
                <w:szCs w:val="22"/>
              </w:rPr>
              <w:t xml:space="preserve"> opportunities (individual and department) to work with at risk student populations, redesig</w:t>
            </w:r>
            <w:r w:rsidR="053BEE7D" w:rsidRPr="02039FCB">
              <w:rPr>
                <w:rFonts w:ascii="Helvetica Neue" w:hAnsi="Helvetica Neue"/>
                <w:sz w:val="22"/>
                <w:szCs w:val="22"/>
              </w:rPr>
              <w:t xml:space="preserve">n </w:t>
            </w:r>
            <w:r w:rsidR="70D75BBB" w:rsidRPr="02039FCB">
              <w:rPr>
                <w:rFonts w:ascii="Helvetica Neue" w:hAnsi="Helvetica Neue"/>
                <w:sz w:val="22"/>
                <w:szCs w:val="22"/>
              </w:rPr>
              <w:t xml:space="preserve">and refine </w:t>
            </w:r>
            <w:r w:rsidR="053BEE7D" w:rsidRPr="02039FCB">
              <w:rPr>
                <w:rFonts w:ascii="Helvetica Neue" w:hAnsi="Helvetica Neue"/>
                <w:sz w:val="22"/>
                <w:szCs w:val="22"/>
              </w:rPr>
              <w:t>the s</w:t>
            </w:r>
            <w:r w:rsidR="505DE354" w:rsidRPr="02039FCB">
              <w:rPr>
                <w:rFonts w:ascii="Helvetica Neue" w:hAnsi="Helvetica Neue"/>
                <w:sz w:val="22"/>
                <w:szCs w:val="22"/>
              </w:rPr>
              <w:t>upport class</w:t>
            </w:r>
            <w:r w:rsidR="2FACFEB4" w:rsidRPr="02039FCB">
              <w:rPr>
                <w:rFonts w:ascii="Helvetica Neue" w:hAnsi="Helvetica Neue"/>
                <w:sz w:val="22"/>
                <w:szCs w:val="22"/>
              </w:rPr>
              <w:t xml:space="preserve">es by updating the support </w:t>
            </w:r>
            <w:r w:rsidR="505DE354" w:rsidRPr="02039FCB">
              <w:rPr>
                <w:rFonts w:ascii="Helvetica Neue" w:hAnsi="Helvetica Neue"/>
                <w:sz w:val="22"/>
                <w:szCs w:val="22"/>
              </w:rPr>
              <w:t>materials</w:t>
            </w:r>
            <w:r w:rsidR="47C5775C" w:rsidRPr="02039FCB">
              <w:rPr>
                <w:rFonts w:ascii="Helvetica Neue" w:hAnsi="Helvetica Neue"/>
                <w:sz w:val="22"/>
                <w:szCs w:val="22"/>
              </w:rPr>
              <w:t>,</w:t>
            </w:r>
          </w:p>
          <w:p w14:paraId="2628B3F5" w14:textId="3084235F" w:rsidR="47C5775C" w:rsidRDefault="47C5775C" w:rsidP="02039FCB">
            <w:pPr>
              <w:rPr>
                <w:rFonts w:ascii="Helvetica Neue" w:hAnsi="Helvetica Neue"/>
                <w:sz w:val="22"/>
                <w:szCs w:val="22"/>
              </w:rPr>
            </w:pPr>
            <w:r w:rsidRPr="02039FCB">
              <w:rPr>
                <w:rFonts w:ascii="Helvetica Neue" w:hAnsi="Helvetica Neue"/>
                <w:sz w:val="22"/>
                <w:szCs w:val="22"/>
              </w:rPr>
              <w:t>i</w:t>
            </w:r>
            <w:r w:rsidR="505DE354" w:rsidRPr="02039FCB">
              <w:rPr>
                <w:rFonts w:ascii="Helvetica Neue" w:hAnsi="Helvetica Neue"/>
                <w:sz w:val="22"/>
                <w:szCs w:val="22"/>
              </w:rPr>
              <w:t>ncrease dual enrollment</w:t>
            </w:r>
            <w:r w:rsidR="14078FD4" w:rsidRPr="02039FCB">
              <w:rPr>
                <w:rFonts w:ascii="Helvetica Neue" w:hAnsi="Helvetica Neue"/>
                <w:sz w:val="22"/>
                <w:szCs w:val="22"/>
              </w:rPr>
              <w:t xml:space="preserve"> by reaching out to neighboring schools or community organizations and by offering courses in v</w:t>
            </w:r>
            <w:r w:rsidR="505DE354" w:rsidRPr="02039FCB">
              <w:rPr>
                <w:rFonts w:ascii="Helvetica Neue" w:hAnsi="Helvetica Neue"/>
                <w:sz w:val="22"/>
                <w:szCs w:val="22"/>
              </w:rPr>
              <w:t>arious modalities,</w:t>
            </w:r>
            <w:r w:rsidR="14B117C8" w:rsidRPr="02039FCB">
              <w:rPr>
                <w:rFonts w:ascii="Helvetica Neue" w:hAnsi="Helvetica Neue"/>
                <w:sz w:val="22"/>
                <w:szCs w:val="22"/>
              </w:rPr>
              <w:t xml:space="preserve"> also </w:t>
            </w:r>
            <w:r w:rsidR="39E7D4FD" w:rsidRPr="02039FCB">
              <w:rPr>
                <w:rFonts w:ascii="Helvetica Neue" w:hAnsi="Helvetica Neue"/>
                <w:sz w:val="22"/>
                <w:szCs w:val="22"/>
              </w:rPr>
              <w:t xml:space="preserve">establishing a </w:t>
            </w:r>
            <w:r w:rsidR="422BD1F7" w:rsidRPr="02039FCB">
              <w:rPr>
                <w:rFonts w:ascii="Helvetica Neue" w:hAnsi="Helvetica Neue"/>
                <w:sz w:val="22"/>
                <w:szCs w:val="22"/>
              </w:rPr>
              <w:t>percentage</w:t>
            </w:r>
            <w:r w:rsidR="505DE354" w:rsidRPr="02039FCB">
              <w:rPr>
                <w:rFonts w:ascii="Helvetica Neue" w:hAnsi="Helvetica Neue"/>
                <w:sz w:val="22"/>
                <w:szCs w:val="22"/>
              </w:rPr>
              <w:t xml:space="preserve"> baseline of </w:t>
            </w:r>
            <w:r w:rsidR="4D5CADFE" w:rsidRPr="02039FCB">
              <w:rPr>
                <w:rFonts w:ascii="Helvetica Neue" w:hAnsi="Helvetica Neue"/>
                <w:sz w:val="22"/>
                <w:szCs w:val="22"/>
              </w:rPr>
              <w:t>face-to-face</w:t>
            </w:r>
            <w:r w:rsidR="505DE354" w:rsidRPr="02039FCB">
              <w:rPr>
                <w:rFonts w:ascii="Helvetica Neue" w:hAnsi="Helvetica Neue"/>
                <w:sz w:val="22"/>
                <w:szCs w:val="22"/>
              </w:rPr>
              <w:t xml:space="preserve"> </w:t>
            </w:r>
            <w:r w:rsidR="4140F641" w:rsidRPr="02039FCB">
              <w:rPr>
                <w:rFonts w:ascii="Helvetica Neue" w:hAnsi="Helvetica Neue"/>
                <w:sz w:val="22"/>
                <w:szCs w:val="22"/>
              </w:rPr>
              <w:t>offering</w:t>
            </w:r>
            <w:r w:rsidR="27C09AB3" w:rsidRPr="02039FCB">
              <w:rPr>
                <w:rFonts w:ascii="Helvetica Neue" w:hAnsi="Helvetica Neue"/>
                <w:sz w:val="22"/>
                <w:szCs w:val="22"/>
              </w:rPr>
              <w:t>s</w:t>
            </w:r>
            <w:r w:rsidR="4140F641" w:rsidRPr="02039FCB">
              <w:rPr>
                <w:rFonts w:ascii="Helvetica Neue" w:hAnsi="Helvetica Neue"/>
                <w:sz w:val="22"/>
                <w:szCs w:val="22"/>
              </w:rPr>
              <w:t xml:space="preserve"> </w:t>
            </w:r>
            <w:r w:rsidR="505DE354" w:rsidRPr="02039FCB">
              <w:rPr>
                <w:rFonts w:ascii="Helvetica Neue" w:hAnsi="Helvetica Neue"/>
                <w:sz w:val="22"/>
                <w:szCs w:val="22"/>
              </w:rPr>
              <w:t>based on student demand not district or college request</w:t>
            </w:r>
            <w:r w:rsidR="4FB61E8E" w:rsidRPr="02039FCB">
              <w:rPr>
                <w:rFonts w:ascii="Helvetica Neue" w:hAnsi="Helvetica Neue"/>
                <w:sz w:val="22"/>
                <w:szCs w:val="22"/>
              </w:rPr>
              <w:t xml:space="preserve">. </w:t>
            </w:r>
          </w:p>
          <w:p w14:paraId="606BB96D" w14:textId="1CBAA597" w:rsidR="00636202" w:rsidRPr="007335EF" w:rsidRDefault="00636202" w:rsidP="000D087A">
            <w:pPr>
              <w:rPr>
                <w:rFonts w:ascii="Helvetica Neue" w:eastAsia="Calibri" w:hAnsi="Helvetica Neue" w:cs="Calibri"/>
                <w:color w:val="000000" w:themeColor="text1"/>
                <w:sz w:val="22"/>
                <w:szCs w:val="22"/>
              </w:rPr>
            </w:pP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9926"/>
      </w:tblGrid>
      <w:tr w:rsidR="009979A6" w:rsidRPr="007335EF" w14:paraId="6BB01292" w14:textId="77777777" w:rsidTr="139C1F62">
        <w:tc>
          <w:tcPr>
            <w:tcW w:w="9926" w:type="dxa"/>
            <w:shd w:val="clear" w:color="auto" w:fill="009193"/>
          </w:tcPr>
          <w:p w14:paraId="2BEE2FE4" w14:textId="0D459652" w:rsidR="009979A6" w:rsidRPr="0078795C" w:rsidRDefault="00C94A73" w:rsidP="00EE3904">
            <w:pPr>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E35ADB">
              <w:rPr>
                <w:rFonts w:ascii="Helvetica Neue" w:eastAsia="Calibri" w:hAnsi="Helvetica Neue" w:cs="Calibri"/>
                <w:b/>
                <w:bCs/>
                <w:color w:val="FFFFFF" w:themeColor="background1"/>
                <w:sz w:val="28"/>
                <w:szCs w:val="28"/>
              </w:rPr>
              <w:t xml:space="preserve">. </w:t>
            </w:r>
            <w:hyperlink r:id="rId31">
              <w:r w:rsidR="009979A6" w:rsidRPr="00E35ADB">
                <w:rPr>
                  <w:rStyle w:val="Hyperlink"/>
                  <w:rFonts w:ascii="Helvetica Neue" w:eastAsia="Avenir" w:hAnsi="Helvetica Neue" w:cs="Avenir"/>
                  <w:b/>
                  <w:bCs/>
                  <w:color w:val="FFFFFF" w:themeColor="background1"/>
                  <w:sz w:val="28"/>
                  <w:szCs w:val="28"/>
                </w:rPr>
                <w:t>Degrees and Certificates Dashboard</w:t>
              </w:r>
            </w:hyperlink>
          </w:p>
        </w:tc>
      </w:tr>
      <w:tr w:rsidR="009979A6" w14:paraId="197140B9" w14:textId="77777777" w:rsidTr="139C1F62">
        <w:tc>
          <w:tcPr>
            <w:tcW w:w="9926" w:type="dxa"/>
          </w:tcPr>
          <w:p w14:paraId="5CC55596" w14:textId="41A47F3C"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On page 1 of the “Degrees and Certificate Awards Trends” Dashboard, what are the award trends for your department (</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9979A6" w14:paraId="51510CFE" w14:textId="77777777" w:rsidTr="139C1F62">
        <w:tc>
          <w:tcPr>
            <w:tcW w:w="9926" w:type="dxa"/>
            <w:shd w:val="clear" w:color="auto" w:fill="FFF2CC" w:themeFill="accent4" w:themeFillTint="33"/>
          </w:tcPr>
          <w:p w14:paraId="3D4B2310" w14:textId="77777777" w:rsidR="009979A6" w:rsidRPr="007335EF" w:rsidRDefault="009979A6" w:rsidP="009979A6">
            <w:pPr>
              <w:rPr>
                <w:rFonts w:ascii="Helvetica Neue" w:hAnsi="Helvetica Neue"/>
                <w:sz w:val="22"/>
                <w:szCs w:val="22"/>
              </w:rPr>
            </w:pPr>
          </w:p>
          <w:p w14:paraId="28CCBBE5" w14:textId="03BA4A16" w:rsidR="009979A6" w:rsidRPr="007335EF" w:rsidRDefault="3E070630" w:rsidP="009979A6">
            <w:pPr>
              <w:rPr>
                <w:rFonts w:ascii="Helvetica Neue" w:hAnsi="Helvetica Neue"/>
                <w:sz w:val="22"/>
                <w:szCs w:val="22"/>
              </w:rPr>
            </w:pPr>
            <w:r w:rsidRPr="139C1F62">
              <w:rPr>
                <w:rFonts w:ascii="Helvetica Neue" w:hAnsi="Helvetica Neue"/>
                <w:sz w:val="22"/>
                <w:szCs w:val="22"/>
              </w:rPr>
              <w:t xml:space="preserve">There don’t seem to be any identifiable trends.  Hopefully with the </w:t>
            </w:r>
            <w:r w:rsidR="6C471D33" w:rsidRPr="139C1F62">
              <w:rPr>
                <w:rFonts w:ascii="Helvetica Neue" w:hAnsi="Helvetica Neue"/>
                <w:sz w:val="22"/>
                <w:szCs w:val="22"/>
              </w:rPr>
              <w:t>updated Math</w:t>
            </w:r>
            <w:r w:rsidRPr="139C1F62">
              <w:rPr>
                <w:rFonts w:ascii="Helvetica Neue" w:hAnsi="Helvetica Neue"/>
                <w:sz w:val="22"/>
                <w:szCs w:val="22"/>
              </w:rPr>
              <w:t xml:space="preserve"> ADT</w:t>
            </w:r>
            <w:r w:rsidR="193DA541" w:rsidRPr="139C1F62">
              <w:rPr>
                <w:rFonts w:ascii="Helvetica Neue" w:hAnsi="Helvetica Neue"/>
                <w:sz w:val="22"/>
                <w:szCs w:val="22"/>
              </w:rPr>
              <w:t xml:space="preserve"> </w:t>
            </w:r>
            <w:r w:rsidR="2A25962D" w:rsidRPr="139C1F62">
              <w:rPr>
                <w:rFonts w:ascii="Helvetica Neue" w:hAnsi="Helvetica Neue"/>
                <w:sz w:val="22"/>
                <w:szCs w:val="22"/>
              </w:rPr>
              <w:t xml:space="preserve">(more electives added) </w:t>
            </w:r>
            <w:r w:rsidR="193DA541" w:rsidRPr="139C1F62">
              <w:rPr>
                <w:rFonts w:ascii="Helvetica Neue" w:hAnsi="Helvetica Neue"/>
                <w:sz w:val="22"/>
                <w:szCs w:val="22"/>
              </w:rPr>
              <w:t>more students will opt to earn a Math ADT.</w:t>
            </w:r>
          </w:p>
        </w:tc>
      </w:tr>
      <w:tr w:rsidR="009979A6" w14:paraId="2ED5EC2E" w14:textId="77777777" w:rsidTr="139C1F62">
        <w:tc>
          <w:tcPr>
            <w:tcW w:w="9926" w:type="dxa"/>
          </w:tcPr>
          <w:p w14:paraId="2D6C4D15" w14:textId="5EB20A85"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population(s) award trends showed gains in your program area and which populations need more support? </w:t>
            </w:r>
          </w:p>
        </w:tc>
      </w:tr>
      <w:tr w:rsidR="009979A6" w14:paraId="28B16507" w14:textId="77777777" w:rsidTr="139C1F62">
        <w:tc>
          <w:tcPr>
            <w:tcW w:w="9926" w:type="dxa"/>
            <w:shd w:val="clear" w:color="auto" w:fill="FFF2CC" w:themeFill="accent4" w:themeFillTint="33"/>
          </w:tcPr>
          <w:p w14:paraId="767030D4" w14:textId="677F3BF9" w:rsidR="009979A6" w:rsidRPr="007335EF" w:rsidRDefault="00DE8713" w:rsidP="009979A6">
            <w:pPr>
              <w:rPr>
                <w:rFonts w:ascii="Helvetica Neue" w:hAnsi="Helvetica Neue"/>
                <w:sz w:val="22"/>
                <w:szCs w:val="22"/>
              </w:rPr>
            </w:pPr>
            <w:r w:rsidRPr="139C1F62">
              <w:rPr>
                <w:rFonts w:ascii="Helvetica Neue" w:hAnsi="Helvetica Neue"/>
                <w:sz w:val="22"/>
                <w:szCs w:val="22"/>
              </w:rPr>
              <w:t xml:space="preserve">Veterans, Adult Ed and CTE showed overall improvement.  </w:t>
            </w:r>
            <w:r w:rsidR="2706E070" w:rsidRPr="139C1F62">
              <w:rPr>
                <w:rFonts w:ascii="Helvetica Neue" w:hAnsi="Helvetica Neue"/>
                <w:sz w:val="22"/>
                <w:szCs w:val="22"/>
              </w:rPr>
              <w:t>Low-income</w:t>
            </w:r>
            <w:r w:rsidRPr="139C1F62">
              <w:rPr>
                <w:rFonts w:ascii="Helvetica Neue" w:hAnsi="Helvetica Neue"/>
                <w:sz w:val="22"/>
                <w:szCs w:val="22"/>
              </w:rPr>
              <w:t xml:space="preserve"> </w:t>
            </w:r>
            <w:r w:rsidR="2CE944B2" w:rsidRPr="139C1F62">
              <w:rPr>
                <w:rFonts w:ascii="Helvetica Neue" w:hAnsi="Helvetica Neue"/>
                <w:sz w:val="22"/>
                <w:szCs w:val="22"/>
              </w:rPr>
              <w:t xml:space="preserve">students and DSPS students need more support.  </w:t>
            </w:r>
            <w:r w:rsidR="5D0BFB64" w:rsidRPr="139C1F62">
              <w:rPr>
                <w:rFonts w:ascii="Helvetica Neue" w:hAnsi="Helvetica Neue"/>
                <w:sz w:val="22"/>
                <w:szCs w:val="22"/>
              </w:rPr>
              <w:t>Overall,</w:t>
            </w:r>
            <w:r w:rsidR="2CE944B2" w:rsidRPr="139C1F62">
              <w:rPr>
                <w:rFonts w:ascii="Helvetica Neue" w:hAnsi="Helvetica Neue"/>
                <w:sz w:val="22"/>
                <w:szCs w:val="22"/>
              </w:rPr>
              <w:t xml:space="preserve"> the trend seems to be declining for all student</w:t>
            </w:r>
            <w:r w:rsidR="7228E7C1" w:rsidRPr="139C1F62">
              <w:rPr>
                <w:rFonts w:ascii="Helvetica Neue" w:hAnsi="Helvetica Neue"/>
                <w:sz w:val="22"/>
                <w:szCs w:val="22"/>
              </w:rPr>
              <w:t xml:space="preserve"> </w:t>
            </w:r>
            <w:r w:rsidR="2CE944B2" w:rsidRPr="139C1F62">
              <w:rPr>
                <w:rFonts w:ascii="Helvetica Neue" w:hAnsi="Helvetica Neue"/>
                <w:sz w:val="22"/>
                <w:szCs w:val="22"/>
              </w:rPr>
              <w:t xml:space="preserve">groups.  </w:t>
            </w:r>
          </w:p>
          <w:p w14:paraId="5FD27A79" w14:textId="4C911F72" w:rsidR="009979A6" w:rsidRPr="007335EF" w:rsidRDefault="009979A6" w:rsidP="009979A6">
            <w:pPr>
              <w:rPr>
                <w:rFonts w:ascii="Helvetica Neue" w:hAnsi="Helvetica Neue"/>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139C1F62">
        <w:tc>
          <w:tcPr>
            <w:tcW w:w="9926" w:type="dxa"/>
            <w:shd w:val="clear" w:color="auto" w:fill="009193"/>
          </w:tcPr>
          <w:p w14:paraId="4CDCE1B1" w14:textId="6F4A7578" w:rsidR="009979A6" w:rsidRPr="0078795C" w:rsidRDefault="00C94A73" w:rsidP="00EE3904">
            <w:pPr>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E35ADB">
              <w:rPr>
                <w:rFonts w:ascii="Helvetica Neue" w:eastAsia="Avenir" w:hAnsi="Helvetica Neue" w:cs="Avenir"/>
                <w:b/>
                <w:bCs/>
                <w:color w:val="FFFFFF" w:themeColor="background1"/>
                <w:sz w:val="28"/>
                <w:szCs w:val="28"/>
              </w:rPr>
              <w:t xml:space="preserve">. </w:t>
            </w:r>
            <w:hyperlink r:id="rId32">
              <w:r w:rsidR="009979A6" w:rsidRPr="00E35ADB">
                <w:rPr>
                  <w:rStyle w:val="Hyperlink"/>
                  <w:rFonts w:ascii="Helvetica Neue" w:eastAsia="Avenir" w:hAnsi="Helvetica Neue" w:cs="Avenir"/>
                  <w:b/>
                  <w:bCs/>
                  <w:color w:val="FFFFFF" w:themeColor="background1"/>
                  <w:sz w:val="28"/>
                  <w:szCs w:val="28"/>
                </w:rPr>
                <w:t>Transfer Dashboard</w:t>
              </w:r>
            </w:hyperlink>
          </w:p>
        </w:tc>
      </w:tr>
      <w:tr w:rsidR="009979A6" w:rsidRPr="00F4718F" w14:paraId="571A15EF" w14:textId="77777777" w:rsidTr="139C1F62">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139C1F62">
        <w:tc>
          <w:tcPr>
            <w:tcW w:w="9926" w:type="dxa"/>
            <w:shd w:val="clear" w:color="auto" w:fill="FFF2CC" w:themeFill="accent4" w:themeFillTint="33"/>
          </w:tcPr>
          <w:p w14:paraId="350B509B" w14:textId="77777777" w:rsidR="009979A6" w:rsidRPr="00F4718F" w:rsidRDefault="009979A6" w:rsidP="139C1F62">
            <w:pPr>
              <w:rPr>
                <w:rFonts w:ascii="Helvetica Neue" w:hAnsi="Helvetica Neue"/>
                <w:sz w:val="22"/>
                <w:szCs w:val="22"/>
              </w:rPr>
            </w:pPr>
          </w:p>
          <w:p w14:paraId="1EC8528F" w14:textId="70A96903" w:rsidR="007E1142" w:rsidRPr="00F4718F" w:rsidRDefault="7B38145C" w:rsidP="139C1F62">
            <w:pPr>
              <w:rPr>
                <w:rFonts w:ascii="Helvetica Neue" w:hAnsi="Helvetica Neue"/>
                <w:sz w:val="22"/>
                <w:szCs w:val="22"/>
              </w:rPr>
            </w:pPr>
            <w:r w:rsidRPr="139C1F62">
              <w:rPr>
                <w:rFonts w:ascii="Helvetica Neue" w:hAnsi="Helvetica Neue"/>
                <w:sz w:val="22"/>
                <w:szCs w:val="22"/>
              </w:rPr>
              <w:lastRenderedPageBreak/>
              <w:t>Our department can support student transfer by en</w:t>
            </w:r>
            <w:r w:rsidR="632A5132" w:rsidRPr="139C1F62">
              <w:rPr>
                <w:rFonts w:ascii="Helvetica Neue" w:hAnsi="Helvetica Neue"/>
                <w:sz w:val="22"/>
                <w:szCs w:val="22"/>
              </w:rPr>
              <w:t xml:space="preserve">suring that we offer transfer level classes in various modalities since the majority of our certificates and degrees require math.  </w:t>
            </w: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lastRenderedPageBreak/>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44D2368">
        <w:tc>
          <w:tcPr>
            <w:tcW w:w="9926" w:type="dxa"/>
            <w:shd w:val="clear" w:color="auto" w:fill="009193"/>
          </w:tcPr>
          <w:p w14:paraId="417E9944" w14:textId="16895EAE" w:rsidR="006425C8" w:rsidRPr="006425C8" w:rsidRDefault="00C94A73"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3</w:t>
            </w:r>
            <w:r w:rsidR="00064350">
              <w:rPr>
                <w:rFonts w:ascii="Helvetica Neue" w:eastAsia="Avenir Black" w:hAnsi="Helvetica Neue" w:cs="Avenir Black"/>
                <w:b/>
                <w:bCs/>
                <w:color w:val="FFFFFF" w:themeColor="background1"/>
                <w:sz w:val="28"/>
                <w:szCs w:val="28"/>
              </w:rPr>
              <w:t>e</w:t>
            </w:r>
            <w:r w:rsidR="006425C8" w:rsidRPr="00E57333">
              <w:rPr>
                <w:rFonts w:ascii="Helvetica Neue" w:eastAsia="Avenir Black" w:hAnsi="Helvetica Neue" w:cs="Avenir Black"/>
                <w:b/>
                <w:bCs/>
                <w:color w:val="FFFFFF" w:themeColor="background1"/>
                <w:sz w:val="28"/>
                <w:szCs w:val="28"/>
              </w:rPr>
              <w:t xml:space="preserve">. </w:t>
            </w:r>
            <w:commentRangeStart w:id="1"/>
            <w:r w:rsidR="006425C8" w:rsidRPr="00E57333">
              <w:rPr>
                <w:rFonts w:ascii="Helvetica Neue" w:hAnsi="Helvetica Neue"/>
                <w:b/>
                <w:bCs/>
                <w:color w:val="FFFFFF" w:themeColor="background1"/>
                <w:sz w:val="28"/>
                <w:szCs w:val="28"/>
              </w:rPr>
              <w:t>Curriculum</w:t>
            </w:r>
            <w:r w:rsidR="00AF76C4" w:rsidRPr="00E57333">
              <w:rPr>
                <w:rFonts w:ascii="Helvetica Neue" w:hAnsi="Helvetica Neue"/>
                <w:b/>
                <w:bCs/>
                <w:color w:val="FFFFFF" w:themeColor="background1"/>
                <w:sz w:val="28"/>
                <w:szCs w:val="28"/>
              </w:rPr>
              <w:t xml:space="preserve"> based on Guided Pathways</w:t>
            </w:r>
            <w:commentRangeEnd w:id="1"/>
            <w:r w:rsidR="00AF76C4" w:rsidRPr="00E35ADB">
              <w:rPr>
                <w:rStyle w:val="CommentReference"/>
                <w:color w:val="FFFFFF" w:themeColor="background1"/>
              </w:rPr>
              <w:commentReference w:id="1"/>
            </w:r>
          </w:p>
        </w:tc>
      </w:tr>
      <w:tr w:rsidR="009979A6" w:rsidRPr="00F4718F" w14:paraId="678642B3" w14:textId="77777777" w:rsidTr="044D2368">
        <w:tc>
          <w:tcPr>
            <w:tcW w:w="9926" w:type="dxa"/>
            <w:shd w:val="clear" w:color="auto" w:fill="auto"/>
          </w:tcPr>
          <w:p w14:paraId="1A73CCD8" w14:textId="768EBCDE"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the department’s curriculum through the lens of student equity outcomes.  </w:t>
            </w:r>
          </w:p>
        </w:tc>
      </w:tr>
      <w:tr w:rsidR="009979A6" w14:paraId="01D8DD99" w14:textId="77777777" w:rsidTr="044D2368">
        <w:tc>
          <w:tcPr>
            <w:tcW w:w="9926" w:type="dxa"/>
          </w:tcPr>
          <w:p w14:paraId="24B9AAC4" w14:textId="62B3C47F" w:rsidR="009979A6" w:rsidRPr="00E35ADB" w:rsidRDefault="00AF76C4" w:rsidP="00E35ADB">
            <w:pPr>
              <w:pStyle w:val="ListParagraph"/>
              <w:numPr>
                <w:ilvl w:val="0"/>
                <w:numId w:val="1"/>
              </w:numPr>
              <w:ind w:left="335"/>
              <w:rPr>
                <w:rFonts w:ascii="Helvetica Neue" w:eastAsia="Avenir Black" w:hAnsi="Helvetica Neue" w:cs="Avenir Black"/>
                <w:color w:val="000000" w:themeColor="text1"/>
              </w:rPr>
            </w:pPr>
            <w:r w:rsidRPr="5FAD3FD5">
              <w:rPr>
                <w:rFonts w:ascii="Helvetica Neue" w:eastAsia="Avenir Black" w:hAnsi="Helvetica Neue" w:cs="Avenir Black"/>
                <w:b/>
                <w:bCs/>
                <w:color w:val="000000" w:themeColor="text1"/>
              </w:rPr>
              <w:t xml:space="preserve">What intentional effort is your department making to create </w:t>
            </w:r>
            <w:r w:rsidR="00362C71">
              <w:rPr>
                <w:rFonts w:ascii="Helvetica Neue" w:eastAsia="Avenir Black" w:hAnsi="Helvetica Neue" w:cs="Avenir Black"/>
                <w:b/>
                <w:bCs/>
                <w:color w:val="000000" w:themeColor="text1"/>
              </w:rPr>
              <w:t xml:space="preserve">and present clear </w:t>
            </w:r>
            <w:r w:rsidRPr="5FAD3FD5">
              <w:rPr>
                <w:rFonts w:ascii="Helvetica Neue" w:eastAsia="Avenir Black" w:hAnsi="Helvetica Neue" w:cs="Avenir Black"/>
                <w:b/>
                <w:bCs/>
                <w:color w:val="000000" w:themeColor="text1"/>
              </w:rPr>
              <w:t>pathways for students through curriculum?</w:t>
            </w:r>
          </w:p>
        </w:tc>
      </w:tr>
      <w:tr w:rsidR="00E57333" w14:paraId="322E4745" w14:textId="77777777" w:rsidTr="044D2368">
        <w:tc>
          <w:tcPr>
            <w:tcW w:w="9926" w:type="dxa"/>
            <w:shd w:val="clear" w:color="auto" w:fill="FFF2CC" w:themeFill="accent4" w:themeFillTint="33"/>
          </w:tcPr>
          <w:p w14:paraId="6D61BF1D" w14:textId="7D63F346" w:rsidR="00E57333" w:rsidRDefault="7C108997" w:rsidP="61F0F0F4">
            <w:pPr>
              <w:ind w:left="-25"/>
              <w:rPr>
                <w:rFonts w:ascii="Helvetica Neue" w:eastAsia="Avenir Black" w:hAnsi="Helvetica Neue" w:cs="Avenir Black"/>
                <w:color w:val="000000" w:themeColor="text1"/>
              </w:rPr>
            </w:pPr>
            <w:r w:rsidRPr="61F0F0F4">
              <w:rPr>
                <w:rFonts w:ascii="Helvetica Neue" w:eastAsia="Avenir Black" w:hAnsi="Helvetica Neue" w:cs="Avenir Black"/>
                <w:color w:val="000000" w:themeColor="text1"/>
              </w:rPr>
              <w:t xml:space="preserve">We have two distinct pathways in the math department, BSTEM and Liberal Arts.  </w:t>
            </w:r>
            <w:r w:rsidR="20674768" w:rsidRPr="61F0F0F4">
              <w:rPr>
                <w:rFonts w:ascii="Helvetica Neue" w:eastAsia="Avenir Black" w:hAnsi="Helvetica Neue" w:cs="Avenir Black"/>
                <w:color w:val="000000" w:themeColor="text1"/>
              </w:rPr>
              <w:t>We are working with other departments to make sure that we offer the courses that they need f</w:t>
            </w:r>
            <w:r w:rsidR="5B8F06AD" w:rsidRPr="61F0F0F4">
              <w:rPr>
                <w:rFonts w:ascii="Helvetica Neue" w:eastAsia="Avenir Black" w:hAnsi="Helvetica Neue" w:cs="Avenir Black"/>
                <w:color w:val="000000" w:themeColor="text1"/>
              </w:rPr>
              <w:t xml:space="preserve">or their prerequisites.  </w:t>
            </w:r>
          </w:p>
          <w:p w14:paraId="06241B0C" w14:textId="62A4F542" w:rsidR="00E57333" w:rsidRPr="00E35ADB" w:rsidDel="00E57333" w:rsidRDefault="00E57333" w:rsidP="61F0F0F4">
            <w:pPr>
              <w:ind w:left="-25"/>
              <w:rPr>
                <w:rFonts w:ascii="Helvetica Neue" w:eastAsia="Avenir Black" w:hAnsi="Helvetica Neue" w:cs="Avenir Black"/>
                <w:color w:val="000000" w:themeColor="text1"/>
              </w:rPr>
            </w:pPr>
          </w:p>
        </w:tc>
      </w:tr>
      <w:tr w:rsidR="009979A6" w14:paraId="34A5387C" w14:textId="77777777" w:rsidTr="044D2368">
        <w:tc>
          <w:tcPr>
            <w:tcW w:w="9926" w:type="dxa"/>
            <w:shd w:val="clear" w:color="auto" w:fill="auto"/>
          </w:tcPr>
          <w:p w14:paraId="77B9F97D" w14:textId="64B9A5B4" w:rsidR="007E1142" w:rsidRPr="00E35ADB" w:rsidRDefault="00AF76C4" w:rsidP="00E35ADB">
            <w:pPr>
              <w:pStyle w:val="ListParagraph"/>
              <w:numPr>
                <w:ilvl w:val="0"/>
                <w:numId w:val="1"/>
              </w:numPr>
              <w:ind w:left="335"/>
              <w:rPr>
                <w:rFonts w:ascii="Helvetica Neue" w:hAnsi="Helvetica Neue"/>
              </w:rPr>
            </w:pPr>
            <w:r w:rsidRPr="00E35ADB">
              <w:rPr>
                <w:rFonts w:ascii="Helvetica Neue" w:hAnsi="Helvetica Neue"/>
                <w:b/>
                <w:bCs/>
              </w:rPr>
              <w:t>What are your plans for revising and/or creating new pathways</w:t>
            </w:r>
            <w:r w:rsidR="00362C71">
              <w:rPr>
                <w:rFonts w:ascii="Helvetica Neue" w:hAnsi="Helvetica Neue"/>
                <w:b/>
                <w:bCs/>
              </w:rPr>
              <w:t xml:space="preserve"> </w:t>
            </w:r>
            <w:r w:rsidRPr="00E35ADB">
              <w:rPr>
                <w:rFonts w:ascii="Helvetica Neue" w:hAnsi="Helvetica Neue"/>
                <w:b/>
                <w:bCs/>
              </w:rPr>
              <w:t xml:space="preserve">supported </w:t>
            </w:r>
            <w:r w:rsidR="00362C71">
              <w:rPr>
                <w:rFonts w:ascii="Helvetica Neue" w:hAnsi="Helvetica Neue"/>
                <w:b/>
                <w:bCs/>
              </w:rPr>
              <w:t>by</w:t>
            </w:r>
            <w:r w:rsidRPr="00E35ADB">
              <w:rPr>
                <w:rFonts w:ascii="Helvetica Neue" w:hAnsi="Helvetica Neue"/>
                <w:b/>
                <w:bCs/>
              </w:rPr>
              <w:t xml:space="preserve"> labor market </w:t>
            </w:r>
            <w:r w:rsidR="00E57333">
              <w:rPr>
                <w:rFonts w:ascii="Helvetica Neue" w:hAnsi="Helvetica Neue"/>
                <w:b/>
                <w:bCs/>
              </w:rPr>
              <w:t>i</w:t>
            </w:r>
            <w:r w:rsidRPr="00E35ADB">
              <w:rPr>
                <w:rFonts w:ascii="Helvetica Neue" w:hAnsi="Helvetica Neue"/>
                <w:b/>
                <w:bCs/>
              </w:rPr>
              <w:t>nformation (LMI) and student demands?</w:t>
            </w:r>
            <w:r w:rsidRPr="5FAD3FD5">
              <w:rPr>
                <w:rFonts w:ascii="Helvetica Neue" w:hAnsi="Helvetica Neue"/>
              </w:rPr>
              <w:t xml:space="preserve">  Using </w:t>
            </w:r>
            <w:hyperlink r:id="rId33" w:history="1">
              <w:r w:rsidRPr="00A70A64">
                <w:rPr>
                  <w:rStyle w:val="Hyperlink"/>
                  <w:rFonts w:ascii="Helvetica Neue" w:hAnsi="Helvetica Neue"/>
                </w:rPr>
                <w:t>Vision for Success</w:t>
              </w:r>
            </w:hyperlink>
            <w:r w:rsidRPr="5FAD3FD5">
              <w:rPr>
                <w:rFonts w:ascii="Helvetica Neue" w:hAnsi="Helvetica Neue"/>
              </w:rPr>
              <w:t xml:space="preserve"> and </w:t>
            </w:r>
            <w:hyperlink r:id="rId34" w:history="1">
              <w:r w:rsidRPr="00A70A64">
                <w:rPr>
                  <w:rStyle w:val="Hyperlink"/>
                  <w:rFonts w:ascii="Helvetica Neue" w:hAnsi="Helvetica Neue"/>
                </w:rPr>
                <w:t>SCFF</w:t>
              </w:r>
            </w:hyperlink>
            <w:r w:rsidRPr="5FAD3FD5">
              <w:rPr>
                <w:rFonts w:ascii="Helvetica Neue" w:hAnsi="Helvetica Neue"/>
              </w:rPr>
              <w:t xml:space="preserve"> focus, please indicate rationale and how the plans directly support student success and equitable completion.</w:t>
            </w:r>
          </w:p>
        </w:tc>
      </w:tr>
      <w:tr w:rsidR="00E57333" w14:paraId="7343EBBF" w14:textId="77777777" w:rsidTr="044D2368">
        <w:tc>
          <w:tcPr>
            <w:tcW w:w="9926" w:type="dxa"/>
            <w:shd w:val="clear" w:color="auto" w:fill="FFF2CC" w:themeFill="accent4" w:themeFillTint="33"/>
          </w:tcPr>
          <w:p w14:paraId="288C3DED" w14:textId="623DA0DD" w:rsidR="00E57333" w:rsidRDefault="6963FB8D" w:rsidP="00E57333">
            <w:pPr>
              <w:ind w:left="-25"/>
              <w:rPr>
                <w:rFonts w:ascii="Helvetica Neue" w:hAnsi="Helvetica Neue"/>
              </w:rPr>
            </w:pPr>
            <w:r w:rsidRPr="044D2368">
              <w:rPr>
                <w:rFonts w:ascii="Helvetica Neue" w:hAnsi="Helvetica Neue"/>
              </w:rPr>
              <w:t xml:space="preserve">The math department needs to continue offering transfer level classes with support.  </w:t>
            </w:r>
            <w:r w:rsidR="1648D051" w:rsidRPr="044D2368">
              <w:rPr>
                <w:rFonts w:ascii="Helvetica Neue" w:hAnsi="Helvetica Neue"/>
              </w:rPr>
              <w:t xml:space="preserve">Faculty need professional development to teach in a more equitable manner.  The department needs to </w:t>
            </w:r>
            <w:r w:rsidR="30D91DE2" w:rsidRPr="044D2368">
              <w:rPr>
                <w:rFonts w:ascii="Helvetica Neue" w:hAnsi="Helvetica Neue"/>
              </w:rPr>
              <w:t>investigate</w:t>
            </w:r>
            <w:r w:rsidR="1648D051" w:rsidRPr="044D2368">
              <w:rPr>
                <w:rFonts w:ascii="Helvetica Neue" w:hAnsi="Helvetica Neue"/>
              </w:rPr>
              <w:t xml:space="preserve"> working with other </w:t>
            </w:r>
            <w:r w:rsidR="348E1931" w:rsidRPr="044D2368">
              <w:rPr>
                <w:rFonts w:ascii="Helvetica Neue" w:hAnsi="Helvetica Neue"/>
              </w:rPr>
              <w:t>4-year</w:t>
            </w:r>
            <w:r w:rsidR="1648D051" w:rsidRPr="044D2368">
              <w:rPr>
                <w:rFonts w:ascii="Helvetica Neue" w:hAnsi="Helvetica Neue"/>
              </w:rPr>
              <w:t xml:space="preserve"> institutions to form clear trans</w:t>
            </w:r>
            <w:r w:rsidR="10137E23" w:rsidRPr="044D2368">
              <w:rPr>
                <w:rFonts w:ascii="Helvetica Neue" w:hAnsi="Helvetica Neue"/>
              </w:rPr>
              <w:t xml:space="preserve">fer pathways or certificates that lead to employment.  </w:t>
            </w:r>
          </w:p>
          <w:p w14:paraId="6BB3FED4" w14:textId="566CD74B" w:rsidR="00E57333" w:rsidRPr="00E35ADB" w:rsidRDefault="00E57333" w:rsidP="00E35ADB">
            <w:pPr>
              <w:ind w:left="-25"/>
              <w:rPr>
                <w:rFonts w:ascii="Helvetica Neue" w:hAnsi="Helvetica Neue"/>
              </w:rPr>
            </w:pP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044D2368">
        <w:tc>
          <w:tcPr>
            <w:tcW w:w="9926" w:type="dxa"/>
            <w:shd w:val="clear" w:color="auto" w:fill="009193"/>
          </w:tcPr>
          <w:p w14:paraId="65C28288" w14:textId="205F802B" w:rsidR="00C407EA" w:rsidRPr="006425C8" w:rsidRDefault="00C94A73" w:rsidP="00E954D2">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044D2368">
        <w:tc>
          <w:tcPr>
            <w:tcW w:w="9926" w:type="dxa"/>
            <w:shd w:val="clear" w:color="auto" w:fill="auto"/>
          </w:tcPr>
          <w:p w14:paraId="368A25B3" w14:textId="0463A231" w:rsidR="00C407EA" w:rsidRPr="00B822F5" w:rsidRDefault="00C407EA" w:rsidP="00A16362">
            <w:pPr>
              <w:rPr>
                <w:rFonts w:ascii="Helvetica Neue" w:hAnsi="Helvetica Neue"/>
                <w:b/>
                <w:color w:val="000000" w:themeColor="text1"/>
                <w:sz w:val="22"/>
                <w:szCs w:val="22"/>
              </w:rPr>
            </w:pPr>
            <w:r w:rsidRPr="00B822F5">
              <w:rPr>
                <w:rFonts w:ascii="Helvetica Neue" w:hAnsi="Helvetica Neue"/>
                <w:b/>
                <w:color w:val="000000" w:themeColor="text1"/>
                <w:sz w:val="22"/>
                <w:szCs w:val="22"/>
              </w:rPr>
              <w:t>As continued decline in overall enrollment for college going population, it is important for us to look at who will be coming to BCC in the next 5 years.</w:t>
            </w:r>
            <w:r w:rsidR="00A16362" w:rsidRPr="00B822F5">
              <w:rPr>
                <w:rFonts w:ascii="Helvetica Neue" w:hAnsi="Helvetica Neue"/>
                <w:b/>
                <w:color w:val="000000" w:themeColor="text1"/>
                <w:sz w:val="22"/>
                <w:szCs w:val="22"/>
              </w:rPr>
              <w:t xml:space="preserve"> </w:t>
            </w:r>
            <w:r w:rsidR="00553BAD" w:rsidRPr="00B822F5">
              <w:rPr>
                <w:rFonts w:ascii="Helvetica Neue" w:hAnsi="Helvetica Neue"/>
                <w:b/>
                <w:color w:val="000000" w:themeColor="text1"/>
                <w:sz w:val="22"/>
                <w:szCs w:val="22"/>
              </w:rPr>
              <w:t xml:space="preserve"> Reviewing </w:t>
            </w:r>
            <w:r w:rsidRPr="00B822F5">
              <w:rPr>
                <w:rFonts w:ascii="Helvetica Neue" w:hAnsi="Helvetica Neue"/>
                <w:b/>
                <w:color w:val="000000" w:themeColor="text1"/>
                <w:sz w:val="22"/>
                <w:szCs w:val="22"/>
              </w:rPr>
              <w:t>the data provide here, what strategies would your department employ to address bringing more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044D2368">
        <w:tc>
          <w:tcPr>
            <w:tcW w:w="9926" w:type="dxa"/>
            <w:shd w:val="clear" w:color="auto" w:fill="FFF2CC" w:themeFill="accent4" w:themeFillTint="33"/>
          </w:tcPr>
          <w:p w14:paraId="53C86E88" w14:textId="7FAF0604" w:rsidR="00C407EA" w:rsidRDefault="00C407EA" w:rsidP="00E954D2">
            <w:pPr>
              <w:rPr>
                <w:rFonts w:ascii="Helvetica Neue" w:eastAsia="Avenir Black" w:hAnsi="Helvetica Neue" w:cs="Avenir Black"/>
                <w:b/>
                <w:bCs/>
                <w:color w:val="000000" w:themeColor="text1"/>
                <w:sz w:val="22"/>
                <w:szCs w:val="22"/>
              </w:rPr>
            </w:pPr>
          </w:p>
          <w:p w14:paraId="7886CF98" w14:textId="550C9E2D" w:rsidR="00A16362" w:rsidRDefault="4ACE5C15" w:rsidP="044D2368">
            <w:pPr>
              <w:rPr>
                <w:rFonts w:ascii="Helvetica Neue" w:eastAsia="Avenir Black" w:hAnsi="Helvetica Neue" w:cs="Avenir Black"/>
                <w:color w:val="000000" w:themeColor="text1"/>
                <w:sz w:val="22"/>
                <w:szCs w:val="22"/>
              </w:rPr>
            </w:pPr>
            <w:r w:rsidRPr="044D2368">
              <w:rPr>
                <w:rFonts w:ascii="Helvetica Neue" w:eastAsia="Avenir Black" w:hAnsi="Helvetica Neue" w:cs="Avenir Black"/>
                <w:color w:val="000000" w:themeColor="text1"/>
                <w:sz w:val="22"/>
                <w:szCs w:val="22"/>
              </w:rPr>
              <w:lastRenderedPageBreak/>
              <w:t>We need to continue our work with our community partners that ask us to offer DE courses. We need to work with Berkeley Adult School and</w:t>
            </w:r>
            <w:r w:rsidR="00144A7D" w:rsidRPr="044D2368">
              <w:rPr>
                <w:rFonts w:ascii="Helvetica Neue" w:eastAsia="Avenir Black" w:hAnsi="Helvetica Neue" w:cs="Avenir Black"/>
                <w:color w:val="000000" w:themeColor="text1"/>
                <w:sz w:val="22"/>
                <w:szCs w:val="22"/>
              </w:rPr>
              <w:t xml:space="preserve"> consider offering Math 203 or Math 206.  We need to be more visible in the Berkeley community.  </w:t>
            </w:r>
            <w:r w:rsidR="0738A6F1" w:rsidRPr="044D2368">
              <w:rPr>
                <w:rFonts w:ascii="Helvetica Neue" w:eastAsia="Avenir Black" w:hAnsi="Helvetica Neue" w:cs="Avenir Black"/>
                <w:color w:val="000000" w:themeColor="text1"/>
                <w:sz w:val="22"/>
                <w:szCs w:val="22"/>
              </w:rPr>
              <w:t>The department should consider offering Geometry to attract high school students to BCC.  The math department needs to develop an academic boot camp that offers a math revi</w:t>
            </w:r>
            <w:r w:rsidR="2400CA86" w:rsidRPr="044D2368">
              <w:rPr>
                <w:rFonts w:ascii="Helvetica Neue" w:eastAsia="Avenir Black" w:hAnsi="Helvetica Neue" w:cs="Avenir Black"/>
                <w:color w:val="000000" w:themeColor="text1"/>
                <w:sz w:val="22"/>
                <w:szCs w:val="22"/>
              </w:rPr>
              <w:t xml:space="preserve">ew to help students be prepared for college level math. </w:t>
            </w:r>
          </w:p>
          <w:p w14:paraId="4B4534FE" w14:textId="5F13907B" w:rsidR="00C407EA" w:rsidRPr="00E35ADB" w:rsidRDefault="00C407EA" w:rsidP="00E35ADB">
            <w:pPr>
              <w:ind w:left="-25"/>
              <w:rPr>
                <w:rFonts w:ascii="Helvetica Neue" w:eastAsia="Avenir Black" w:hAnsi="Helvetica Neue" w:cs="Avenir Black"/>
                <w:color w:val="000000" w:themeColor="text1"/>
              </w:rPr>
            </w:pP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044D2368">
        <w:tc>
          <w:tcPr>
            <w:tcW w:w="9926" w:type="dxa"/>
            <w:shd w:val="clear" w:color="auto" w:fill="009193"/>
          </w:tcPr>
          <w:p w14:paraId="18422EEE" w14:textId="7C0AA276" w:rsidR="00F4718F" w:rsidRPr="00E35ADB" w:rsidRDefault="00C94A73" w:rsidP="00EE3904">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E35ADB">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044D2368">
        <w:tc>
          <w:tcPr>
            <w:tcW w:w="9926" w:type="dxa"/>
          </w:tcPr>
          <w:p w14:paraId="2D5BFFAA" w14:textId="105B688C" w:rsidR="00F4718F" w:rsidRPr="00B822F5" w:rsidRDefault="28E7BAB0" w:rsidP="00E35ADB">
            <w:pPr>
              <w:pStyle w:val="ListParagraph"/>
              <w:ind w:left="0"/>
              <w:rPr>
                <w:b/>
                <w:bCs/>
              </w:rPr>
            </w:pPr>
            <w:r w:rsidRPr="00B822F5">
              <w:rPr>
                <w:rFonts w:ascii="Helvetica Neue" w:hAnsi="Helvetica Neue" w:cs="Segoe UI"/>
                <w:b/>
                <w:bCs/>
                <w:color w:val="000000" w:themeColor="text1"/>
              </w:rPr>
              <w:t xml:space="preserve">Assess your facilities utilization (including labs, support for online learning, and other spaces) and for </w:t>
            </w:r>
            <w:r w:rsidR="45609855" w:rsidRPr="00B822F5">
              <w:rPr>
                <w:rFonts w:ascii="Helvetica Neue" w:hAnsi="Helvetica Neue" w:cs="Segoe UI"/>
                <w:b/>
                <w:bCs/>
                <w:color w:val="000000" w:themeColor="text1"/>
              </w:rPr>
              <w:t>next</w:t>
            </w:r>
            <w:r w:rsidRPr="00B822F5">
              <w:rPr>
                <w:rFonts w:ascii="Helvetica Neue" w:hAnsi="Helvetica Neue" w:cs="Segoe UI"/>
                <w:b/>
                <w:bCs/>
                <w:color w:val="000000" w:themeColor="text1"/>
              </w:rPr>
              <w:t xml:space="preserve"> year, indicate if the space is sufficient</w:t>
            </w:r>
            <w:r w:rsidR="30FC0594" w:rsidRPr="00B822F5">
              <w:rPr>
                <w:rFonts w:ascii="Helvetica Neue" w:hAnsi="Helvetica Neue" w:cs="Segoe UI"/>
                <w:b/>
                <w:bCs/>
                <w:color w:val="000000" w:themeColor="text1"/>
              </w:rPr>
              <w:t xml:space="preserve"> or not</w:t>
            </w:r>
            <w:r w:rsidRPr="00B822F5">
              <w:rPr>
                <w:rFonts w:ascii="Helvetica Neue" w:hAnsi="Helvetica Neue" w:cs="Segoe UI"/>
                <w:b/>
                <w:bCs/>
                <w:color w:val="000000" w:themeColor="text1"/>
              </w:rPr>
              <w:t xml:space="preserve">.  If </w:t>
            </w:r>
            <w:r w:rsidR="1B149826" w:rsidRPr="00B822F5">
              <w:rPr>
                <w:rFonts w:ascii="Helvetica Neue" w:hAnsi="Helvetica Neue" w:cs="Segoe UI"/>
                <w:b/>
                <w:bCs/>
                <w:color w:val="000000" w:themeColor="text1"/>
              </w:rPr>
              <w:t>not</w:t>
            </w:r>
            <w:r w:rsidRPr="00B822F5">
              <w:rPr>
                <w:rFonts w:ascii="Helvetica Neue" w:hAnsi="Helvetica Neue" w:cs="Segoe UI"/>
                <w:b/>
                <w:bCs/>
                <w:color w:val="000000" w:themeColor="text1"/>
              </w:rPr>
              <w:t xml:space="preserve">, what are the needs and why? </w:t>
            </w:r>
            <w:r w:rsidR="00553BAD" w:rsidRPr="00B822F5">
              <w:rPr>
                <w:rFonts w:ascii="Helvetica Neue" w:hAnsi="Helvetica Neue" w:cs="Segoe UI"/>
                <w:b/>
                <w:bCs/>
                <w:color w:val="000000" w:themeColor="text1"/>
              </w:rPr>
              <w:t xml:space="preserve">Work with </w:t>
            </w:r>
            <w:r w:rsidR="707ADD6B" w:rsidRPr="00B822F5">
              <w:rPr>
                <w:rFonts w:ascii="Helvetica Neue" w:hAnsi="Helvetica Neue" w:cs="Segoe UI"/>
                <w:b/>
                <w:bCs/>
                <w:color w:val="000000" w:themeColor="text1"/>
              </w:rPr>
              <w:t>your Dean to check on your needs prior to responding this section.</w:t>
            </w:r>
          </w:p>
        </w:tc>
      </w:tr>
      <w:tr w:rsidR="00F4718F" w14:paraId="4710BDA8" w14:textId="77777777" w:rsidTr="044D2368">
        <w:tc>
          <w:tcPr>
            <w:tcW w:w="9926" w:type="dxa"/>
            <w:shd w:val="clear" w:color="auto" w:fill="FFF2CC" w:themeFill="accent4" w:themeFillTint="33"/>
          </w:tcPr>
          <w:p w14:paraId="60BF335B" w14:textId="5F1DDCD5" w:rsidR="00F4718F" w:rsidRDefault="00F4718F" w:rsidP="00EE3904">
            <w:pPr>
              <w:rPr>
                <w:rFonts w:ascii="Helvetica Neue" w:hAnsi="Helvetica Neue"/>
                <w:sz w:val="22"/>
                <w:szCs w:val="22"/>
              </w:rPr>
            </w:pPr>
          </w:p>
          <w:p w14:paraId="198965BD" w14:textId="0B0294C2" w:rsidR="00F4718F" w:rsidRPr="00F4718F" w:rsidRDefault="2A935536" w:rsidP="00EE3904">
            <w:pPr>
              <w:rPr>
                <w:rFonts w:ascii="Helvetica Neue" w:hAnsi="Helvetica Neue"/>
                <w:sz w:val="22"/>
                <w:szCs w:val="22"/>
              </w:rPr>
            </w:pPr>
            <w:r w:rsidRPr="044D2368">
              <w:rPr>
                <w:rFonts w:ascii="Helvetica Neue" w:hAnsi="Helvetica Neue"/>
                <w:sz w:val="22"/>
                <w:szCs w:val="22"/>
              </w:rPr>
              <w:t xml:space="preserve">The math department would benefit from having a math computer lab to support online learning.  The department would also benefit </w:t>
            </w:r>
            <w:r w:rsidR="3A89D3E1" w:rsidRPr="044D2368">
              <w:rPr>
                <w:rFonts w:ascii="Helvetica Neue" w:hAnsi="Helvetica Neue"/>
                <w:sz w:val="22"/>
                <w:szCs w:val="22"/>
              </w:rPr>
              <w:t xml:space="preserve">from having more </w:t>
            </w:r>
            <w:r w:rsidR="5F873FA0" w:rsidRPr="044D2368">
              <w:rPr>
                <w:rFonts w:ascii="Helvetica Neue" w:hAnsi="Helvetica Neue"/>
                <w:sz w:val="22"/>
                <w:szCs w:val="22"/>
              </w:rPr>
              <w:t>office</w:t>
            </w:r>
            <w:r w:rsidR="3A89D3E1" w:rsidRPr="044D2368">
              <w:rPr>
                <w:rFonts w:ascii="Helvetica Neue" w:hAnsi="Helvetica Neue"/>
                <w:sz w:val="22"/>
                <w:szCs w:val="22"/>
              </w:rPr>
              <w:t xml:space="preserve"> space for </w:t>
            </w:r>
            <w:r w:rsidR="33EB40A8" w:rsidRPr="044D2368">
              <w:rPr>
                <w:rFonts w:ascii="Helvetica Neue" w:hAnsi="Helvetica Neue"/>
                <w:sz w:val="22"/>
                <w:szCs w:val="22"/>
              </w:rPr>
              <w:t>part-time</w:t>
            </w:r>
            <w:r w:rsidR="3A89D3E1" w:rsidRPr="044D2368">
              <w:rPr>
                <w:rFonts w:ascii="Helvetica Neue" w:hAnsi="Helvetica Neue"/>
                <w:sz w:val="22"/>
                <w:szCs w:val="22"/>
              </w:rPr>
              <w:t xml:space="preserve"> faculty.  Currently all part timers sha</w:t>
            </w:r>
            <w:r w:rsidR="5BECF03E" w:rsidRPr="044D2368">
              <w:rPr>
                <w:rFonts w:ascii="Helvetica Neue" w:hAnsi="Helvetica Neue"/>
                <w:sz w:val="22"/>
                <w:szCs w:val="22"/>
              </w:rPr>
              <w:t xml:space="preserve">re one desk in room 355.  </w:t>
            </w: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44D2368">
        <w:tc>
          <w:tcPr>
            <w:tcW w:w="9926" w:type="dxa"/>
            <w:shd w:val="clear" w:color="auto" w:fill="009193"/>
          </w:tcPr>
          <w:p w14:paraId="443451F1" w14:textId="04E8B112" w:rsidR="001C2F46" w:rsidRPr="00A45E54" w:rsidRDefault="00C94A73" w:rsidP="00115D6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044D2368">
        <w:tc>
          <w:tcPr>
            <w:tcW w:w="9926" w:type="dxa"/>
            <w:shd w:val="clear" w:color="auto" w:fill="E2EFD9" w:themeFill="accent6" w:themeFillTint="33"/>
          </w:tcPr>
          <w:p w14:paraId="0A291560" w14:textId="77777777" w:rsidR="008828F5" w:rsidRDefault="006441C5"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73930261" w14:textId="77777777" w:rsidR="008828F5" w:rsidRDefault="008828F5" w:rsidP="006B1C11">
            <w:pPr>
              <w:rPr>
                <w:rFonts w:ascii="Helvetica Neue" w:hAnsi="Helvetica Neue"/>
                <w:color w:val="000000" w:themeColor="text1"/>
                <w:sz w:val="23"/>
                <w:szCs w:val="23"/>
              </w:rPr>
            </w:pPr>
          </w:p>
          <w:p w14:paraId="593AAC16" w14:textId="668BF5EA" w:rsidR="006B1C11" w:rsidRPr="008731CA" w:rsidRDefault="006441C5" w:rsidP="006B1C11">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sidR="008828F5">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sidR="008828F5">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sidR="008828F5">
              <w:rPr>
                <w:rFonts w:ascii="Helvetica Neue" w:hAnsi="Helvetica Neue"/>
                <w:color w:val="000000" w:themeColor="text1"/>
                <w:sz w:val="23"/>
                <w:szCs w:val="23"/>
              </w:rPr>
              <w:t>.</w:t>
            </w:r>
          </w:p>
        </w:tc>
      </w:tr>
      <w:tr w:rsidR="00266533" w:rsidRPr="00EC7286" w14:paraId="5080D8E1" w14:textId="77777777" w:rsidTr="044D2368">
        <w:tc>
          <w:tcPr>
            <w:tcW w:w="9926" w:type="dxa"/>
            <w:shd w:val="clear" w:color="auto" w:fill="auto"/>
          </w:tcPr>
          <w:p w14:paraId="4CFE3D42" w14:textId="3F6FA35C" w:rsidR="00266533" w:rsidRPr="00266533" w:rsidRDefault="00C94A73" w:rsidP="006B1C11">
            <w:pPr>
              <w:rPr>
                <w:rFonts w:ascii="Helvetica Neue" w:hAnsi="Helvetica Neue"/>
                <w:b/>
                <w:bCs/>
                <w:color w:val="000000" w:themeColor="text1"/>
                <w:sz w:val="22"/>
                <w:szCs w:val="22"/>
              </w:rPr>
            </w:pPr>
            <w:r w:rsidRPr="0FE8F613">
              <w:rPr>
                <w:rFonts w:ascii="Helvetica Neue" w:hAnsi="Helvetica Neue"/>
                <w:b/>
                <w:bCs/>
                <w:sz w:val="22"/>
                <w:szCs w:val="22"/>
              </w:rPr>
              <w:t>6</w:t>
            </w:r>
            <w:r w:rsidR="55E0DE36" w:rsidRPr="0FE8F613">
              <w:rPr>
                <w:rFonts w:ascii="Helvetica Neue" w:hAnsi="Helvetica Neue"/>
                <w:b/>
                <w:bCs/>
                <w:sz w:val="22"/>
                <w:szCs w:val="22"/>
              </w:rPr>
              <w:t>a</w:t>
            </w:r>
            <w:r w:rsidR="084BDD17" w:rsidRPr="0FE8F613">
              <w:rPr>
                <w:rFonts w:ascii="Helvetica Neue" w:hAnsi="Helvetica Neue"/>
                <w:b/>
                <w:bCs/>
                <w:sz w:val="22"/>
                <w:szCs w:val="22"/>
              </w:rPr>
              <w:t xml:space="preserve">. </w:t>
            </w:r>
            <w:proofErr w:type="gramStart"/>
            <w:r w:rsidR="442447F8" w:rsidRPr="0FE8F613">
              <w:rPr>
                <w:rStyle w:val="normaltextrun"/>
                <w:rFonts w:ascii="Helvetica Neue" w:hAnsi="Helvetica Neue" w:cs="Arial"/>
                <w:b/>
                <w:bCs/>
                <w:color w:val="000000" w:themeColor="text1"/>
                <w:sz w:val="22"/>
                <w:szCs w:val="22"/>
              </w:rPr>
              <w:t>What  action</w:t>
            </w:r>
            <w:proofErr w:type="gramEnd"/>
            <w:r w:rsidR="0B5D4E23" w:rsidRPr="0FE8F613">
              <w:rPr>
                <w:rStyle w:val="normaltextrun"/>
                <w:rFonts w:ascii="Helvetica Neue" w:hAnsi="Helvetica Neue" w:cs="Arial"/>
                <w:b/>
                <w:bCs/>
                <w:color w:val="000000" w:themeColor="text1"/>
                <w:sz w:val="22"/>
                <w:szCs w:val="22"/>
              </w:rPr>
              <w:t xml:space="preserve"> plans did your department</w:t>
            </w:r>
            <w:r w:rsidR="1A6827AA" w:rsidRPr="0FE8F613">
              <w:rPr>
                <w:rStyle w:val="normaltextrun"/>
                <w:rFonts w:ascii="Helvetica Neue" w:hAnsi="Helvetica Neue" w:cs="Arial"/>
                <w:b/>
                <w:bCs/>
                <w:color w:val="000000" w:themeColor="text1"/>
                <w:sz w:val="22"/>
                <w:szCs w:val="22"/>
              </w:rPr>
              <w:t xml:space="preserve"> </w:t>
            </w:r>
            <w:r w:rsidR="0B5D4E23" w:rsidRPr="0FE8F613">
              <w:rPr>
                <w:rStyle w:val="normaltextrun"/>
                <w:rFonts w:ascii="Helvetica Neue" w:hAnsi="Helvetica Neue" w:cs="Arial"/>
                <w:b/>
                <w:bCs/>
                <w:color w:val="000000" w:themeColor="text1"/>
                <w:sz w:val="22"/>
                <w:szCs w:val="22"/>
              </w:rPr>
              <w:t> identify upon the assessment </w:t>
            </w:r>
            <w:r w:rsidR="37EB59C0" w:rsidRPr="0FE8F613">
              <w:rPr>
                <w:rStyle w:val="normaltextrun"/>
                <w:rFonts w:ascii="Helvetica Neue" w:hAnsi="Helvetica Neue" w:cs="Arial"/>
                <w:b/>
                <w:bCs/>
                <w:color w:val="000000" w:themeColor="text1"/>
                <w:sz w:val="22"/>
                <w:szCs w:val="22"/>
              </w:rPr>
              <w:t xml:space="preserve"> </w:t>
            </w:r>
            <w:r w:rsidR="0B5D4E23" w:rsidRPr="0FE8F613">
              <w:rPr>
                <w:rStyle w:val="normaltextrun"/>
                <w:rFonts w:ascii="Helvetica Neue" w:hAnsi="Helvetica Neue" w:cs="Arial"/>
                <w:b/>
                <w:bCs/>
                <w:color w:val="000000" w:themeColor="text1"/>
                <w:sz w:val="22"/>
                <w:szCs w:val="22"/>
              </w:rPr>
              <w:t>of each SLOs and/or PLOs? For courses with multiple sections in the program, please list the main action plans.   Please be as detailed as possible.</w:t>
            </w:r>
            <w:r w:rsidR="0B5D4E23" w:rsidRPr="0FE8F613">
              <w:rPr>
                <w:rStyle w:val="eop"/>
                <w:rFonts w:ascii="Helvetica Neue" w:hAnsi="Helvetica Neue" w:cs="Arial"/>
                <w:b/>
                <w:bCs/>
                <w:color w:val="000000" w:themeColor="text1"/>
                <w:sz w:val="22"/>
                <w:szCs w:val="22"/>
              </w:rPr>
              <w:t> </w:t>
            </w:r>
          </w:p>
        </w:tc>
      </w:tr>
      <w:tr w:rsidR="00266533" w:rsidRPr="00EC7286" w14:paraId="41D5C00B" w14:textId="77777777" w:rsidTr="044D2368">
        <w:tc>
          <w:tcPr>
            <w:tcW w:w="9926" w:type="dxa"/>
            <w:shd w:val="clear" w:color="auto" w:fill="FFF2CC" w:themeFill="accent4" w:themeFillTint="33"/>
          </w:tcPr>
          <w:p w14:paraId="0CDA9B23" w14:textId="77777777" w:rsidR="00266533" w:rsidRDefault="00266533" w:rsidP="006B1C11">
            <w:pPr>
              <w:rPr>
                <w:rFonts w:ascii="Helvetica Neue" w:hAnsi="Helvetica Neue"/>
                <w:color w:val="000000" w:themeColor="text1"/>
                <w:sz w:val="22"/>
                <w:szCs w:val="22"/>
              </w:rPr>
            </w:pPr>
          </w:p>
          <w:p w14:paraId="62C2F94A" w14:textId="5FFF9DE7" w:rsidR="00266533" w:rsidRPr="00266533" w:rsidRDefault="2E48EB88" w:rsidP="0FE8F613">
            <w:pPr>
              <w:rPr>
                <w:rFonts w:ascii="Helvetica Neue" w:eastAsia="Helvetica Neue" w:hAnsi="Helvetica Neue" w:cs="Helvetica Neue"/>
                <w:sz w:val="22"/>
                <w:szCs w:val="22"/>
              </w:rPr>
            </w:pPr>
            <w:r w:rsidRPr="0FE8F613">
              <w:rPr>
                <w:rFonts w:ascii="Helvetica Neue" w:hAnsi="Helvetica Neue"/>
                <w:color w:val="000000" w:themeColor="text1"/>
                <w:sz w:val="22"/>
                <w:szCs w:val="22"/>
              </w:rPr>
              <w:t xml:space="preserve">Math 1: </w:t>
            </w:r>
            <w:r w:rsidRPr="0FE8F613">
              <w:rPr>
                <w:rFonts w:ascii="Helvetica Neue" w:eastAsia="Helvetica Neue" w:hAnsi="Helvetica Neue" w:cs="Helvetica Neue"/>
                <w:sz w:val="22"/>
                <w:szCs w:val="22"/>
              </w:rPr>
              <w:t xml:space="preserve">Recommend Instructors that teach this class to implement active learning with supervised classwork to do a word problem to calculate interest compounded annually, monthly and </w:t>
            </w:r>
            <w:r w:rsidR="019D96BB" w:rsidRPr="0FE8F613">
              <w:rPr>
                <w:rFonts w:ascii="Helvetica Neue" w:eastAsia="Helvetica Neue" w:hAnsi="Helvetica Neue" w:cs="Helvetica Neue"/>
                <w:sz w:val="22"/>
                <w:szCs w:val="22"/>
              </w:rPr>
              <w:t>continuously</w:t>
            </w:r>
          </w:p>
          <w:p w14:paraId="0D0EAAEE" w14:textId="7D89811D" w:rsidR="00266533" w:rsidRPr="00266533" w:rsidRDefault="00266533" w:rsidP="0FE8F613">
            <w:pPr>
              <w:rPr>
                <w:rFonts w:ascii="Helvetica Neue" w:hAnsi="Helvetica Neue"/>
                <w:color w:val="000000" w:themeColor="text1"/>
                <w:sz w:val="22"/>
                <w:szCs w:val="22"/>
              </w:rPr>
            </w:pPr>
          </w:p>
          <w:p w14:paraId="4901F185" w14:textId="2D8F3AA8" w:rsidR="00266533" w:rsidRPr="00266533" w:rsidRDefault="2E48EB88" w:rsidP="0FE8F613">
            <w:pPr>
              <w:rPr>
                <w:rFonts w:ascii="Helvetica Neue" w:hAnsi="Helvetica Neue"/>
                <w:color w:val="000000" w:themeColor="text1"/>
                <w:sz w:val="22"/>
                <w:szCs w:val="22"/>
              </w:rPr>
            </w:pPr>
            <w:r w:rsidRPr="0FE8F613">
              <w:rPr>
                <w:rFonts w:ascii="Helvetica Neue" w:hAnsi="Helvetica Neue"/>
                <w:color w:val="000000" w:themeColor="text1"/>
                <w:sz w:val="22"/>
                <w:szCs w:val="22"/>
              </w:rPr>
              <w:t>Math 13:</w:t>
            </w:r>
            <w:r w:rsidR="2EA46928" w:rsidRPr="0FE8F613">
              <w:rPr>
                <w:rFonts w:ascii="Helvetica Neue" w:hAnsi="Helvetica Neue"/>
                <w:color w:val="000000" w:themeColor="text1"/>
                <w:sz w:val="22"/>
                <w:szCs w:val="22"/>
              </w:rPr>
              <w:t xml:space="preserve"> Recommend Instructors that teach Math 13 to implement active learning instead of lecture in teaching how to convert information presented in words to mathematical symbols and do a short review of tables and graphs during first few meetings</w:t>
            </w:r>
          </w:p>
          <w:p w14:paraId="0480CDC6" w14:textId="7874092A" w:rsidR="00266533" w:rsidRPr="00266533" w:rsidRDefault="00266533" w:rsidP="0FE8F613">
            <w:pPr>
              <w:rPr>
                <w:rFonts w:ascii="Helvetica Neue" w:hAnsi="Helvetica Neue"/>
                <w:color w:val="000000" w:themeColor="text1"/>
                <w:sz w:val="22"/>
                <w:szCs w:val="22"/>
              </w:rPr>
            </w:pPr>
          </w:p>
          <w:p w14:paraId="50D1AB90" w14:textId="10F4C97E" w:rsidR="00266533" w:rsidRPr="00266533" w:rsidRDefault="2EA46928" w:rsidP="0FE8F613">
            <w:pPr>
              <w:rPr>
                <w:rFonts w:ascii="Helvetica Neue" w:hAnsi="Helvetica Neue"/>
                <w:color w:val="000000" w:themeColor="text1"/>
                <w:sz w:val="22"/>
                <w:szCs w:val="22"/>
              </w:rPr>
            </w:pPr>
            <w:r w:rsidRPr="0FE8F613">
              <w:rPr>
                <w:rFonts w:ascii="Helvetica Neue" w:hAnsi="Helvetica Neue"/>
                <w:color w:val="000000" w:themeColor="text1"/>
                <w:sz w:val="22"/>
                <w:szCs w:val="22"/>
              </w:rPr>
              <w:t>Math 50:</w:t>
            </w:r>
            <w:r w:rsidR="66F8216D" w:rsidRPr="0FE8F613">
              <w:rPr>
                <w:rFonts w:ascii="Helvetica Neue" w:hAnsi="Helvetica Neue"/>
                <w:color w:val="000000" w:themeColor="text1"/>
                <w:sz w:val="22"/>
                <w:szCs w:val="22"/>
              </w:rPr>
              <w:t xml:space="preserve"> Recommend instructors that teach this class to dedicate first few classes for algebra review</w:t>
            </w:r>
          </w:p>
          <w:p w14:paraId="716F24D8" w14:textId="4145FB17" w:rsidR="00266533" w:rsidRPr="00266533" w:rsidRDefault="00266533" w:rsidP="0FE8F613">
            <w:pPr>
              <w:rPr>
                <w:rFonts w:ascii="Helvetica Neue" w:hAnsi="Helvetica Neue"/>
                <w:color w:val="000000" w:themeColor="text1"/>
                <w:sz w:val="22"/>
                <w:szCs w:val="22"/>
              </w:rPr>
            </w:pPr>
          </w:p>
          <w:p w14:paraId="2DC7FEBA" w14:textId="456E0EC7" w:rsidR="00266533" w:rsidRPr="00266533" w:rsidRDefault="66F8216D" w:rsidP="0FE8F613">
            <w:pPr>
              <w:rPr>
                <w:rFonts w:ascii="Helvetica Neue" w:hAnsi="Helvetica Neue"/>
                <w:color w:val="000000" w:themeColor="text1"/>
                <w:sz w:val="22"/>
                <w:szCs w:val="22"/>
              </w:rPr>
            </w:pPr>
            <w:r w:rsidRPr="0FE8F613">
              <w:rPr>
                <w:rFonts w:ascii="Helvetica Neue" w:hAnsi="Helvetica Neue"/>
                <w:color w:val="000000" w:themeColor="text1"/>
                <w:sz w:val="22"/>
                <w:szCs w:val="22"/>
              </w:rPr>
              <w:t>Math 213:</w:t>
            </w:r>
            <w:r w:rsidR="16CE66FE" w:rsidRPr="0FE8F613">
              <w:rPr>
                <w:rFonts w:ascii="Helvetica Neue" w:hAnsi="Helvetica Neue"/>
                <w:color w:val="000000" w:themeColor="text1"/>
                <w:sz w:val="22"/>
                <w:szCs w:val="22"/>
              </w:rPr>
              <w:t xml:space="preserve"> Assign more exercises where students practice differentiating between </w:t>
            </w:r>
            <w:r w:rsidR="2A453E6E" w:rsidRPr="0FE8F613">
              <w:rPr>
                <w:rFonts w:ascii="Helvetica Neue" w:hAnsi="Helvetica Neue"/>
                <w:color w:val="000000" w:themeColor="text1"/>
                <w:sz w:val="22"/>
                <w:szCs w:val="22"/>
              </w:rPr>
              <w:t xml:space="preserve">two </w:t>
            </w:r>
            <w:r w:rsidR="16CE66FE" w:rsidRPr="0FE8F613">
              <w:rPr>
                <w:rFonts w:ascii="Helvetica Neue" w:hAnsi="Helvetica Neue"/>
                <w:color w:val="000000" w:themeColor="text1"/>
                <w:sz w:val="22"/>
                <w:szCs w:val="22"/>
              </w:rPr>
              <w:t xml:space="preserve">different types of probability exercises: one </w:t>
            </w:r>
            <w:r w:rsidR="49B77C82" w:rsidRPr="0FE8F613">
              <w:rPr>
                <w:rFonts w:ascii="Helvetica Neue" w:hAnsi="Helvetica Neue"/>
                <w:color w:val="000000" w:themeColor="text1"/>
                <w:sz w:val="22"/>
                <w:szCs w:val="22"/>
              </w:rPr>
              <w:t>regarding</w:t>
            </w:r>
            <w:r w:rsidR="16CE66FE" w:rsidRPr="0FE8F613">
              <w:rPr>
                <w:rFonts w:ascii="Helvetica Neue" w:hAnsi="Helvetica Neue"/>
                <w:color w:val="000000" w:themeColor="text1"/>
                <w:sz w:val="22"/>
                <w:szCs w:val="22"/>
              </w:rPr>
              <w:t xml:space="preserve"> the value of a quantitative variable and the other </w:t>
            </w:r>
            <w:r w:rsidR="0CE303FD" w:rsidRPr="0FE8F613">
              <w:rPr>
                <w:rFonts w:ascii="Helvetica Neue" w:hAnsi="Helvetica Neue"/>
                <w:color w:val="000000" w:themeColor="text1"/>
                <w:sz w:val="22"/>
                <w:szCs w:val="22"/>
              </w:rPr>
              <w:t>regarding</w:t>
            </w:r>
            <w:r w:rsidR="16CE66FE" w:rsidRPr="0FE8F613">
              <w:rPr>
                <w:rFonts w:ascii="Helvetica Neue" w:hAnsi="Helvetica Neue"/>
                <w:color w:val="000000" w:themeColor="text1"/>
                <w:sz w:val="22"/>
                <w:szCs w:val="22"/>
              </w:rPr>
              <w:t xml:space="preserve"> the mean of a quantitative variable.</w:t>
            </w:r>
          </w:p>
          <w:p w14:paraId="1F3D2D06" w14:textId="07A5C86A" w:rsidR="00266533" w:rsidRPr="00266533" w:rsidRDefault="00266533" w:rsidP="0FE8F613">
            <w:pPr>
              <w:rPr>
                <w:rFonts w:ascii="Helvetica Neue" w:hAnsi="Helvetica Neue"/>
                <w:color w:val="000000" w:themeColor="text1"/>
                <w:sz w:val="22"/>
                <w:szCs w:val="22"/>
              </w:rPr>
            </w:pPr>
          </w:p>
          <w:p w14:paraId="31EE0011" w14:textId="6E83DA4B" w:rsidR="00266533" w:rsidRPr="00266533" w:rsidRDefault="7BBDEAD2" w:rsidP="0FE8F613">
            <w:pPr>
              <w:rPr>
                <w:rFonts w:ascii="Helvetica Neue" w:hAnsi="Helvetica Neue"/>
                <w:color w:val="000000" w:themeColor="text1"/>
                <w:sz w:val="22"/>
                <w:szCs w:val="22"/>
              </w:rPr>
            </w:pPr>
            <w:r w:rsidRPr="044D2368">
              <w:rPr>
                <w:rFonts w:ascii="Helvetica Neue" w:hAnsi="Helvetica Neue"/>
                <w:color w:val="000000" w:themeColor="text1"/>
                <w:sz w:val="22"/>
                <w:szCs w:val="22"/>
              </w:rPr>
              <w:lastRenderedPageBreak/>
              <w:t xml:space="preserve">Math 215: Recommend Instructors that teach this class to implement active learning with supervised classwork to do a word problem to calculate interest compounded annually, monthly and </w:t>
            </w:r>
            <w:r w:rsidR="57FA905E" w:rsidRPr="044D2368">
              <w:rPr>
                <w:rFonts w:ascii="Helvetica Neue" w:hAnsi="Helvetica Neue"/>
                <w:color w:val="000000" w:themeColor="text1"/>
                <w:sz w:val="22"/>
                <w:szCs w:val="22"/>
              </w:rPr>
              <w:t>continuously</w:t>
            </w:r>
            <w:r w:rsidRPr="044D2368">
              <w:rPr>
                <w:rFonts w:ascii="Helvetica Neue" w:hAnsi="Helvetica Neue"/>
                <w:color w:val="000000" w:themeColor="text1"/>
                <w:sz w:val="22"/>
                <w:szCs w:val="22"/>
              </w:rPr>
              <w:t>.</w:t>
            </w:r>
          </w:p>
          <w:p w14:paraId="1270F9D0" w14:textId="6B1D1B15" w:rsidR="00266533" w:rsidRPr="00266533" w:rsidRDefault="00266533" w:rsidP="0FE8F613">
            <w:pPr>
              <w:rPr>
                <w:rFonts w:ascii="Helvetica Neue" w:hAnsi="Helvetica Neue"/>
                <w:color w:val="000000" w:themeColor="text1"/>
                <w:sz w:val="22"/>
                <w:szCs w:val="22"/>
              </w:rPr>
            </w:pPr>
          </w:p>
          <w:p w14:paraId="7CD393C5" w14:textId="3201E65F" w:rsidR="00266533" w:rsidRPr="00266533" w:rsidRDefault="00266533" w:rsidP="0FE8F613">
            <w:pPr>
              <w:rPr>
                <w:rFonts w:ascii="Helvetica Neue" w:hAnsi="Helvetica Neue"/>
                <w:color w:val="000000" w:themeColor="text1"/>
                <w:sz w:val="22"/>
                <w:szCs w:val="22"/>
              </w:rPr>
            </w:pPr>
          </w:p>
          <w:p w14:paraId="6138244E" w14:textId="21095729" w:rsidR="00266533" w:rsidRPr="00266533" w:rsidRDefault="00266533" w:rsidP="0FE8F613">
            <w:pPr>
              <w:rPr>
                <w:rFonts w:ascii="Helvetica Neue" w:hAnsi="Helvetica Neue"/>
                <w:color w:val="000000" w:themeColor="text1"/>
                <w:sz w:val="22"/>
                <w:szCs w:val="22"/>
              </w:rPr>
            </w:pPr>
          </w:p>
        </w:tc>
      </w:tr>
      <w:tr w:rsidR="00266533" w:rsidRPr="00EC7286" w14:paraId="50C11621" w14:textId="77777777" w:rsidTr="044D2368">
        <w:tc>
          <w:tcPr>
            <w:tcW w:w="9926" w:type="dxa"/>
            <w:shd w:val="clear" w:color="auto" w:fill="auto"/>
          </w:tcPr>
          <w:p w14:paraId="553AEDC9" w14:textId="51F70DA7" w:rsidR="00266533" w:rsidRPr="00266533" w:rsidRDefault="00C94A7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Pr>
                <w:rFonts w:ascii="Helvetica Neue" w:hAnsi="Helvetica Neue"/>
                <w:b/>
                <w:bCs/>
                <w:sz w:val="22"/>
                <w:szCs w:val="22"/>
              </w:rPr>
              <w:lastRenderedPageBreak/>
              <w:t>6</w:t>
            </w:r>
            <w:r w:rsidR="00EB4E58">
              <w:rPr>
                <w:rFonts w:ascii="Helvetica Neue" w:hAnsi="Helvetica Neue"/>
                <w:b/>
                <w:bCs/>
                <w:sz w:val="22"/>
                <w:szCs w:val="22"/>
              </w:rPr>
              <w:t>b</w:t>
            </w:r>
            <w:r w:rsidR="00266533" w:rsidRPr="00266533">
              <w:rPr>
                <w:rStyle w:val="normaltextrun"/>
                <w:rFonts w:ascii="Helvetica Neue" w:hAnsi="Helvetica Neue" w:cs="Arial"/>
                <w:b/>
                <w:bCs/>
                <w:color w:val="000000" w:themeColor="text1"/>
                <w:sz w:val="22"/>
                <w:szCs w:val="22"/>
              </w:rPr>
              <w:t xml:space="preserve">. </w:t>
            </w:r>
            <w:r w:rsidR="006441C5" w:rsidRPr="2AEBD0E3">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00266533" w:rsidRPr="00EC7286" w14:paraId="04385075" w14:textId="77777777" w:rsidTr="044D2368">
        <w:tc>
          <w:tcPr>
            <w:tcW w:w="9926" w:type="dxa"/>
            <w:shd w:val="clear" w:color="auto" w:fill="FFF2CC" w:themeFill="accent4" w:themeFillTint="33"/>
          </w:tcPr>
          <w:p w14:paraId="22A11A1C" w14:textId="4A289043" w:rsidR="00266533" w:rsidRDefault="10875D86" w:rsidP="006B1C11">
            <w:pPr>
              <w:rPr>
                <w:rFonts w:ascii="Helvetica Neue" w:hAnsi="Helvetica Neue"/>
                <w:color w:val="000000" w:themeColor="text1"/>
                <w:sz w:val="22"/>
                <w:szCs w:val="22"/>
              </w:rPr>
            </w:pPr>
            <w:r w:rsidRPr="0FE8F613">
              <w:rPr>
                <w:rFonts w:ascii="Helvetica Neue" w:hAnsi="Helvetica Neue"/>
                <w:color w:val="000000" w:themeColor="text1"/>
                <w:sz w:val="22"/>
                <w:szCs w:val="22"/>
              </w:rPr>
              <w:t>We are making ok progress.  We are working on equity grants for Pre</w:t>
            </w:r>
            <w:r w:rsidR="7E716815" w:rsidRPr="0FE8F613">
              <w:rPr>
                <w:rFonts w:ascii="Helvetica Neue" w:hAnsi="Helvetica Neue"/>
                <w:color w:val="000000" w:themeColor="text1"/>
                <w:sz w:val="22"/>
                <w:szCs w:val="22"/>
              </w:rPr>
              <w:t>-</w:t>
            </w:r>
            <w:r w:rsidRPr="0FE8F613">
              <w:rPr>
                <w:rFonts w:ascii="Helvetica Neue" w:hAnsi="Helvetica Neue"/>
                <w:color w:val="000000" w:themeColor="text1"/>
                <w:sz w:val="22"/>
                <w:szCs w:val="22"/>
              </w:rPr>
              <w:t xml:space="preserve">Calculus and Calculus.  We need to bring faculty together to remind them of their action plans for their courses.  </w:t>
            </w: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44D2368">
        <w:tc>
          <w:tcPr>
            <w:tcW w:w="9926" w:type="dxa"/>
            <w:shd w:val="clear" w:color="auto" w:fill="auto"/>
          </w:tcPr>
          <w:p w14:paraId="0786D338" w14:textId="3B088E0F" w:rsidR="00266533" w:rsidRPr="00266533" w:rsidRDefault="00C94A73" w:rsidP="00266533">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c</w:t>
            </w:r>
            <w:r w:rsidR="00266533" w:rsidRPr="00266533">
              <w:rPr>
                <w:rStyle w:val="normaltextrun"/>
                <w:rFonts w:ascii="Helvetica Neue" w:hAnsi="Helvetica Neue" w:cs="Arial"/>
                <w:b/>
                <w:bCs/>
                <w:color w:val="000000" w:themeColor="text1"/>
                <w:sz w:val="22"/>
                <w:szCs w:val="22"/>
              </w:rPr>
              <w:t xml:space="preserve">. </w:t>
            </w:r>
            <w:r w:rsidR="006441C5" w:rsidRPr="2AEBD0E3">
              <w:rPr>
                <w:rStyle w:val="normaltextrun"/>
                <w:rFonts w:ascii="Helvetica Neue" w:hAnsi="Helvetica Neue" w:cs="Arial"/>
                <w:b/>
                <w:bCs/>
                <w:color w:val="000000" w:themeColor="text1"/>
                <w:sz w:val="22"/>
                <w:szCs w:val="22"/>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006441C5" w:rsidRPr="2AEBD0E3">
              <w:rPr>
                <w:rStyle w:val="eop"/>
                <w:rFonts w:ascii="Helvetica Neue" w:hAnsi="Helvetica Neue" w:cs="Arial"/>
                <w:b/>
                <w:bCs/>
                <w:color w:val="000000" w:themeColor="text1"/>
                <w:sz w:val="22"/>
                <w:szCs w:val="22"/>
              </w:rPr>
              <w:t> </w:t>
            </w:r>
            <w:r w:rsidR="00F36389" w:rsidRPr="00266533">
              <w:rPr>
                <w:rFonts w:ascii="Helvetica Neue" w:hAnsi="Helvetica Neue"/>
                <w:color w:val="000000" w:themeColor="text1"/>
                <w:sz w:val="22"/>
                <w:szCs w:val="22"/>
              </w:rPr>
              <w:t xml:space="preserve"> </w:t>
            </w:r>
          </w:p>
        </w:tc>
      </w:tr>
      <w:tr w:rsidR="00266533" w:rsidRPr="00EC7286" w14:paraId="28C9772E" w14:textId="77777777" w:rsidTr="044D2368">
        <w:tc>
          <w:tcPr>
            <w:tcW w:w="9926" w:type="dxa"/>
            <w:shd w:val="clear" w:color="auto" w:fill="FFF2CC" w:themeFill="accent4" w:themeFillTint="33"/>
          </w:tcPr>
          <w:p w14:paraId="04257A3D" w14:textId="7482403D" w:rsidR="1F10BC63" w:rsidRDefault="1F10BC63" w:rsidP="0FE8F613">
            <w:pPr>
              <w:rPr>
                <w:rFonts w:ascii="Helvetica Neue" w:hAnsi="Helvetica Neue"/>
                <w:color w:val="000000" w:themeColor="text1"/>
                <w:sz w:val="22"/>
                <w:szCs w:val="22"/>
              </w:rPr>
            </w:pPr>
            <w:r w:rsidRPr="0FE8F613">
              <w:rPr>
                <w:rFonts w:ascii="Helvetica Neue" w:hAnsi="Helvetica Neue"/>
                <w:color w:val="000000" w:themeColor="text1"/>
                <w:sz w:val="22"/>
                <w:szCs w:val="22"/>
              </w:rPr>
              <w:t>Round 4 completion rate is 100%</w:t>
            </w:r>
          </w:p>
          <w:p w14:paraId="56A46CD9" w14:textId="4BF4645E" w:rsidR="0FE8F613" w:rsidRDefault="0FE8F613" w:rsidP="0FE8F613">
            <w:pPr>
              <w:rPr>
                <w:rFonts w:ascii="Helvetica Neue" w:hAnsi="Helvetica Neue"/>
                <w:color w:val="000000" w:themeColor="text1"/>
                <w:sz w:val="22"/>
                <w:szCs w:val="22"/>
              </w:rPr>
            </w:pPr>
          </w:p>
          <w:p w14:paraId="30C2328C" w14:textId="45A21989" w:rsidR="223CEB08" w:rsidRDefault="223CEB08" w:rsidP="0FE8F613">
            <w:pPr>
              <w:rPr>
                <w:rFonts w:ascii="Helvetica Neue" w:hAnsi="Helvetica Neue"/>
                <w:color w:val="000000" w:themeColor="text1"/>
                <w:sz w:val="22"/>
                <w:szCs w:val="22"/>
              </w:rPr>
            </w:pPr>
            <w:r w:rsidRPr="0FE8F613">
              <w:rPr>
                <w:rFonts w:ascii="Helvetica Neue" w:hAnsi="Helvetica Neue"/>
                <w:color w:val="000000" w:themeColor="text1"/>
                <w:sz w:val="22"/>
                <w:szCs w:val="22"/>
              </w:rPr>
              <w:t xml:space="preserve">Round 5 </w:t>
            </w:r>
          </w:p>
          <w:p w14:paraId="59818CE2" w14:textId="48F464A2" w:rsidR="0E5C8A69" w:rsidRDefault="0E5C8A69" w:rsidP="0FE8F613">
            <w:pPr>
              <w:rPr>
                <w:rFonts w:ascii="Helvetica Neue" w:hAnsi="Helvetica Neue"/>
                <w:color w:val="000000" w:themeColor="text1"/>
                <w:sz w:val="22"/>
                <w:szCs w:val="22"/>
              </w:rPr>
            </w:pPr>
            <w:r w:rsidRPr="0FE8F613">
              <w:rPr>
                <w:rFonts w:ascii="Helvetica Neue" w:hAnsi="Helvetica Neue"/>
                <w:color w:val="000000" w:themeColor="text1"/>
                <w:sz w:val="22"/>
                <w:szCs w:val="22"/>
              </w:rPr>
              <w:t>W</w:t>
            </w:r>
            <w:r w:rsidR="223CEB08" w:rsidRPr="0FE8F613">
              <w:rPr>
                <w:rFonts w:ascii="Helvetica Neue" w:hAnsi="Helvetica Neue"/>
                <w:color w:val="000000" w:themeColor="text1"/>
                <w:sz w:val="22"/>
                <w:szCs w:val="22"/>
              </w:rPr>
              <w:t xml:space="preserve">e are assessing Math 1, Math 3A-3F, </w:t>
            </w:r>
            <w:r w:rsidR="4D1F2F79" w:rsidRPr="0FE8F613">
              <w:rPr>
                <w:rFonts w:ascii="Helvetica Neue" w:hAnsi="Helvetica Neue"/>
                <w:color w:val="000000" w:themeColor="text1"/>
                <w:sz w:val="22"/>
                <w:szCs w:val="22"/>
              </w:rPr>
              <w:t xml:space="preserve">and </w:t>
            </w:r>
            <w:r w:rsidR="223CEB08" w:rsidRPr="0FE8F613">
              <w:rPr>
                <w:rFonts w:ascii="Helvetica Neue" w:hAnsi="Helvetica Neue"/>
                <w:color w:val="000000" w:themeColor="text1"/>
                <w:sz w:val="22"/>
                <w:szCs w:val="22"/>
              </w:rPr>
              <w:t>Math 215</w:t>
            </w:r>
            <w:r w:rsidR="48D40D0F" w:rsidRPr="0FE8F613">
              <w:rPr>
                <w:rFonts w:ascii="Helvetica Neue" w:hAnsi="Helvetica Neue"/>
                <w:color w:val="000000" w:themeColor="text1"/>
                <w:sz w:val="22"/>
                <w:szCs w:val="22"/>
              </w:rPr>
              <w:t xml:space="preserve"> this Fall 2022</w:t>
            </w:r>
            <w:r w:rsidR="223CEB08" w:rsidRPr="0FE8F613">
              <w:rPr>
                <w:rFonts w:ascii="Helvetica Neue" w:hAnsi="Helvetica Neue"/>
                <w:color w:val="000000" w:themeColor="text1"/>
                <w:sz w:val="22"/>
                <w:szCs w:val="22"/>
              </w:rPr>
              <w:t xml:space="preserve">.  </w:t>
            </w:r>
            <w:r w:rsidR="6832C2DB" w:rsidRPr="0FE8F613">
              <w:rPr>
                <w:rFonts w:ascii="Helvetica Neue" w:hAnsi="Helvetica Neue"/>
                <w:color w:val="000000" w:themeColor="text1"/>
                <w:sz w:val="22"/>
                <w:szCs w:val="22"/>
              </w:rPr>
              <w:t>We</w:t>
            </w:r>
            <w:r w:rsidR="223CEB08" w:rsidRPr="0FE8F613">
              <w:rPr>
                <w:rFonts w:ascii="Helvetica Neue" w:hAnsi="Helvetica Neue"/>
                <w:color w:val="000000" w:themeColor="text1"/>
                <w:sz w:val="22"/>
                <w:szCs w:val="22"/>
              </w:rPr>
              <w:t xml:space="preserve"> will review data Spring 2023.  Math 13/213 Fall 202</w:t>
            </w:r>
            <w:r w:rsidR="11BF8504" w:rsidRPr="0FE8F613">
              <w:rPr>
                <w:rFonts w:ascii="Helvetica Neue" w:hAnsi="Helvetica Neue"/>
                <w:color w:val="000000" w:themeColor="text1"/>
                <w:sz w:val="22"/>
                <w:szCs w:val="22"/>
              </w:rPr>
              <w:t>3</w:t>
            </w:r>
          </w:p>
          <w:p w14:paraId="40CE92BB" w14:textId="4E2A52E0" w:rsidR="41143601" w:rsidRDefault="41143601" w:rsidP="0FE8F613">
            <w:pPr>
              <w:rPr>
                <w:rFonts w:ascii="Helvetica Neue" w:hAnsi="Helvetica Neue"/>
                <w:color w:val="000000" w:themeColor="text1"/>
                <w:sz w:val="22"/>
                <w:szCs w:val="22"/>
              </w:rPr>
            </w:pPr>
            <w:r w:rsidRPr="0FE8F613">
              <w:rPr>
                <w:rFonts w:ascii="Helvetica Neue" w:hAnsi="Helvetica Neue"/>
                <w:color w:val="000000" w:themeColor="text1"/>
                <w:sz w:val="22"/>
                <w:szCs w:val="22"/>
              </w:rPr>
              <w:t xml:space="preserve">16A was evaluated in Spring 2022 and the data is in </w:t>
            </w:r>
            <w:proofErr w:type="spellStart"/>
            <w:r w:rsidRPr="0FE8F613">
              <w:rPr>
                <w:rFonts w:ascii="Helvetica Neue" w:hAnsi="Helvetica Neue"/>
                <w:color w:val="000000" w:themeColor="text1"/>
                <w:sz w:val="22"/>
                <w:szCs w:val="22"/>
              </w:rPr>
              <w:t>curricunet</w:t>
            </w:r>
            <w:proofErr w:type="spellEnd"/>
            <w:r w:rsidR="0EE14953" w:rsidRPr="0FE8F613">
              <w:rPr>
                <w:rFonts w:ascii="Helvetica Neue" w:hAnsi="Helvetica Neue"/>
                <w:color w:val="000000" w:themeColor="text1"/>
                <w:sz w:val="22"/>
                <w:szCs w:val="22"/>
              </w:rPr>
              <w:t>.</w:t>
            </w:r>
          </w:p>
          <w:p w14:paraId="344EC286" w14:textId="794D5305" w:rsidR="41143601" w:rsidRDefault="41143601" w:rsidP="0FE8F613">
            <w:pPr>
              <w:rPr>
                <w:rFonts w:ascii="Helvetica Neue" w:hAnsi="Helvetica Neue"/>
                <w:color w:val="000000" w:themeColor="text1"/>
                <w:sz w:val="22"/>
                <w:szCs w:val="22"/>
              </w:rPr>
            </w:pPr>
            <w:r w:rsidRPr="0FE8F613">
              <w:rPr>
                <w:rFonts w:ascii="Helvetica Neue" w:hAnsi="Helvetica Neue"/>
                <w:color w:val="000000" w:themeColor="text1"/>
                <w:sz w:val="22"/>
                <w:szCs w:val="22"/>
              </w:rPr>
              <w:t xml:space="preserve">50 was assessed but it is not in </w:t>
            </w:r>
            <w:proofErr w:type="spellStart"/>
            <w:r w:rsidRPr="0FE8F613">
              <w:rPr>
                <w:rFonts w:ascii="Helvetica Neue" w:hAnsi="Helvetica Neue"/>
                <w:color w:val="000000" w:themeColor="text1"/>
                <w:sz w:val="22"/>
                <w:szCs w:val="22"/>
              </w:rPr>
              <w:t>curricunet</w:t>
            </w:r>
            <w:proofErr w:type="spellEnd"/>
            <w:r w:rsidRPr="0FE8F613">
              <w:rPr>
                <w:rFonts w:ascii="Helvetica Neue" w:hAnsi="Helvetica Neue"/>
                <w:color w:val="000000" w:themeColor="text1"/>
                <w:sz w:val="22"/>
                <w:szCs w:val="22"/>
              </w:rPr>
              <w:t xml:space="preserve"> yet</w:t>
            </w:r>
          </w:p>
          <w:p w14:paraId="44C9A3A8" w14:textId="2DCB620C" w:rsidR="0FE8F613" w:rsidRDefault="0FE8F613" w:rsidP="0FE8F613">
            <w:pPr>
              <w:rPr>
                <w:rFonts w:ascii="Helvetica Neue" w:hAnsi="Helvetica Neue"/>
                <w:color w:val="000000" w:themeColor="text1"/>
                <w:sz w:val="22"/>
                <w:szCs w:val="22"/>
              </w:rPr>
            </w:pPr>
          </w:p>
          <w:p w14:paraId="6B54A1A0" w14:textId="27FF7D70" w:rsidR="00266533" w:rsidRPr="00266533" w:rsidRDefault="043396BA" w:rsidP="006B1C11">
            <w:pPr>
              <w:rPr>
                <w:rFonts w:ascii="Helvetica Neue" w:hAnsi="Helvetica Neue"/>
                <w:color w:val="000000" w:themeColor="text1"/>
                <w:sz w:val="22"/>
                <w:szCs w:val="22"/>
              </w:rPr>
            </w:pPr>
            <w:proofErr w:type="spellStart"/>
            <w:r w:rsidRPr="0FE8F613">
              <w:rPr>
                <w:rFonts w:ascii="Helvetica Neue" w:hAnsi="Helvetica Neue"/>
                <w:color w:val="000000" w:themeColor="text1"/>
                <w:sz w:val="22"/>
                <w:szCs w:val="22"/>
              </w:rPr>
              <w:t>Curricunet</w:t>
            </w:r>
            <w:proofErr w:type="spellEnd"/>
            <w:r w:rsidRPr="0FE8F613">
              <w:rPr>
                <w:rFonts w:ascii="Helvetica Neue" w:hAnsi="Helvetica Neue"/>
                <w:color w:val="000000" w:themeColor="text1"/>
                <w:sz w:val="22"/>
                <w:szCs w:val="22"/>
              </w:rPr>
              <w:t xml:space="preserve"> training is a big </w:t>
            </w:r>
            <w:r w:rsidR="128D484D" w:rsidRPr="0FE8F613">
              <w:rPr>
                <w:rFonts w:ascii="Helvetica Neue" w:hAnsi="Helvetica Neue"/>
                <w:color w:val="000000" w:themeColor="text1"/>
                <w:sz w:val="22"/>
                <w:szCs w:val="22"/>
              </w:rPr>
              <w:t>impediment</w:t>
            </w:r>
            <w:r w:rsidRPr="0FE8F613">
              <w:rPr>
                <w:rFonts w:ascii="Helvetica Neue" w:hAnsi="Helvetica Neue"/>
                <w:color w:val="000000" w:themeColor="text1"/>
                <w:sz w:val="22"/>
                <w:szCs w:val="22"/>
              </w:rPr>
              <w:t xml:space="preserve">.  </w:t>
            </w:r>
            <w:r w:rsidR="346F7A4E" w:rsidRPr="0FE8F613">
              <w:rPr>
                <w:rFonts w:ascii="Helvetica Neue" w:hAnsi="Helvetica Neue"/>
                <w:color w:val="000000" w:themeColor="text1"/>
                <w:sz w:val="22"/>
                <w:szCs w:val="22"/>
              </w:rPr>
              <w:t>More training is needed.</w:t>
            </w:r>
          </w:p>
        </w:tc>
      </w:tr>
      <w:tr w:rsidR="00266533" w:rsidRPr="00EC7286" w14:paraId="393FF9BA" w14:textId="77777777" w:rsidTr="044D2368">
        <w:tc>
          <w:tcPr>
            <w:tcW w:w="9926" w:type="dxa"/>
            <w:shd w:val="clear" w:color="auto" w:fill="auto"/>
          </w:tcPr>
          <w:p w14:paraId="683E4DEA" w14:textId="00354690" w:rsidR="00266533" w:rsidRPr="00266533" w:rsidRDefault="00C94A73" w:rsidP="006B1C11">
            <w:pPr>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d</w:t>
            </w:r>
            <w:r w:rsidR="00266533" w:rsidRPr="00266533">
              <w:rPr>
                <w:rFonts w:ascii="Helvetica Neue" w:hAnsi="Helvetica Neue" w:cs="Segoe UI"/>
                <w:b/>
                <w:bCs/>
                <w:color w:val="000000" w:themeColor="text1"/>
                <w:sz w:val="22"/>
                <w:szCs w:val="22"/>
              </w:rPr>
              <w:t xml:space="preserve">. </w:t>
            </w:r>
            <w:r w:rsidR="006441C5" w:rsidRPr="00266533">
              <w:rPr>
                <w:rFonts w:ascii="Helvetica Neue" w:hAnsi="Helvetica Neue" w:cs="Segoe UI"/>
                <w:b/>
                <w:bCs/>
                <w:color w:val="000000" w:themeColor="text1"/>
                <w:sz w:val="22"/>
                <w:szCs w:val="22"/>
              </w:rPr>
              <w:t>Besides your syllabi, where are the program level outcomes published? If on a website, please specify the URL.</w:t>
            </w:r>
          </w:p>
        </w:tc>
      </w:tr>
      <w:tr w:rsidR="00266533" w:rsidRPr="00EC7286" w14:paraId="1954B20D" w14:textId="77777777" w:rsidTr="044D2368">
        <w:tc>
          <w:tcPr>
            <w:tcW w:w="9926" w:type="dxa"/>
            <w:shd w:val="clear" w:color="auto" w:fill="FFF2CC" w:themeFill="accent4" w:themeFillTint="33"/>
          </w:tcPr>
          <w:p w14:paraId="44DD73B2" w14:textId="5A1106A2" w:rsidR="00266533" w:rsidRDefault="02B90A00" w:rsidP="006B1C11">
            <w:pPr>
              <w:rPr>
                <w:rFonts w:ascii="Helvetica Neue" w:hAnsi="Helvetica Neue"/>
                <w:color w:val="000000" w:themeColor="text1"/>
                <w:sz w:val="22"/>
                <w:szCs w:val="22"/>
              </w:rPr>
            </w:pPr>
            <w:r w:rsidRPr="0FE8F613">
              <w:rPr>
                <w:rFonts w:ascii="Helvetica Neue" w:hAnsi="Helvetica Neue"/>
                <w:color w:val="000000" w:themeColor="text1"/>
                <w:sz w:val="22"/>
                <w:szCs w:val="22"/>
              </w:rPr>
              <w:t xml:space="preserve">Our SLOs are on the department webpage: </w:t>
            </w:r>
            <w:hyperlink r:id="rId36">
              <w:r w:rsidRPr="0FE8F613">
                <w:rPr>
                  <w:rStyle w:val="Hyperlink"/>
                  <w:rFonts w:ascii="Helvetica Neue" w:hAnsi="Helvetica Neue"/>
                  <w:sz w:val="22"/>
                  <w:szCs w:val="22"/>
                </w:rPr>
                <w:t>https://www.berkeleycitycollege.edu/math/student-learning-outcomes/</w:t>
              </w:r>
            </w:hyperlink>
          </w:p>
          <w:p w14:paraId="275A9760" w14:textId="43E2A3FE" w:rsidR="02B90A00" w:rsidRDefault="02B90A00" w:rsidP="0FE8F613">
            <w:pPr>
              <w:rPr>
                <w:rFonts w:ascii="Helvetica Neue" w:hAnsi="Helvetica Neue"/>
                <w:color w:val="000000" w:themeColor="text1"/>
                <w:sz w:val="22"/>
                <w:szCs w:val="22"/>
              </w:rPr>
            </w:pPr>
            <w:r w:rsidRPr="0FE8F613">
              <w:rPr>
                <w:rFonts w:ascii="Helvetica Neue" w:hAnsi="Helvetica Neue"/>
                <w:color w:val="000000" w:themeColor="text1"/>
                <w:sz w:val="22"/>
                <w:szCs w:val="22"/>
              </w:rPr>
              <w:t xml:space="preserve">Our PLOs are listed on the AST degree page: </w:t>
            </w:r>
            <w:hyperlink r:id="rId37">
              <w:r w:rsidR="3514F48B" w:rsidRPr="0FE8F613">
                <w:rPr>
                  <w:rStyle w:val="Hyperlink"/>
                  <w:rFonts w:ascii="Helvetica Neue" w:hAnsi="Helvetica Neue"/>
                  <w:sz w:val="22"/>
                  <w:szCs w:val="22"/>
                </w:rPr>
                <w:t>https://www.berkeleycitycollege.edu/math/associate-in-science-for-transfer-as-t-degree-in-mathematics/</w:t>
              </w:r>
            </w:hyperlink>
          </w:p>
          <w:p w14:paraId="0210492B" w14:textId="43854B6B" w:rsidR="0FE8F613" w:rsidRDefault="0FE8F613" w:rsidP="0FE8F613">
            <w:pPr>
              <w:rPr>
                <w:rFonts w:ascii="Helvetica Neue" w:hAnsi="Helvetica Neue"/>
                <w:color w:val="000000" w:themeColor="text1"/>
                <w:sz w:val="22"/>
                <w:szCs w:val="22"/>
              </w:rPr>
            </w:pPr>
          </w:p>
          <w:p w14:paraId="786D6F53" w14:textId="526697E1" w:rsidR="00266533" w:rsidRPr="00266533" w:rsidRDefault="00266533" w:rsidP="006B1C11">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02039FCB">
        <w:trPr>
          <w:trHeight w:val="440"/>
        </w:trPr>
        <w:tc>
          <w:tcPr>
            <w:tcW w:w="9926" w:type="dxa"/>
            <w:shd w:val="clear" w:color="auto" w:fill="009193"/>
          </w:tcPr>
          <w:p w14:paraId="2111BBE5" w14:textId="4AA70FF1" w:rsidR="006F23C4" w:rsidRPr="00E35ADB" w:rsidRDefault="00C94A73"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02039FCB">
        <w:tc>
          <w:tcPr>
            <w:tcW w:w="9926" w:type="dxa"/>
          </w:tcPr>
          <w:p w14:paraId="08C7F90E" w14:textId="19C02F1B"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14:paraId="5EF45BB7" w14:textId="77777777" w:rsidTr="02039FCB">
        <w:tc>
          <w:tcPr>
            <w:tcW w:w="9926" w:type="dxa"/>
            <w:shd w:val="clear" w:color="auto" w:fill="FFF2CC" w:themeFill="accent4" w:themeFillTint="33"/>
          </w:tcPr>
          <w:p w14:paraId="71CCF588" w14:textId="79E4E6F1" w:rsidR="006F23C4" w:rsidRPr="006F23C4" w:rsidRDefault="3E99982C" w:rsidP="02039FCB">
            <w:pPr>
              <w:spacing w:after="160" w:line="259" w:lineRule="auto"/>
              <w:rPr>
                <w:rFonts w:ascii="Helvetica Neue" w:hAnsi="Helvetica Neue"/>
                <w:sz w:val="22"/>
                <w:szCs w:val="22"/>
              </w:rPr>
            </w:pPr>
            <w:r w:rsidRPr="02039FCB">
              <w:rPr>
                <w:rFonts w:ascii="Helvetica Neue" w:hAnsi="Helvetica Neue"/>
                <w:sz w:val="22"/>
                <w:szCs w:val="22"/>
              </w:rPr>
              <w:t xml:space="preserve">Claudia </w:t>
            </w:r>
            <w:proofErr w:type="spellStart"/>
            <w:r w:rsidRPr="02039FCB">
              <w:rPr>
                <w:rFonts w:ascii="Helvetica Neue" w:hAnsi="Helvetica Neue"/>
                <w:sz w:val="22"/>
                <w:szCs w:val="22"/>
              </w:rPr>
              <w:t>Abadia</w:t>
            </w:r>
            <w:proofErr w:type="spellEnd"/>
            <w:r w:rsidRPr="02039FCB">
              <w:rPr>
                <w:rFonts w:ascii="Helvetica Neue" w:hAnsi="Helvetica Neue"/>
                <w:sz w:val="22"/>
                <w:szCs w:val="22"/>
              </w:rPr>
              <w:t xml:space="preserve"> serves as department chair and is the chair of the department chair </w:t>
            </w:r>
            <w:r w:rsidR="2F1635C7" w:rsidRPr="02039FCB">
              <w:rPr>
                <w:rFonts w:ascii="Helvetica Neue" w:hAnsi="Helvetica Neue"/>
                <w:sz w:val="22"/>
                <w:szCs w:val="22"/>
              </w:rPr>
              <w:t>council</w:t>
            </w:r>
            <w:r w:rsidRPr="02039FCB">
              <w:rPr>
                <w:rFonts w:ascii="Helvetica Neue" w:hAnsi="Helvetica Neue"/>
                <w:sz w:val="22"/>
                <w:szCs w:val="22"/>
              </w:rPr>
              <w:t xml:space="preserve">.  She attends </w:t>
            </w:r>
            <w:r w:rsidR="6E25A5DF" w:rsidRPr="02039FCB">
              <w:rPr>
                <w:rFonts w:ascii="Helvetica Neue" w:hAnsi="Helvetica Neue"/>
                <w:sz w:val="22"/>
                <w:szCs w:val="22"/>
              </w:rPr>
              <w:t>the academic</w:t>
            </w:r>
            <w:r w:rsidRPr="02039FCB">
              <w:rPr>
                <w:rFonts w:ascii="Helvetica Neue" w:hAnsi="Helvetica Neue"/>
                <w:sz w:val="22"/>
                <w:szCs w:val="22"/>
              </w:rPr>
              <w:t xml:space="preserve"> senate, co</w:t>
            </w:r>
            <w:r w:rsidR="414194AF" w:rsidRPr="02039FCB">
              <w:rPr>
                <w:rFonts w:ascii="Helvetica Neue" w:hAnsi="Helvetica Neue"/>
                <w:sz w:val="22"/>
                <w:szCs w:val="22"/>
              </w:rPr>
              <w:t xml:space="preserve">llege roundtable and any other committee meeting where her attendance is </w:t>
            </w:r>
            <w:r w:rsidR="139A4452" w:rsidRPr="02039FCB">
              <w:rPr>
                <w:rFonts w:ascii="Helvetica Neue" w:hAnsi="Helvetica Neue"/>
                <w:sz w:val="22"/>
                <w:szCs w:val="22"/>
              </w:rPr>
              <w:t>required/</w:t>
            </w:r>
            <w:r w:rsidR="414194AF" w:rsidRPr="02039FCB">
              <w:rPr>
                <w:rFonts w:ascii="Helvetica Neue" w:hAnsi="Helvetica Neue"/>
                <w:sz w:val="22"/>
                <w:szCs w:val="22"/>
              </w:rPr>
              <w:t xml:space="preserve">requested.  </w:t>
            </w:r>
            <w:r w:rsidR="2EBEF8AE" w:rsidRPr="02039FCB">
              <w:rPr>
                <w:rFonts w:ascii="Helvetica Neue" w:hAnsi="Helvetica Neue"/>
                <w:sz w:val="22"/>
                <w:szCs w:val="22"/>
              </w:rPr>
              <w:t>Kelly Pernell serves as the secretary of the academic senate and is the college</w:t>
            </w:r>
            <w:r w:rsidR="4A65910E" w:rsidRPr="02039FCB">
              <w:rPr>
                <w:rFonts w:ascii="Helvetica Neue" w:hAnsi="Helvetica Neue"/>
                <w:sz w:val="22"/>
                <w:szCs w:val="22"/>
              </w:rPr>
              <w:t xml:space="preserve"> Assessment coordinator.  Mark Rinker is on the academic senate as the senator </w:t>
            </w:r>
            <w:r w:rsidR="4A65910E" w:rsidRPr="02039FCB">
              <w:rPr>
                <w:rFonts w:ascii="Helvetica Neue" w:hAnsi="Helvetica Neue"/>
                <w:sz w:val="22"/>
                <w:szCs w:val="22"/>
              </w:rPr>
              <w:lastRenderedPageBreak/>
              <w:t xml:space="preserve">for the math department.  </w:t>
            </w:r>
            <w:r w:rsidR="67EE9DE7" w:rsidRPr="02039FCB">
              <w:rPr>
                <w:rFonts w:ascii="Helvetica Neue" w:hAnsi="Helvetica Neue"/>
                <w:sz w:val="22"/>
                <w:szCs w:val="22"/>
              </w:rPr>
              <w:t xml:space="preserve">Dmitriy </w:t>
            </w:r>
            <w:proofErr w:type="spellStart"/>
            <w:r w:rsidR="67EE9DE7" w:rsidRPr="02039FCB">
              <w:rPr>
                <w:rFonts w:ascii="Helvetica Neue" w:hAnsi="Helvetica Neue"/>
                <w:sz w:val="22"/>
                <w:szCs w:val="22"/>
              </w:rPr>
              <w:t>Zhiv</w:t>
            </w:r>
            <w:proofErr w:type="spellEnd"/>
            <w:r w:rsidR="67EE9DE7" w:rsidRPr="02039FCB">
              <w:rPr>
                <w:rFonts w:ascii="Helvetica Neue" w:hAnsi="Helvetica Neue"/>
                <w:sz w:val="22"/>
                <w:szCs w:val="22"/>
              </w:rPr>
              <w:t xml:space="preserve"> serves on the curriculum committee and is the liaison for the department.  Claudia </w:t>
            </w:r>
            <w:proofErr w:type="spellStart"/>
            <w:r w:rsidR="67EE9DE7" w:rsidRPr="02039FCB">
              <w:rPr>
                <w:rFonts w:ascii="Helvetica Neue" w:hAnsi="Helvetica Neue"/>
                <w:sz w:val="22"/>
                <w:szCs w:val="22"/>
              </w:rPr>
              <w:t>Aba</w:t>
            </w:r>
            <w:r w:rsidR="326DB515" w:rsidRPr="02039FCB">
              <w:rPr>
                <w:rFonts w:ascii="Helvetica Neue" w:hAnsi="Helvetica Neue"/>
                <w:sz w:val="22"/>
                <w:szCs w:val="22"/>
              </w:rPr>
              <w:t>dia</w:t>
            </w:r>
            <w:proofErr w:type="spellEnd"/>
            <w:r w:rsidR="326DB515" w:rsidRPr="02039FCB">
              <w:rPr>
                <w:rFonts w:ascii="Helvetica Neue" w:hAnsi="Helvetica Neue"/>
                <w:sz w:val="22"/>
                <w:szCs w:val="22"/>
              </w:rPr>
              <w:t xml:space="preserve"> and Michael Orkin serve on the faculty advisory support team for tutoring.  </w:t>
            </w:r>
          </w:p>
        </w:tc>
      </w:tr>
      <w:tr w:rsidR="006F23C4" w14:paraId="4D9BF74A" w14:textId="77777777" w:rsidTr="02039FCB">
        <w:tc>
          <w:tcPr>
            <w:tcW w:w="9926" w:type="dxa"/>
          </w:tcPr>
          <w:p w14:paraId="5F6F5851" w14:textId="6693C22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Discuss how faculty and staff have engaged in community activities, partnerships and/or collaborations.</w:t>
            </w:r>
          </w:p>
        </w:tc>
      </w:tr>
      <w:tr w:rsidR="006F23C4" w14:paraId="5C847E50" w14:textId="77777777" w:rsidTr="02039FCB">
        <w:tc>
          <w:tcPr>
            <w:tcW w:w="9926" w:type="dxa"/>
            <w:shd w:val="clear" w:color="auto" w:fill="FFF2CC" w:themeFill="accent4" w:themeFillTint="33"/>
          </w:tcPr>
          <w:p w14:paraId="736A9FE1" w14:textId="24B2B50C" w:rsidR="006F23C4" w:rsidRPr="006F23C4" w:rsidRDefault="6ED9666D" w:rsidP="02039FCB">
            <w:pPr>
              <w:spacing w:after="160" w:line="259" w:lineRule="auto"/>
              <w:rPr>
                <w:rFonts w:ascii="Helvetica Neue" w:hAnsi="Helvetica Neue"/>
                <w:sz w:val="22"/>
                <w:szCs w:val="22"/>
              </w:rPr>
            </w:pPr>
            <w:r w:rsidRPr="02039FCB">
              <w:rPr>
                <w:rFonts w:ascii="Helvetica Neue" w:hAnsi="Helvetica Neue"/>
                <w:sz w:val="22"/>
                <w:szCs w:val="22"/>
              </w:rPr>
              <w:t xml:space="preserve">The math department offers dual enrollment courses in collaboration with Life Academy, Oakland School for the Arts and Berkeley High School.  </w:t>
            </w:r>
          </w:p>
        </w:tc>
      </w:tr>
      <w:tr w:rsidR="006F23C4" w14:paraId="19CC9E2E" w14:textId="77777777" w:rsidTr="02039FCB">
        <w:tc>
          <w:tcPr>
            <w:tcW w:w="9926" w:type="dxa"/>
          </w:tcPr>
          <w:p w14:paraId="61EE9B67" w14:textId="3079A3C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adjunct faculty members are included in departmental training, discussions, and decision-making.</w:t>
            </w:r>
          </w:p>
        </w:tc>
      </w:tr>
      <w:tr w:rsidR="006F23C4" w14:paraId="0ED9800F" w14:textId="77777777" w:rsidTr="02039FCB">
        <w:tc>
          <w:tcPr>
            <w:tcW w:w="9926" w:type="dxa"/>
            <w:shd w:val="clear" w:color="auto" w:fill="FFF2CC" w:themeFill="accent4" w:themeFillTint="33"/>
          </w:tcPr>
          <w:p w14:paraId="59DD036E" w14:textId="3EDD1AB2" w:rsidR="006F23C4" w:rsidRPr="006F23C4" w:rsidRDefault="164E19C9" w:rsidP="02039FCB">
            <w:pPr>
              <w:spacing w:after="160" w:line="259" w:lineRule="auto"/>
              <w:rPr>
                <w:rFonts w:ascii="Helvetica Neue" w:hAnsi="Helvetica Neue"/>
                <w:sz w:val="22"/>
                <w:szCs w:val="22"/>
              </w:rPr>
            </w:pPr>
            <w:r w:rsidRPr="02039FCB">
              <w:rPr>
                <w:rFonts w:ascii="Helvetica Neue" w:hAnsi="Helvetica Neue"/>
                <w:sz w:val="22"/>
                <w:szCs w:val="22"/>
              </w:rPr>
              <w:t>Adjunct faculty are included in trainings, discussions and the decision-making process.  All are inv</w:t>
            </w:r>
            <w:r w:rsidR="4C5334BD" w:rsidRPr="02039FCB">
              <w:rPr>
                <w:rFonts w:ascii="Helvetica Neue" w:hAnsi="Helvetica Neue"/>
                <w:sz w:val="22"/>
                <w:szCs w:val="22"/>
              </w:rPr>
              <w:t xml:space="preserve">ited to training and department meetings.  </w:t>
            </w:r>
          </w:p>
        </w:tc>
      </w:tr>
      <w:tr w:rsidR="006F23C4" w14:paraId="6681A0BB" w14:textId="77777777" w:rsidTr="02039FCB">
        <w:tc>
          <w:tcPr>
            <w:tcW w:w="9926" w:type="dxa"/>
          </w:tcPr>
          <w:p w14:paraId="491284E8" w14:textId="37DDCEA9" w:rsidR="006F23C4" w:rsidRPr="006F23C4" w:rsidRDefault="726BF826" w:rsidP="006F23C4">
            <w:pPr>
              <w:pStyle w:val="ListParagraph"/>
              <w:numPr>
                <w:ilvl w:val="0"/>
                <w:numId w:val="28"/>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7704EA79" w:rsidRPr="5FAD3FD5">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5737A18B" w:rsidRPr="5FAD3FD5">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5737A18B" w:rsidRPr="5FAD3FD5">
              <w:rPr>
                <w:rFonts w:ascii="Helvetica Neue" w:hAnsi="Helvetica Neue" w:cs="Segoe UI"/>
                <w:b/>
                <w:bCs/>
                <w:color w:val="000000" w:themeColor="text1"/>
              </w:rPr>
              <w:t xml:space="preserve"> departmental</w:t>
            </w:r>
            <w:r w:rsidRPr="5FAD3FD5">
              <w:rPr>
                <w:rFonts w:ascii="Helvetica Neue" w:hAnsi="Helvetica Neue" w:cs="Segoe UI"/>
                <w:b/>
                <w:bCs/>
                <w:color w:val="000000" w:themeColor="text1"/>
              </w:rPr>
              <w:t xml:space="preserve"> goals.  </w:t>
            </w:r>
          </w:p>
        </w:tc>
      </w:tr>
      <w:tr w:rsidR="00EB4E58" w14:paraId="436259A2" w14:textId="77777777" w:rsidTr="02039FCB">
        <w:tc>
          <w:tcPr>
            <w:tcW w:w="9926" w:type="dxa"/>
            <w:shd w:val="clear" w:color="auto" w:fill="FFF2CC" w:themeFill="accent4" w:themeFillTint="33"/>
          </w:tcPr>
          <w:p w14:paraId="38663093" w14:textId="4309FD9D" w:rsidR="00EB4E58" w:rsidRDefault="190B7FC4" w:rsidP="02039FCB">
            <w:pPr>
              <w:pStyle w:val="ListParagraph"/>
              <w:numPr>
                <w:ilvl w:val="0"/>
                <w:numId w:val="28"/>
              </w:numPr>
              <w:ind w:left="0"/>
              <w:rPr>
                <w:rFonts w:ascii="Helvetica Neue" w:hAnsi="Helvetica Neue" w:cs="Segoe UI"/>
              </w:rPr>
            </w:pPr>
            <w:r w:rsidRPr="02039FCB">
              <w:rPr>
                <w:rFonts w:ascii="Helvetica Neue" w:hAnsi="Helvetica Neue" w:cs="Segoe UI"/>
              </w:rPr>
              <w:t xml:space="preserve">Math needs to increase their collaborations with the LRC.  The goal is for the department to take ownership of math tutoring.  </w:t>
            </w:r>
            <w:r w:rsidR="1FA8C7BB" w:rsidRPr="02039FCB">
              <w:rPr>
                <w:rFonts w:ascii="Helvetica Neue" w:hAnsi="Helvetica Neue" w:cs="Segoe UI"/>
              </w:rPr>
              <w:t xml:space="preserve">Math supports other support services like DSS.  </w:t>
            </w:r>
          </w:p>
        </w:tc>
      </w:tr>
      <w:tr w:rsidR="006F23C4" w14:paraId="778B65BE" w14:textId="77777777" w:rsidTr="02039FCB">
        <w:tc>
          <w:tcPr>
            <w:tcW w:w="9926" w:type="dxa"/>
            <w:shd w:val="clear" w:color="auto" w:fill="auto"/>
          </w:tcPr>
          <w:p w14:paraId="1A34D2E5" w14:textId="69C09146" w:rsidR="006F23C4" w:rsidRPr="00E35ADB" w:rsidRDefault="3CEB0F54" w:rsidP="00E35ADB">
            <w:pPr>
              <w:rPr>
                <w:rFonts w:ascii="Helvetica Neue" w:hAnsi="Helvetica Neue"/>
                <w:b/>
                <w:bCs/>
                <w:color w:val="FF0000"/>
              </w:rPr>
            </w:pPr>
            <w:r w:rsidRPr="00E35ADB">
              <w:rPr>
                <w:rFonts w:ascii="Helvetica Neue" w:hAnsi="Helvetica Neue"/>
                <w:b/>
                <w:bCs/>
                <w:color w:val="000000" w:themeColor="text1"/>
                <w:sz w:val="22"/>
                <w:szCs w:val="22"/>
              </w:rPr>
              <w:t xml:space="preserve">Are there areas you feel that your department can benefit </w:t>
            </w:r>
            <w:r w:rsidR="6A7B4D75" w:rsidRPr="00E35ADB">
              <w:rPr>
                <w:rFonts w:ascii="Helvetica Neue" w:hAnsi="Helvetica Neue"/>
                <w:b/>
                <w:bCs/>
                <w:color w:val="000000" w:themeColor="text1"/>
                <w:sz w:val="22"/>
                <w:szCs w:val="22"/>
              </w:rPr>
              <w:t>more by increasing collaboration and partnership?</w:t>
            </w:r>
            <w:r w:rsidRPr="00E35ADB">
              <w:rPr>
                <w:rFonts w:ascii="Helvetica Neue" w:hAnsi="Helvetica Neue"/>
                <w:b/>
                <w:bCs/>
                <w:color w:val="000000" w:themeColor="text1"/>
                <w:sz w:val="22"/>
                <w:szCs w:val="22"/>
              </w:rPr>
              <w:t xml:space="preserve"> </w:t>
            </w:r>
            <w:r w:rsidR="00DD3B17">
              <w:rPr>
                <w:rFonts w:ascii="Helvetica Neue" w:hAnsi="Helvetica Neue"/>
                <w:b/>
                <w:bCs/>
                <w:color w:val="000000" w:themeColor="text1"/>
                <w:sz w:val="22"/>
                <w:szCs w:val="22"/>
              </w:rPr>
              <w:t>How?</w:t>
            </w:r>
          </w:p>
        </w:tc>
      </w:tr>
      <w:tr w:rsidR="00EB4E58" w14:paraId="653CEB1F" w14:textId="77777777" w:rsidTr="02039FCB">
        <w:tc>
          <w:tcPr>
            <w:tcW w:w="9926" w:type="dxa"/>
            <w:shd w:val="clear" w:color="auto" w:fill="FFF2CC" w:themeFill="accent4" w:themeFillTint="33"/>
          </w:tcPr>
          <w:p w14:paraId="7661AFFA" w14:textId="7AE77E96" w:rsidR="00EB4E58" w:rsidRDefault="174844F3" w:rsidP="02039FCB">
            <w:pPr>
              <w:rPr>
                <w:rFonts w:ascii="Helvetica Neue" w:hAnsi="Helvetica Neue" w:cs="Segoe UI"/>
                <w:sz w:val="22"/>
                <w:szCs w:val="22"/>
              </w:rPr>
            </w:pPr>
            <w:r w:rsidRPr="02039FCB">
              <w:rPr>
                <w:rFonts w:ascii="Helvetica Neue" w:hAnsi="Helvetica Neue" w:cs="Segoe UI"/>
                <w:sz w:val="22"/>
                <w:szCs w:val="22"/>
              </w:rPr>
              <w:t xml:space="preserve">Math can benefit by increasing their collaboration with other departments like computer science, education </w:t>
            </w:r>
            <w:r w:rsidR="22900BB3" w:rsidRPr="02039FCB">
              <w:rPr>
                <w:rFonts w:ascii="Helvetica Neue" w:hAnsi="Helvetica Neue" w:cs="Segoe UI"/>
                <w:sz w:val="22"/>
                <w:szCs w:val="22"/>
              </w:rPr>
              <w:t>and other STEM disciplines.  Math and computer science can collaborate on developing a data science cert</w:t>
            </w:r>
            <w:r w:rsidR="4669C7BF" w:rsidRPr="02039FCB">
              <w:rPr>
                <w:rFonts w:ascii="Helvetica Neue" w:hAnsi="Helvetica Neue" w:cs="Segoe UI"/>
                <w:sz w:val="22"/>
                <w:szCs w:val="22"/>
              </w:rPr>
              <w:t xml:space="preserve">ificate or program.  Math and education can work together to ensure that education 18 aligns with math 18 which is no longer taught at BCC.  Math can support </w:t>
            </w:r>
            <w:r w:rsidR="4CD05E23" w:rsidRPr="02039FCB">
              <w:rPr>
                <w:rFonts w:ascii="Helvetica Neue" w:hAnsi="Helvetica Neue" w:cs="Segoe UI"/>
                <w:sz w:val="22"/>
                <w:szCs w:val="22"/>
              </w:rPr>
              <w:t>other STEM disciplines by ensuring that we regularly offer the right classes that serve as prerequisites (Math 3A-</w:t>
            </w:r>
            <w:r w:rsidR="26406C7A" w:rsidRPr="02039FCB">
              <w:rPr>
                <w:rFonts w:ascii="Helvetica Neue" w:hAnsi="Helvetica Neue" w:cs="Segoe UI"/>
                <w:sz w:val="22"/>
                <w:szCs w:val="22"/>
              </w:rPr>
              <w:t>3C for Physics 4A-4C)</w:t>
            </w:r>
            <w:r w:rsidR="4CD05E23" w:rsidRPr="02039FCB">
              <w:rPr>
                <w:rFonts w:ascii="Helvetica Neue" w:hAnsi="Helvetica Neue" w:cs="Segoe UI"/>
                <w:sz w:val="22"/>
                <w:szCs w:val="22"/>
              </w:rPr>
              <w:t xml:space="preserve">.  </w:t>
            </w:r>
          </w:p>
          <w:p w14:paraId="777882C0" w14:textId="096803AD" w:rsidR="00EB4E58" w:rsidRPr="00EB4E58" w:rsidRDefault="00EB4E58" w:rsidP="00EB4E58">
            <w:pPr>
              <w:rPr>
                <w:rFonts w:ascii="Helvetica Neue" w:hAnsi="Helvetica Neue" w:cs="Segoe UI"/>
                <w:b/>
                <w:bCs/>
                <w:sz w:val="22"/>
                <w:szCs w:val="22"/>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34DF020" w:rsidR="009662AA" w:rsidRPr="006B313F" w:rsidRDefault="00C94A73"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37CA4740" w:rsidR="00622BBB" w:rsidRPr="006B313F" w:rsidRDefault="007B3A65" w:rsidP="00E35ADB">
            <w:pPr>
              <w:pStyle w:val="NoSpacing"/>
              <w:rPr>
                <w:rFonts w:ascii="Helvetica Neue" w:hAnsi="Helvetica Neue" w:cs="Segoe UI"/>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Pr="00FC7A12">
              <w:rPr>
                <w:rFonts w:ascii="Helvetica Neue" w:hAnsi="Helvetica Neue"/>
                <w:b/>
                <w:bCs/>
                <w:color w:val="000000" w:themeColor="text1"/>
              </w:rPr>
              <w:t>If there are no resource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044D2368">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044D2368">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B50496" w:rsidRPr="00EC7286" w14:paraId="3983DA69" w14:textId="72FE02B8" w:rsidTr="044D2368">
        <w:trPr>
          <w:trHeight w:val="291"/>
          <w:jc w:val="center"/>
        </w:trPr>
        <w:tc>
          <w:tcPr>
            <w:tcW w:w="2795" w:type="dxa"/>
            <w:shd w:val="clear" w:color="auto" w:fill="auto"/>
          </w:tcPr>
          <w:p w14:paraId="598DC74B"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781CBDC1" w14:textId="6BB5CF4D"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01A8885C" w14:textId="20A09BD4" w:rsidR="00B50496" w:rsidRPr="00E35ADB" w:rsidRDefault="00B50496" w:rsidP="007158B5">
            <w:pPr>
              <w:rPr>
                <w:rFonts w:ascii="Helvetica Neue" w:hAnsi="Helvetica Neue" w:cs="Segoe UI"/>
                <w:sz w:val="18"/>
                <w:szCs w:val="18"/>
              </w:rPr>
            </w:pPr>
          </w:p>
        </w:tc>
      </w:tr>
      <w:tr w:rsidR="00B50496" w:rsidRPr="00EC7286" w14:paraId="4DF4E48A" w14:textId="4B17D33F" w:rsidTr="044D2368">
        <w:trPr>
          <w:trHeight w:val="291"/>
          <w:jc w:val="center"/>
        </w:trPr>
        <w:tc>
          <w:tcPr>
            <w:tcW w:w="2795" w:type="dxa"/>
            <w:shd w:val="clear" w:color="auto" w:fill="auto"/>
          </w:tcPr>
          <w:p w14:paraId="125EAF56"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38DE9EC1"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53931E0E" w14:textId="31A84D0C" w:rsidR="00B50496" w:rsidRPr="00E35ADB" w:rsidRDefault="00B50496" w:rsidP="007158B5">
            <w:pPr>
              <w:rPr>
                <w:rFonts w:ascii="Helvetica Neue" w:hAnsi="Helvetica Neue" w:cs="Segoe UI"/>
                <w:sz w:val="18"/>
                <w:szCs w:val="18"/>
              </w:rPr>
            </w:pPr>
          </w:p>
        </w:tc>
      </w:tr>
      <w:tr w:rsidR="00B50496" w:rsidRPr="00EC7286" w14:paraId="4DAE1F55" w14:textId="38C7F49E" w:rsidTr="044D2368">
        <w:trPr>
          <w:trHeight w:val="291"/>
          <w:jc w:val="center"/>
        </w:trPr>
        <w:tc>
          <w:tcPr>
            <w:tcW w:w="2795" w:type="dxa"/>
            <w:shd w:val="clear" w:color="auto" w:fill="auto"/>
          </w:tcPr>
          <w:p w14:paraId="46F059B9"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18032962" w14:textId="4F7D2D9A"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4C5756EA" w14:textId="104B3E78" w:rsidR="00B50496" w:rsidRPr="00E35ADB" w:rsidRDefault="00B50496" w:rsidP="007158B5">
            <w:pPr>
              <w:rPr>
                <w:rFonts w:ascii="Helvetica Neue" w:hAnsi="Helvetica Neue" w:cs="Segoe UI"/>
                <w:sz w:val="18"/>
                <w:szCs w:val="18"/>
              </w:rPr>
            </w:pPr>
          </w:p>
        </w:tc>
      </w:tr>
      <w:tr w:rsidR="00593877" w:rsidRPr="00EC7286" w14:paraId="2DBF7513" w14:textId="3A406F97" w:rsidTr="044D2368">
        <w:trPr>
          <w:trHeight w:val="291"/>
          <w:jc w:val="center"/>
        </w:trPr>
        <w:tc>
          <w:tcPr>
            <w:tcW w:w="9900" w:type="dxa"/>
            <w:gridSpan w:val="3"/>
            <w:shd w:val="clear" w:color="auto" w:fill="93CBB7"/>
          </w:tcPr>
          <w:p w14:paraId="0F182E93" w14:textId="62EF2F80" w:rsidR="00593877" w:rsidRPr="00BC7C2B" w:rsidRDefault="00593877" w:rsidP="00241D3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B50496" w:rsidRPr="00EC7286" w14:paraId="17D91A0E" w14:textId="58A5CEDF" w:rsidTr="044D2368">
        <w:trPr>
          <w:trHeight w:val="291"/>
          <w:jc w:val="center"/>
        </w:trPr>
        <w:tc>
          <w:tcPr>
            <w:tcW w:w="2795" w:type="dxa"/>
            <w:shd w:val="clear" w:color="auto" w:fill="auto"/>
          </w:tcPr>
          <w:p w14:paraId="24FB322B" w14:textId="77777777" w:rsidR="00B50496" w:rsidRPr="00E35ADB" w:rsidRDefault="00B50496" w:rsidP="00D13C0F">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0D2170DB"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93EC35A" w14:textId="60B9A423" w:rsidR="00B50496" w:rsidRPr="00E35ADB" w:rsidRDefault="00B50496" w:rsidP="00FE5757">
            <w:pPr>
              <w:rPr>
                <w:rFonts w:ascii="Helvetica Neue" w:hAnsi="Helvetica Neue" w:cs="Segoe UI"/>
                <w:sz w:val="18"/>
                <w:szCs w:val="18"/>
              </w:rPr>
            </w:pPr>
          </w:p>
        </w:tc>
      </w:tr>
      <w:tr w:rsidR="00B50496" w:rsidRPr="00EC7286" w14:paraId="11642F0E" w14:textId="11724B2D" w:rsidTr="044D2368">
        <w:trPr>
          <w:trHeight w:val="291"/>
          <w:jc w:val="center"/>
        </w:trPr>
        <w:tc>
          <w:tcPr>
            <w:tcW w:w="2795" w:type="dxa"/>
            <w:shd w:val="clear" w:color="auto" w:fill="auto"/>
          </w:tcPr>
          <w:p w14:paraId="7EC954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0CA48EE8" w:rsidR="00B50496" w:rsidRPr="00E35ADB" w:rsidRDefault="00B50496" w:rsidP="00D13C0F">
            <w:pPr>
              <w:rPr>
                <w:rFonts w:ascii="Helvetica Neue" w:hAnsi="Helvetica Neue" w:cs="Segoe UI"/>
                <w:sz w:val="18"/>
                <w:szCs w:val="18"/>
              </w:rPr>
            </w:pPr>
          </w:p>
        </w:tc>
        <w:tc>
          <w:tcPr>
            <w:tcW w:w="1805" w:type="dxa"/>
            <w:shd w:val="clear" w:color="auto" w:fill="FFF2CC" w:themeFill="accent4" w:themeFillTint="33"/>
          </w:tcPr>
          <w:p w14:paraId="0C3CBE7B" w14:textId="4CDAC907" w:rsidR="00B50496" w:rsidRPr="00E35ADB" w:rsidRDefault="00B50496" w:rsidP="00FE5757">
            <w:pPr>
              <w:rPr>
                <w:rFonts w:ascii="Helvetica Neue" w:hAnsi="Helvetica Neue" w:cs="Segoe UI"/>
                <w:sz w:val="18"/>
                <w:szCs w:val="18"/>
              </w:rPr>
            </w:pPr>
          </w:p>
        </w:tc>
      </w:tr>
      <w:tr w:rsidR="00593877" w:rsidRPr="00EC7286" w14:paraId="72AEFD1E" w14:textId="5F184990" w:rsidTr="044D2368">
        <w:trPr>
          <w:trHeight w:val="291"/>
          <w:jc w:val="center"/>
        </w:trPr>
        <w:tc>
          <w:tcPr>
            <w:tcW w:w="9900" w:type="dxa"/>
            <w:gridSpan w:val="3"/>
            <w:shd w:val="clear" w:color="auto" w:fill="93CBB7"/>
          </w:tcPr>
          <w:p w14:paraId="21B9DF0F" w14:textId="12C5FBC9"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B50496" w:rsidRPr="00EC7286" w14:paraId="6B1B0764" w14:textId="2257AB69" w:rsidTr="044D2368">
        <w:trPr>
          <w:trHeight w:val="291"/>
          <w:jc w:val="center"/>
        </w:trPr>
        <w:tc>
          <w:tcPr>
            <w:tcW w:w="2795" w:type="dxa"/>
            <w:shd w:val="clear" w:color="auto" w:fill="auto"/>
          </w:tcPr>
          <w:p w14:paraId="3E314A5B" w14:textId="3783E25F" w:rsidR="00B50496" w:rsidRPr="00E35ADB" w:rsidRDefault="00B50496" w:rsidP="00FE575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100E83E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4EB4046F" w14:textId="1BFEE94A" w:rsidR="00B50496" w:rsidRPr="009560EE" w:rsidRDefault="00B50496" w:rsidP="00FE5757">
            <w:pPr>
              <w:rPr>
                <w:rFonts w:ascii="Helvetica Neue" w:hAnsi="Helvetica Neue" w:cs="Segoe UI"/>
                <w:sz w:val="20"/>
                <w:szCs w:val="20"/>
              </w:rPr>
            </w:pPr>
          </w:p>
        </w:tc>
      </w:tr>
      <w:tr w:rsidR="00B50496" w:rsidRPr="00EC7286" w14:paraId="78F8135F" w14:textId="74C49BE0" w:rsidTr="044D2368">
        <w:trPr>
          <w:trHeight w:val="291"/>
          <w:jc w:val="center"/>
        </w:trPr>
        <w:tc>
          <w:tcPr>
            <w:tcW w:w="2795" w:type="dxa"/>
            <w:shd w:val="clear" w:color="auto" w:fill="auto"/>
          </w:tcPr>
          <w:p w14:paraId="06F764D8"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23F946C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625BDB47" w14:textId="1D488BD5" w:rsidR="00B50496" w:rsidRPr="009560EE" w:rsidRDefault="00B50496" w:rsidP="00FE5757">
            <w:pPr>
              <w:rPr>
                <w:rFonts w:ascii="Helvetica Neue" w:hAnsi="Helvetica Neue" w:cs="Segoe UI"/>
                <w:sz w:val="20"/>
                <w:szCs w:val="20"/>
              </w:rPr>
            </w:pPr>
          </w:p>
        </w:tc>
      </w:tr>
      <w:tr w:rsidR="00B50496" w:rsidRPr="00EC7286" w14:paraId="19B7842B" w14:textId="5D18AE41" w:rsidTr="044D2368">
        <w:trPr>
          <w:trHeight w:val="291"/>
          <w:jc w:val="center"/>
        </w:trPr>
        <w:tc>
          <w:tcPr>
            <w:tcW w:w="2795" w:type="dxa"/>
            <w:shd w:val="clear" w:color="auto" w:fill="auto"/>
          </w:tcPr>
          <w:p w14:paraId="600C28E2"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230B3BA8" w:rsidR="00B50496" w:rsidRPr="009560EE" w:rsidRDefault="6DA6C9D5" w:rsidP="009560EE">
            <w:pPr>
              <w:rPr>
                <w:rFonts w:ascii="Helvetica Neue" w:hAnsi="Helvetica Neue" w:cs="Segoe UI"/>
                <w:sz w:val="20"/>
                <w:szCs w:val="20"/>
              </w:rPr>
            </w:pPr>
            <w:r w:rsidRPr="044D2368">
              <w:rPr>
                <w:rFonts w:ascii="Helvetica Neue" w:hAnsi="Helvetica Neue" w:cs="Segoe UI"/>
                <w:sz w:val="20"/>
                <w:szCs w:val="20"/>
              </w:rPr>
              <w:t>Need supply budget especially as we increase the number of in person sections.</w:t>
            </w:r>
          </w:p>
        </w:tc>
        <w:tc>
          <w:tcPr>
            <w:tcW w:w="1805" w:type="dxa"/>
            <w:shd w:val="clear" w:color="auto" w:fill="FFF2CC" w:themeFill="accent4" w:themeFillTint="33"/>
          </w:tcPr>
          <w:p w14:paraId="273E3D04" w14:textId="773C1996" w:rsidR="00B50496" w:rsidRPr="009560EE" w:rsidRDefault="7C777C1C" w:rsidP="00FE5757">
            <w:pPr>
              <w:rPr>
                <w:rFonts w:ascii="Helvetica Neue" w:hAnsi="Helvetica Neue" w:cs="Segoe UI"/>
                <w:sz w:val="20"/>
                <w:szCs w:val="20"/>
              </w:rPr>
            </w:pPr>
            <w:r w:rsidRPr="044D2368">
              <w:rPr>
                <w:rFonts w:ascii="Helvetica Neue" w:hAnsi="Helvetica Neue" w:cs="Segoe UI"/>
                <w:sz w:val="20"/>
                <w:szCs w:val="20"/>
              </w:rPr>
              <w:t>Amount to be determined by Vincent Koo</w:t>
            </w:r>
          </w:p>
        </w:tc>
      </w:tr>
      <w:tr w:rsidR="00B50496" w:rsidRPr="00EC7286" w14:paraId="5FAE3043" w14:textId="71F7F143" w:rsidTr="044D2368">
        <w:trPr>
          <w:trHeight w:val="291"/>
          <w:jc w:val="center"/>
        </w:trPr>
        <w:tc>
          <w:tcPr>
            <w:tcW w:w="2795" w:type="dxa"/>
            <w:shd w:val="clear" w:color="auto" w:fill="auto"/>
          </w:tcPr>
          <w:p w14:paraId="30562490"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C571F7" w14:textId="01E9D684" w:rsidR="00B50496" w:rsidRPr="009560EE" w:rsidRDefault="509250C1" w:rsidP="009560EE">
            <w:pPr>
              <w:rPr>
                <w:rFonts w:ascii="Helvetica Neue" w:hAnsi="Helvetica Neue" w:cs="Segoe UI"/>
                <w:sz w:val="20"/>
                <w:szCs w:val="20"/>
              </w:rPr>
            </w:pPr>
            <w:r w:rsidRPr="044D2368">
              <w:rPr>
                <w:rFonts w:ascii="Helvetica Neue" w:hAnsi="Helvetica Neue" w:cs="Segoe UI"/>
                <w:sz w:val="20"/>
                <w:szCs w:val="20"/>
              </w:rPr>
              <w:t>Printer supplies and technology supplies (cables, adapters, flash drives and portable hard drives)</w:t>
            </w:r>
          </w:p>
        </w:tc>
        <w:tc>
          <w:tcPr>
            <w:tcW w:w="1805" w:type="dxa"/>
            <w:shd w:val="clear" w:color="auto" w:fill="FFF2CC" w:themeFill="accent4" w:themeFillTint="33"/>
          </w:tcPr>
          <w:p w14:paraId="78B1FFC5" w14:textId="3EC761E4" w:rsidR="00B50496" w:rsidRPr="009560EE" w:rsidRDefault="5820BE4C" w:rsidP="00FE5757">
            <w:pPr>
              <w:rPr>
                <w:rFonts w:ascii="Helvetica Neue" w:hAnsi="Helvetica Neue" w:cs="Segoe UI"/>
                <w:sz w:val="20"/>
                <w:szCs w:val="20"/>
              </w:rPr>
            </w:pPr>
            <w:r w:rsidRPr="044D2368">
              <w:rPr>
                <w:rFonts w:ascii="Helvetica Neue" w:hAnsi="Helvetica Neue" w:cs="Segoe UI"/>
                <w:sz w:val="20"/>
                <w:szCs w:val="20"/>
              </w:rPr>
              <w:t>Amount to be determined by Joe Bay and Vincent Koo</w:t>
            </w:r>
          </w:p>
        </w:tc>
      </w:tr>
      <w:tr w:rsidR="00593877" w:rsidRPr="00EC7286" w14:paraId="63CF1106" w14:textId="11C2D840" w:rsidTr="044D2368">
        <w:trPr>
          <w:trHeight w:val="291"/>
          <w:jc w:val="center"/>
        </w:trPr>
        <w:tc>
          <w:tcPr>
            <w:tcW w:w="9900" w:type="dxa"/>
            <w:gridSpan w:val="3"/>
            <w:shd w:val="clear" w:color="auto" w:fill="93CBB7"/>
            <w:vAlign w:val="bottom"/>
          </w:tcPr>
          <w:p w14:paraId="46929678" w14:textId="77777777" w:rsidR="00593877" w:rsidRDefault="00593877"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593877" w:rsidRPr="00BC7C2B" w:rsidRDefault="00593877"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8"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B50496" w:rsidRPr="00EC7286" w14:paraId="4BEFE862" w14:textId="382C4327" w:rsidTr="044D2368">
        <w:tblPrEx>
          <w:jc w:val="left"/>
        </w:tblPrEx>
        <w:trPr>
          <w:trHeight w:val="291"/>
        </w:trPr>
        <w:tc>
          <w:tcPr>
            <w:tcW w:w="2795" w:type="dxa"/>
          </w:tcPr>
          <w:p w14:paraId="19CCFA35" w14:textId="4E1983E9"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67A793BA" w14:textId="164B8969" w:rsidR="00B50496" w:rsidRPr="00E35ADB" w:rsidRDefault="00B50496" w:rsidP="009560EE">
            <w:pPr>
              <w:rPr>
                <w:rFonts w:ascii="Helvetica Neue" w:hAnsi="Helvetica Neue"/>
                <w:sz w:val="18"/>
                <w:szCs w:val="18"/>
              </w:rPr>
            </w:pPr>
          </w:p>
        </w:tc>
        <w:tc>
          <w:tcPr>
            <w:tcW w:w="1805" w:type="dxa"/>
            <w:shd w:val="clear" w:color="auto" w:fill="FFF2CC" w:themeFill="accent4" w:themeFillTint="33"/>
          </w:tcPr>
          <w:p w14:paraId="22DB238F" w14:textId="4D993259" w:rsidR="00B50496" w:rsidRPr="00E35ADB" w:rsidRDefault="00B50496" w:rsidP="00FE5757">
            <w:pPr>
              <w:rPr>
                <w:rFonts w:ascii="Helvetica Neue" w:hAnsi="Helvetica Neue" w:cs="Segoe UI"/>
                <w:sz w:val="18"/>
                <w:szCs w:val="18"/>
              </w:rPr>
            </w:pPr>
          </w:p>
        </w:tc>
      </w:tr>
      <w:tr w:rsidR="00B50496" w:rsidRPr="00EC7286" w14:paraId="1F2B0C49" w14:textId="7AAF7816" w:rsidTr="044D2368">
        <w:tblPrEx>
          <w:jc w:val="left"/>
        </w:tblPrEx>
        <w:trPr>
          <w:trHeight w:val="291"/>
        </w:trPr>
        <w:tc>
          <w:tcPr>
            <w:tcW w:w="2795" w:type="dxa"/>
          </w:tcPr>
          <w:p w14:paraId="4DB2E3B9"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1DB37D26"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6F4758EA" w14:textId="092D4C17" w:rsidR="00B50496" w:rsidRPr="00E35ADB" w:rsidRDefault="00B50496" w:rsidP="00FE5757">
            <w:pPr>
              <w:rPr>
                <w:rFonts w:ascii="Helvetica Neue" w:hAnsi="Helvetica Neue" w:cs="Segoe UI"/>
                <w:sz w:val="18"/>
                <w:szCs w:val="18"/>
              </w:rPr>
            </w:pPr>
          </w:p>
        </w:tc>
      </w:tr>
      <w:tr w:rsidR="00593877" w:rsidRPr="00EC7286" w14:paraId="44AE0BEA" w14:textId="43A7D846" w:rsidTr="044D2368">
        <w:tblPrEx>
          <w:jc w:val="left"/>
        </w:tblPrEx>
        <w:trPr>
          <w:trHeight w:val="291"/>
        </w:trPr>
        <w:tc>
          <w:tcPr>
            <w:tcW w:w="9900" w:type="dxa"/>
            <w:gridSpan w:val="3"/>
            <w:shd w:val="clear" w:color="auto" w:fill="93CBB7"/>
          </w:tcPr>
          <w:p w14:paraId="37F171F8" w14:textId="1ABEAA4A"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B50496" w:rsidRPr="00EC7286" w14:paraId="7C87ED18" w14:textId="17DF5CB8" w:rsidTr="044D2368">
        <w:tblPrEx>
          <w:jc w:val="left"/>
        </w:tblPrEx>
        <w:trPr>
          <w:trHeight w:val="291"/>
        </w:trPr>
        <w:tc>
          <w:tcPr>
            <w:tcW w:w="2795" w:type="dxa"/>
          </w:tcPr>
          <w:p w14:paraId="640BDB2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71B3E203"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6D24AAE" w14:textId="77F3FB5A" w:rsidR="00B50496" w:rsidRPr="00E35ADB" w:rsidRDefault="00B50496" w:rsidP="00FE5757">
            <w:pPr>
              <w:rPr>
                <w:rFonts w:ascii="Helvetica Neue" w:hAnsi="Helvetica Neue" w:cs="Segoe UI"/>
                <w:sz w:val="18"/>
                <w:szCs w:val="18"/>
              </w:rPr>
            </w:pPr>
          </w:p>
        </w:tc>
      </w:tr>
      <w:tr w:rsidR="00B50496" w:rsidRPr="00EC7286" w14:paraId="5FDA582B" w14:textId="3E9A4C3E" w:rsidTr="044D2368">
        <w:tblPrEx>
          <w:jc w:val="left"/>
        </w:tblPrEx>
        <w:trPr>
          <w:trHeight w:val="291"/>
        </w:trPr>
        <w:tc>
          <w:tcPr>
            <w:tcW w:w="2795" w:type="dxa"/>
          </w:tcPr>
          <w:p w14:paraId="059FA38A"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58519550" w14:textId="69440655"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CD9F009" w14:textId="65FEB0EA" w:rsidR="00B50496" w:rsidRPr="00E35ADB" w:rsidRDefault="00B50496" w:rsidP="00FE5757">
            <w:pPr>
              <w:rPr>
                <w:rFonts w:ascii="Helvetica Neue" w:hAnsi="Helvetica Neue" w:cs="Segoe UI"/>
                <w:strike/>
                <w:sz w:val="18"/>
                <w:szCs w:val="18"/>
              </w:rPr>
            </w:pPr>
          </w:p>
        </w:tc>
      </w:tr>
      <w:tr w:rsidR="00B50496" w:rsidRPr="00EC7286" w14:paraId="0944A8D6" w14:textId="00FEBE9E" w:rsidTr="044D2368">
        <w:tblPrEx>
          <w:jc w:val="left"/>
        </w:tblPrEx>
        <w:trPr>
          <w:trHeight w:val="291"/>
        </w:trPr>
        <w:tc>
          <w:tcPr>
            <w:tcW w:w="2795" w:type="dxa"/>
          </w:tcPr>
          <w:p w14:paraId="56754DB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1EDEED58"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716D4D8A" w14:textId="76D5FFB5" w:rsidR="00B50496" w:rsidRPr="00E35ADB" w:rsidRDefault="00B50496" w:rsidP="00FE5757">
            <w:pPr>
              <w:rPr>
                <w:rFonts w:ascii="Helvetica Neue" w:hAnsi="Helvetica Neue" w:cs="Segoe UI"/>
                <w:strike/>
                <w:sz w:val="18"/>
                <w:szCs w:val="18"/>
              </w:rPr>
            </w:pPr>
          </w:p>
        </w:tc>
      </w:tr>
      <w:tr w:rsidR="00B50496" w:rsidRPr="00EC7286" w14:paraId="7E51A990" w14:textId="77C689E0" w:rsidTr="044D2368">
        <w:tblPrEx>
          <w:jc w:val="left"/>
        </w:tblPrEx>
        <w:trPr>
          <w:trHeight w:val="291"/>
        </w:trPr>
        <w:tc>
          <w:tcPr>
            <w:tcW w:w="2795" w:type="dxa"/>
          </w:tcPr>
          <w:p w14:paraId="2A0DDD67"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7A8A189B"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B5E5E3A" w14:textId="0ABFC8E1" w:rsidR="00B50496" w:rsidRPr="00E35ADB" w:rsidRDefault="00B50496" w:rsidP="00FE5757">
            <w:pPr>
              <w:rPr>
                <w:rFonts w:ascii="Helvetica Neue" w:hAnsi="Helvetica Neue" w:cs="Segoe UI"/>
                <w:strike/>
                <w:sz w:val="18"/>
                <w:szCs w:val="18"/>
              </w:rPr>
            </w:pPr>
          </w:p>
        </w:tc>
      </w:tr>
      <w:tr w:rsidR="00593877" w:rsidRPr="00EC7286" w14:paraId="7F4109C1" w14:textId="3918E368" w:rsidTr="044D2368">
        <w:tblPrEx>
          <w:jc w:val="left"/>
        </w:tblPrEx>
        <w:trPr>
          <w:trHeight w:val="291"/>
        </w:trPr>
        <w:tc>
          <w:tcPr>
            <w:tcW w:w="9900" w:type="dxa"/>
            <w:gridSpan w:val="3"/>
            <w:shd w:val="clear" w:color="auto" w:fill="93CBB7"/>
          </w:tcPr>
          <w:p w14:paraId="18D00448" w14:textId="09002EDC"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B50496" w:rsidRPr="00EC7286" w14:paraId="312386A5" w14:textId="3F254726" w:rsidTr="044D2368">
        <w:tblPrEx>
          <w:jc w:val="left"/>
        </w:tblPrEx>
        <w:trPr>
          <w:trHeight w:val="291"/>
        </w:trPr>
        <w:tc>
          <w:tcPr>
            <w:tcW w:w="2795" w:type="dxa"/>
          </w:tcPr>
          <w:p w14:paraId="7D203BE1" w14:textId="2E8A38A5"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135AECF0"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75BB6521" w14:textId="5C6974FB" w:rsidR="00B50496" w:rsidRPr="00E35ADB" w:rsidRDefault="00B50496" w:rsidP="00FE5757">
            <w:pPr>
              <w:rPr>
                <w:rFonts w:ascii="Helvetica Neue" w:hAnsi="Helvetica Neue" w:cs="Segoe UI"/>
                <w:sz w:val="18"/>
                <w:szCs w:val="18"/>
              </w:rPr>
            </w:pPr>
          </w:p>
        </w:tc>
      </w:tr>
      <w:tr w:rsidR="00B50496" w:rsidRPr="00EC7286" w14:paraId="54ED5985" w14:textId="42F4B7F8" w:rsidTr="044D2368">
        <w:tblPrEx>
          <w:jc w:val="left"/>
        </w:tblPrEx>
        <w:trPr>
          <w:trHeight w:val="291"/>
        </w:trPr>
        <w:tc>
          <w:tcPr>
            <w:tcW w:w="2795" w:type="dxa"/>
          </w:tcPr>
          <w:p w14:paraId="3AF131E5"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547BD41A"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64BA2A15" w14:textId="54B99793" w:rsidR="00B50496" w:rsidRPr="00E35ADB" w:rsidRDefault="00B50496" w:rsidP="00FE5757">
            <w:pPr>
              <w:rPr>
                <w:rFonts w:ascii="Helvetica Neue" w:hAnsi="Helvetica Neue" w:cs="Segoe UI"/>
                <w:sz w:val="18"/>
                <w:szCs w:val="18"/>
              </w:rPr>
            </w:pPr>
          </w:p>
        </w:tc>
      </w:tr>
      <w:tr w:rsidR="00B50496" w:rsidRPr="00EC7286" w14:paraId="204FE796" w14:textId="77777777" w:rsidTr="044D2368">
        <w:tblPrEx>
          <w:jc w:val="left"/>
        </w:tblPrEx>
        <w:trPr>
          <w:trHeight w:val="291"/>
        </w:trPr>
        <w:tc>
          <w:tcPr>
            <w:tcW w:w="2795" w:type="dxa"/>
          </w:tcPr>
          <w:p w14:paraId="343CE1AA" w14:textId="65178B26"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77777777"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8EA81B0" w14:textId="77777777" w:rsidR="00B50496" w:rsidRPr="00E35ADB" w:rsidRDefault="00B50496" w:rsidP="00FE5757">
            <w:pPr>
              <w:rPr>
                <w:rFonts w:ascii="Helvetica Neue" w:hAnsi="Helvetica Neue" w:cs="Segoe UI"/>
                <w:sz w:val="18"/>
                <w:szCs w:val="18"/>
              </w:rPr>
            </w:pPr>
          </w:p>
        </w:tc>
      </w:tr>
      <w:tr w:rsidR="00B50496" w:rsidRPr="00EC7286" w14:paraId="660C171D" w14:textId="2E8B0E51" w:rsidTr="044D2368">
        <w:tblPrEx>
          <w:jc w:val="left"/>
        </w:tblPrEx>
        <w:trPr>
          <w:trHeight w:val="291"/>
        </w:trPr>
        <w:tc>
          <w:tcPr>
            <w:tcW w:w="2795" w:type="dxa"/>
            <w:shd w:val="clear" w:color="auto" w:fill="93CBB7"/>
          </w:tcPr>
          <w:p w14:paraId="309020C1" w14:textId="77777777" w:rsidR="00B50496" w:rsidRPr="00BC7C2B" w:rsidRDefault="00B50496"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B50496" w:rsidRPr="00BC7C2B" w:rsidRDefault="00B50496" w:rsidP="00FE5757">
            <w:pPr>
              <w:rPr>
                <w:rFonts w:ascii="Helvetica Neue" w:hAnsi="Helvetica Neue" w:cs="Segoe UI"/>
                <w:color w:val="000000" w:themeColor="text1"/>
              </w:rPr>
            </w:pPr>
          </w:p>
        </w:tc>
        <w:tc>
          <w:tcPr>
            <w:tcW w:w="1805" w:type="dxa"/>
            <w:shd w:val="clear" w:color="auto" w:fill="93CBB7"/>
          </w:tcPr>
          <w:p w14:paraId="128DD409" w14:textId="7854D6EE" w:rsidR="00B50496" w:rsidRPr="00BC7C2B" w:rsidRDefault="00B50496" w:rsidP="00FE5757">
            <w:pPr>
              <w:rPr>
                <w:rFonts w:ascii="Helvetica Neue" w:hAnsi="Helvetica Neue" w:cs="Segoe UI"/>
                <w:color w:val="000000" w:themeColor="text1"/>
              </w:rPr>
            </w:pPr>
          </w:p>
        </w:tc>
      </w:tr>
      <w:tr w:rsidR="00B50496" w:rsidRPr="00EC7286" w14:paraId="5DB815BC" w14:textId="4E375525" w:rsidTr="044D2368">
        <w:tblPrEx>
          <w:jc w:val="left"/>
        </w:tblPrEx>
        <w:trPr>
          <w:trHeight w:val="291"/>
        </w:trPr>
        <w:tc>
          <w:tcPr>
            <w:tcW w:w="2795" w:type="dxa"/>
          </w:tcPr>
          <w:p w14:paraId="78DF96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52359B2F"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B4268B8" w14:textId="6EF8CCCC" w:rsidR="00B50496" w:rsidRPr="00E35ADB" w:rsidRDefault="00B50496" w:rsidP="00FE5757">
            <w:pPr>
              <w:rPr>
                <w:rFonts w:ascii="Helvetica Neue" w:hAnsi="Helvetica Neue" w:cs="Segoe UI"/>
                <w:sz w:val="18"/>
                <w:szCs w:val="18"/>
              </w:rPr>
            </w:pPr>
          </w:p>
        </w:tc>
      </w:tr>
    </w:tbl>
    <w:p w14:paraId="6BED6F46" w14:textId="77777777" w:rsidR="006E3945" w:rsidRDefault="006E3945" w:rsidP="00415BAC">
      <w:pPr>
        <w:pStyle w:val="BodyText"/>
        <w:spacing w:before="99"/>
        <w:ind w:right="40"/>
        <w:jc w:val="center"/>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A5529AA" w:rsidR="0020247B" w:rsidRPr="00EC7286" w:rsidRDefault="008C786C" w:rsidP="00E35ADB">
      <w:pPr>
        <w:jc w:val="center"/>
        <w:rPr>
          <w:rFonts w:ascii="Helvetica Neue" w:hAnsi="Helvetica Neue"/>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sectPr w:rsidR="0020247B" w:rsidRPr="00EC7286" w:rsidSect="00766713">
      <w:headerReference w:type="default" r:id="rId39"/>
      <w:footerReference w:type="default" r:id="rId40"/>
      <w:pgSz w:w="12240" w:h="15840"/>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uni Hay" w:date="2022-10-13T09:59:00Z" w:initials="KH">
    <w:p w14:paraId="4C7DE81B" w14:textId="17CE0EE7" w:rsidR="00FE5757" w:rsidRDefault="00FE5757">
      <w:pPr>
        <w:pStyle w:val="CommentText"/>
      </w:pPr>
      <w:r>
        <w:rPr>
          <w:rStyle w:val="CommentReference"/>
        </w:rPr>
        <w:annotationRef/>
      </w:r>
      <w:r>
        <w:t>Can we include BCC’ overall retention, success and completion rate from Phoumy Becky data slides here?</w:t>
      </w:r>
    </w:p>
  </w:comment>
  <w:comment w:id="1" w:author="Kuni Hay" w:date="2022-10-13T12:06:00Z" w:initials="KH">
    <w:p w14:paraId="586D2866" w14:textId="6C3C3FEE" w:rsidR="00AF76C4" w:rsidRDefault="00AF76C4">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DE81B" w15:done="0"/>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DE81B" w16cid:durableId="26F25FFD"/>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FBCD9" w14:textId="77777777" w:rsidR="0098005E" w:rsidRDefault="0098005E" w:rsidP="000A0E4A">
      <w:r>
        <w:separator/>
      </w:r>
    </w:p>
  </w:endnote>
  <w:endnote w:type="continuationSeparator" w:id="0">
    <w:p w14:paraId="741935B7" w14:textId="77777777" w:rsidR="0098005E" w:rsidRDefault="0098005E" w:rsidP="000A0E4A">
      <w:r>
        <w:continuationSeparator/>
      </w:r>
    </w:p>
  </w:endnote>
  <w:endnote w:type="continuationNotice" w:id="1">
    <w:p w14:paraId="4809217A" w14:textId="77777777" w:rsidR="0098005E" w:rsidRDefault="00980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CONDENSED BLACK">
    <w:altName w:val="Arial"/>
    <w:panose1 w:val="02000A06000000020004"/>
    <w:charset w:val="00"/>
    <w:family w:val="auto"/>
    <w:pitch w:val="variable"/>
    <w:sig w:usb0="A00002FF" w:usb1="5000205A" w:usb2="00000000" w:usb3="00000000" w:csb0="00000001" w:csb1="00000000"/>
  </w:font>
  <w:font w:name="Avenir Book">
    <w:altName w:val="Corbel"/>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7FBBDE07"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BE21" w14:textId="77777777" w:rsidR="0098005E" w:rsidRDefault="0098005E" w:rsidP="000A0E4A">
      <w:r>
        <w:separator/>
      </w:r>
    </w:p>
  </w:footnote>
  <w:footnote w:type="continuationSeparator" w:id="0">
    <w:p w14:paraId="227337D7" w14:textId="77777777" w:rsidR="0098005E" w:rsidRDefault="0098005E" w:rsidP="000A0E4A">
      <w:r>
        <w:continuationSeparator/>
      </w:r>
    </w:p>
  </w:footnote>
  <w:footnote w:type="continuationNotice" w:id="1">
    <w:p w14:paraId="4BC0A448" w14:textId="77777777" w:rsidR="0098005E" w:rsidRDefault="009800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2C15B0B" w:rsidR="00FE5757" w:rsidRPr="00E156B9" w:rsidRDefault="00FE5757"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3804AB9D" w:rsidR="00FE5757" w:rsidRPr="00E156B9" w:rsidRDefault="00FE5757"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14:paraId="7267D316" w14:textId="77777777" w:rsidR="00FE5757" w:rsidRDefault="00FE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238522">
    <w:abstractNumId w:val="40"/>
  </w:num>
  <w:num w:numId="2" w16cid:durableId="264508447">
    <w:abstractNumId w:val="2"/>
  </w:num>
  <w:num w:numId="3" w16cid:durableId="2087917769">
    <w:abstractNumId w:val="37"/>
  </w:num>
  <w:num w:numId="4" w16cid:durableId="953826790">
    <w:abstractNumId w:val="24"/>
  </w:num>
  <w:num w:numId="5" w16cid:durableId="1844972088">
    <w:abstractNumId w:val="35"/>
  </w:num>
  <w:num w:numId="6" w16cid:durableId="591010524">
    <w:abstractNumId w:val="9"/>
  </w:num>
  <w:num w:numId="7" w16cid:durableId="1544295690">
    <w:abstractNumId w:val="27"/>
  </w:num>
  <w:num w:numId="8" w16cid:durableId="1894347696">
    <w:abstractNumId w:val="38"/>
  </w:num>
  <w:num w:numId="9" w16cid:durableId="65541188">
    <w:abstractNumId w:val="5"/>
  </w:num>
  <w:num w:numId="10" w16cid:durableId="1093010948">
    <w:abstractNumId w:val="39"/>
  </w:num>
  <w:num w:numId="11" w16cid:durableId="1949964368">
    <w:abstractNumId w:val="32"/>
  </w:num>
  <w:num w:numId="12" w16cid:durableId="1583835306">
    <w:abstractNumId w:val="31"/>
  </w:num>
  <w:num w:numId="13" w16cid:durableId="1067998134">
    <w:abstractNumId w:val="41"/>
  </w:num>
  <w:num w:numId="14" w16cid:durableId="606275191">
    <w:abstractNumId w:val="10"/>
  </w:num>
  <w:num w:numId="15" w16cid:durableId="1651519975">
    <w:abstractNumId w:val="30"/>
  </w:num>
  <w:num w:numId="16" w16cid:durableId="1363826985">
    <w:abstractNumId w:val="7"/>
  </w:num>
  <w:num w:numId="17" w16cid:durableId="1184511187">
    <w:abstractNumId w:val="3"/>
  </w:num>
  <w:num w:numId="18" w16cid:durableId="608463993">
    <w:abstractNumId w:val="14"/>
  </w:num>
  <w:num w:numId="19" w16cid:durableId="1429816371">
    <w:abstractNumId w:val="33"/>
  </w:num>
  <w:num w:numId="20" w16cid:durableId="2034304426">
    <w:abstractNumId w:val="28"/>
  </w:num>
  <w:num w:numId="21" w16cid:durableId="1724020286">
    <w:abstractNumId w:val="12"/>
  </w:num>
  <w:num w:numId="22" w16cid:durableId="1690059482">
    <w:abstractNumId w:val="16"/>
  </w:num>
  <w:num w:numId="23" w16cid:durableId="643237576">
    <w:abstractNumId w:val="17"/>
  </w:num>
  <w:num w:numId="24" w16cid:durableId="579218066">
    <w:abstractNumId w:val="15"/>
  </w:num>
  <w:num w:numId="25" w16cid:durableId="1772319356">
    <w:abstractNumId w:val="21"/>
  </w:num>
  <w:num w:numId="26" w16cid:durableId="1498374757">
    <w:abstractNumId w:val="29"/>
  </w:num>
  <w:num w:numId="27" w16cid:durableId="1781366252">
    <w:abstractNumId w:val="20"/>
  </w:num>
  <w:num w:numId="28" w16cid:durableId="516817357">
    <w:abstractNumId w:val="18"/>
  </w:num>
  <w:num w:numId="29" w16cid:durableId="1774783774">
    <w:abstractNumId w:val="11"/>
  </w:num>
  <w:num w:numId="30" w16cid:durableId="2829313">
    <w:abstractNumId w:val="22"/>
  </w:num>
  <w:num w:numId="31" w16cid:durableId="1257783219">
    <w:abstractNumId w:val="0"/>
  </w:num>
  <w:num w:numId="32" w16cid:durableId="2009669061">
    <w:abstractNumId w:val="34"/>
  </w:num>
  <w:num w:numId="33" w16cid:durableId="1366979011">
    <w:abstractNumId w:val="6"/>
  </w:num>
  <w:num w:numId="34" w16cid:durableId="898978125">
    <w:abstractNumId w:val="25"/>
  </w:num>
  <w:num w:numId="35" w16cid:durableId="1399282836">
    <w:abstractNumId w:val="23"/>
  </w:num>
  <w:num w:numId="36" w16cid:durableId="1408727443">
    <w:abstractNumId w:val="36"/>
  </w:num>
  <w:num w:numId="37" w16cid:durableId="2109811043">
    <w:abstractNumId w:val="13"/>
  </w:num>
  <w:num w:numId="38" w16cid:durableId="977495010">
    <w:abstractNumId w:val="8"/>
  </w:num>
  <w:num w:numId="39" w16cid:durableId="1550651809">
    <w:abstractNumId w:val="19"/>
  </w:num>
  <w:num w:numId="40" w16cid:durableId="768237739">
    <w:abstractNumId w:val="1"/>
  </w:num>
  <w:num w:numId="41" w16cid:durableId="1116756433">
    <w:abstractNumId w:val="26"/>
  </w:num>
  <w:num w:numId="42" w16cid:durableId="19712059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i Hay">
    <w15:presenceInfo w15:providerId="AD" w15:userId="S::khay@peralta.edu::af186426-17ec-4f68-a003-7124e4e43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251A"/>
    <w:rsid w:val="00037073"/>
    <w:rsid w:val="00045335"/>
    <w:rsid w:val="00046315"/>
    <w:rsid w:val="00047520"/>
    <w:rsid w:val="00051DCF"/>
    <w:rsid w:val="00064350"/>
    <w:rsid w:val="00066A61"/>
    <w:rsid w:val="00067241"/>
    <w:rsid w:val="000735E4"/>
    <w:rsid w:val="00091285"/>
    <w:rsid w:val="0009191B"/>
    <w:rsid w:val="00092046"/>
    <w:rsid w:val="000A0E4A"/>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4786"/>
    <w:rsid w:val="00144A7D"/>
    <w:rsid w:val="00145E32"/>
    <w:rsid w:val="001553A9"/>
    <w:rsid w:val="001623CE"/>
    <w:rsid w:val="00164383"/>
    <w:rsid w:val="001670B0"/>
    <w:rsid w:val="0016720E"/>
    <w:rsid w:val="0017082D"/>
    <w:rsid w:val="00171A77"/>
    <w:rsid w:val="00175D9A"/>
    <w:rsid w:val="001815B9"/>
    <w:rsid w:val="00182232"/>
    <w:rsid w:val="00191B5F"/>
    <w:rsid w:val="001930D6"/>
    <w:rsid w:val="001B454D"/>
    <w:rsid w:val="001C0579"/>
    <w:rsid w:val="001C1050"/>
    <w:rsid w:val="001C2F46"/>
    <w:rsid w:val="001C5373"/>
    <w:rsid w:val="001C64A6"/>
    <w:rsid w:val="001D0EDC"/>
    <w:rsid w:val="001D5D3D"/>
    <w:rsid w:val="001E0C5C"/>
    <w:rsid w:val="001F56EE"/>
    <w:rsid w:val="001F6AE2"/>
    <w:rsid w:val="0020247B"/>
    <w:rsid w:val="00204315"/>
    <w:rsid w:val="00211118"/>
    <w:rsid w:val="00215AFC"/>
    <w:rsid w:val="00231D93"/>
    <w:rsid w:val="00241CB8"/>
    <w:rsid w:val="00241D3A"/>
    <w:rsid w:val="002420AB"/>
    <w:rsid w:val="00242A4F"/>
    <w:rsid w:val="00257452"/>
    <w:rsid w:val="002574AA"/>
    <w:rsid w:val="002574CB"/>
    <w:rsid w:val="00257F36"/>
    <w:rsid w:val="0026425B"/>
    <w:rsid w:val="00266533"/>
    <w:rsid w:val="00270CDE"/>
    <w:rsid w:val="00272013"/>
    <w:rsid w:val="002723D7"/>
    <w:rsid w:val="00274C68"/>
    <w:rsid w:val="002873CE"/>
    <w:rsid w:val="00290077"/>
    <w:rsid w:val="002A6D25"/>
    <w:rsid w:val="002A6FAE"/>
    <w:rsid w:val="002A7ED3"/>
    <w:rsid w:val="002D540E"/>
    <w:rsid w:val="002E576D"/>
    <w:rsid w:val="002F1CA6"/>
    <w:rsid w:val="002F76E6"/>
    <w:rsid w:val="003016DE"/>
    <w:rsid w:val="00311E8A"/>
    <w:rsid w:val="00312A82"/>
    <w:rsid w:val="00316D15"/>
    <w:rsid w:val="0033768E"/>
    <w:rsid w:val="003462B5"/>
    <w:rsid w:val="003528E5"/>
    <w:rsid w:val="00356A6D"/>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CD476"/>
    <w:rsid w:val="003D616D"/>
    <w:rsid w:val="003D7F6A"/>
    <w:rsid w:val="003E624F"/>
    <w:rsid w:val="003E7EDF"/>
    <w:rsid w:val="003F6F54"/>
    <w:rsid w:val="004100D2"/>
    <w:rsid w:val="00415BAC"/>
    <w:rsid w:val="00420F27"/>
    <w:rsid w:val="00423702"/>
    <w:rsid w:val="00425484"/>
    <w:rsid w:val="00433830"/>
    <w:rsid w:val="00437B55"/>
    <w:rsid w:val="00440527"/>
    <w:rsid w:val="0044190B"/>
    <w:rsid w:val="004420AB"/>
    <w:rsid w:val="00444ED8"/>
    <w:rsid w:val="004527CF"/>
    <w:rsid w:val="0045691E"/>
    <w:rsid w:val="00470CEB"/>
    <w:rsid w:val="0047187E"/>
    <w:rsid w:val="00475A16"/>
    <w:rsid w:val="004800D2"/>
    <w:rsid w:val="00480574"/>
    <w:rsid w:val="00481660"/>
    <w:rsid w:val="0049200E"/>
    <w:rsid w:val="004955AC"/>
    <w:rsid w:val="004A09B6"/>
    <w:rsid w:val="004A25AB"/>
    <w:rsid w:val="004B661D"/>
    <w:rsid w:val="004C067C"/>
    <w:rsid w:val="004C5FDF"/>
    <w:rsid w:val="004D735B"/>
    <w:rsid w:val="004E3D79"/>
    <w:rsid w:val="004F0C55"/>
    <w:rsid w:val="00502BE2"/>
    <w:rsid w:val="00502DDD"/>
    <w:rsid w:val="00505051"/>
    <w:rsid w:val="00517630"/>
    <w:rsid w:val="00520AB2"/>
    <w:rsid w:val="00521806"/>
    <w:rsid w:val="0053059D"/>
    <w:rsid w:val="005369F7"/>
    <w:rsid w:val="00537877"/>
    <w:rsid w:val="00546859"/>
    <w:rsid w:val="00553BAD"/>
    <w:rsid w:val="0057273B"/>
    <w:rsid w:val="005832CB"/>
    <w:rsid w:val="00591A55"/>
    <w:rsid w:val="00593877"/>
    <w:rsid w:val="005A3B19"/>
    <w:rsid w:val="005A7C61"/>
    <w:rsid w:val="005B2C05"/>
    <w:rsid w:val="005C5439"/>
    <w:rsid w:val="005C66CE"/>
    <w:rsid w:val="005D3CBC"/>
    <w:rsid w:val="005D4A63"/>
    <w:rsid w:val="005D73CB"/>
    <w:rsid w:val="00613145"/>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32A0"/>
    <w:rsid w:val="00675667"/>
    <w:rsid w:val="00680152"/>
    <w:rsid w:val="00683385"/>
    <w:rsid w:val="006921DA"/>
    <w:rsid w:val="00692A9E"/>
    <w:rsid w:val="006A188B"/>
    <w:rsid w:val="006B032A"/>
    <w:rsid w:val="006B1C11"/>
    <w:rsid w:val="006B313F"/>
    <w:rsid w:val="006C06CC"/>
    <w:rsid w:val="006C2A7E"/>
    <w:rsid w:val="006C64C6"/>
    <w:rsid w:val="006D1CD2"/>
    <w:rsid w:val="006D1DFE"/>
    <w:rsid w:val="006D2FE1"/>
    <w:rsid w:val="006E3945"/>
    <w:rsid w:val="006F23C4"/>
    <w:rsid w:val="006F33C1"/>
    <w:rsid w:val="007009FE"/>
    <w:rsid w:val="007158B5"/>
    <w:rsid w:val="00716F76"/>
    <w:rsid w:val="007276FE"/>
    <w:rsid w:val="007279CE"/>
    <w:rsid w:val="007335EF"/>
    <w:rsid w:val="00747AFD"/>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4E2"/>
    <w:rsid w:val="00886E53"/>
    <w:rsid w:val="008879A8"/>
    <w:rsid w:val="00890089"/>
    <w:rsid w:val="00894225"/>
    <w:rsid w:val="008A7618"/>
    <w:rsid w:val="008B4402"/>
    <w:rsid w:val="008C786C"/>
    <w:rsid w:val="008E035D"/>
    <w:rsid w:val="008F22BD"/>
    <w:rsid w:val="009005F8"/>
    <w:rsid w:val="0090697F"/>
    <w:rsid w:val="00906C0D"/>
    <w:rsid w:val="00910D26"/>
    <w:rsid w:val="00915801"/>
    <w:rsid w:val="009433D4"/>
    <w:rsid w:val="009471CD"/>
    <w:rsid w:val="00950A5A"/>
    <w:rsid w:val="00952A07"/>
    <w:rsid w:val="009560EE"/>
    <w:rsid w:val="00957B47"/>
    <w:rsid w:val="009615CF"/>
    <w:rsid w:val="00965F94"/>
    <w:rsid w:val="009662AA"/>
    <w:rsid w:val="00967CC3"/>
    <w:rsid w:val="009706A3"/>
    <w:rsid w:val="00973936"/>
    <w:rsid w:val="0098005E"/>
    <w:rsid w:val="00986C40"/>
    <w:rsid w:val="009979A6"/>
    <w:rsid w:val="009A35AA"/>
    <w:rsid w:val="009B18A6"/>
    <w:rsid w:val="009C2B01"/>
    <w:rsid w:val="009C40C5"/>
    <w:rsid w:val="009D3608"/>
    <w:rsid w:val="009E1BD3"/>
    <w:rsid w:val="009E6328"/>
    <w:rsid w:val="00A00EF3"/>
    <w:rsid w:val="00A0331A"/>
    <w:rsid w:val="00A14EED"/>
    <w:rsid w:val="00A16362"/>
    <w:rsid w:val="00A43C9B"/>
    <w:rsid w:val="00A45E54"/>
    <w:rsid w:val="00A5253D"/>
    <w:rsid w:val="00A6356B"/>
    <w:rsid w:val="00A67C23"/>
    <w:rsid w:val="00A70A64"/>
    <w:rsid w:val="00A749E2"/>
    <w:rsid w:val="00A74FA1"/>
    <w:rsid w:val="00A82A9F"/>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2111F"/>
    <w:rsid w:val="00B27575"/>
    <w:rsid w:val="00B373BE"/>
    <w:rsid w:val="00B414CB"/>
    <w:rsid w:val="00B42ED8"/>
    <w:rsid w:val="00B50496"/>
    <w:rsid w:val="00B54F62"/>
    <w:rsid w:val="00B714AF"/>
    <w:rsid w:val="00B74E1E"/>
    <w:rsid w:val="00B81621"/>
    <w:rsid w:val="00B816A9"/>
    <w:rsid w:val="00B822F5"/>
    <w:rsid w:val="00B94B25"/>
    <w:rsid w:val="00BA3458"/>
    <w:rsid w:val="00BC24A8"/>
    <w:rsid w:val="00BC7C2B"/>
    <w:rsid w:val="00BC7C72"/>
    <w:rsid w:val="00BD4CA3"/>
    <w:rsid w:val="00BE1A83"/>
    <w:rsid w:val="00BF4780"/>
    <w:rsid w:val="00BF4F9D"/>
    <w:rsid w:val="00BF543C"/>
    <w:rsid w:val="00C00354"/>
    <w:rsid w:val="00C03DE1"/>
    <w:rsid w:val="00C23BFE"/>
    <w:rsid w:val="00C36BCB"/>
    <w:rsid w:val="00C407EA"/>
    <w:rsid w:val="00C40D58"/>
    <w:rsid w:val="00C418A4"/>
    <w:rsid w:val="00C44036"/>
    <w:rsid w:val="00C474F3"/>
    <w:rsid w:val="00C52E7A"/>
    <w:rsid w:val="00C634A7"/>
    <w:rsid w:val="00C6550D"/>
    <w:rsid w:val="00C760C8"/>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117C4"/>
    <w:rsid w:val="00D13015"/>
    <w:rsid w:val="00D13C0F"/>
    <w:rsid w:val="00D306F5"/>
    <w:rsid w:val="00D32B9E"/>
    <w:rsid w:val="00D335D2"/>
    <w:rsid w:val="00D34063"/>
    <w:rsid w:val="00D406CE"/>
    <w:rsid w:val="00D4BCDF"/>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E2251"/>
    <w:rsid w:val="00DE72B1"/>
    <w:rsid w:val="00DE8713"/>
    <w:rsid w:val="00E12E9E"/>
    <w:rsid w:val="00E156B9"/>
    <w:rsid w:val="00E16224"/>
    <w:rsid w:val="00E179CB"/>
    <w:rsid w:val="00E25045"/>
    <w:rsid w:val="00E35A65"/>
    <w:rsid w:val="00E35ADB"/>
    <w:rsid w:val="00E4053F"/>
    <w:rsid w:val="00E42BC9"/>
    <w:rsid w:val="00E52761"/>
    <w:rsid w:val="00E54FFF"/>
    <w:rsid w:val="00E57333"/>
    <w:rsid w:val="00E87824"/>
    <w:rsid w:val="00E87A17"/>
    <w:rsid w:val="00E902F3"/>
    <w:rsid w:val="00EA2E64"/>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36389"/>
    <w:rsid w:val="00F410FF"/>
    <w:rsid w:val="00F453D2"/>
    <w:rsid w:val="00F4718F"/>
    <w:rsid w:val="00F504E2"/>
    <w:rsid w:val="00F51337"/>
    <w:rsid w:val="00F635AA"/>
    <w:rsid w:val="00F70520"/>
    <w:rsid w:val="00F8539E"/>
    <w:rsid w:val="00F904E1"/>
    <w:rsid w:val="00FA4B17"/>
    <w:rsid w:val="00FA5746"/>
    <w:rsid w:val="00FA667C"/>
    <w:rsid w:val="00FA7ABE"/>
    <w:rsid w:val="00FB7E83"/>
    <w:rsid w:val="00FC5030"/>
    <w:rsid w:val="00FC65B7"/>
    <w:rsid w:val="00FD0A03"/>
    <w:rsid w:val="00FD28F4"/>
    <w:rsid w:val="00FD522B"/>
    <w:rsid w:val="00FD5BB4"/>
    <w:rsid w:val="00FE2589"/>
    <w:rsid w:val="00FE4E3B"/>
    <w:rsid w:val="00FE5757"/>
    <w:rsid w:val="00FE78F6"/>
    <w:rsid w:val="00FF03C3"/>
    <w:rsid w:val="00FF06C3"/>
    <w:rsid w:val="01068F87"/>
    <w:rsid w:val="010B26F0"/>
    <w:rsid w:val="01119A17"/>
    <w:rsid w:val="0113CBAB"/>
    <w:rsid w:val="018BDEAB"/>
    <w:rsid w:val="01957498"/>
    <w:rsid w:val="019D96BB"/>
    <w:rsid w:val="01B93DB7"/>
    <w:rsid w:val="01FF8A64"/>
    <w:rsid w:val="02039FCB"/>
    <w:rsid w:val="0208EB8D"/>
    <w:rsid w:val="023A4299"/>
    <w:rsid w:val="02A7ECEA"/>
    <w:rsid w:val="02B90A00"/>
    <w:rsid w:val="02E6AD51"/>
    <w:rsid w:val="03811B27"/>
    <w:rsid w:val="038908AD"/>
    <w:rsid w:val="039C3CB4"/>
    <w:rsid w:val="039ED9B4"/>
    <w:rsid w:val="03B968BC"/>
    <w:rsid w:val="043396BA"/>
    <w:rsid w:val="044D2368"/>
    <w:rsid w:val="046DF9E2"/>
    <w:rsid w:val="047894B3"/>
    <w:rsid w:val="04CD155A"/>
    <w:rsid w:val="050596CF"/>
    <w:rsid w:val="0505E85E"/>
    <w:rsid w:val="05155CAA"/>
    <w:rsid w:val="053613E5"/>
    <w:rsid w:val="053BEE7D"/>
    <w:rsid w:val="056D5E8B"/>
    <w:rsid w:val="0586AB55"/>
    <w:rsid w:val="059018D1"/>
    <w:rsid w:val="05B9751F"/>
    <w:rsid w:val="05D7F324"/>
    <w:rsid w:val="062CECEF"/>
    <w:rsid w:val="06344F42"/>
    <w:rsid w:val="06356308"/>
    <w:rsid w:val="06831C56"/>
    <w:rsid w:val="06CF4526"/>
    <w:rsid w:val="0708A97E"/>
    <w:rsid w:val="07123844"/>
    <w:rsid w:val="0728551E"/>
    <w:rsid w:val="0738A6F1"/>
    <w:rsid w:val="073A9376"/>
    <w:rsid w:val="077B5E0D"/>
    <w:rsid w:val="07BA1E74"/>
    <w:rsid w:val="084BDD17"/>
    <w:rsid w:val="08834512"/>
    <w:rsid w:val="0892E42E"/>
    <w:rsid w:val="08D2C364"/>
    <w:rsid w:val="09359FC5"/>
    <w:rsid w:val="0997B643"/>
    <w:rsid w:val="09C3D420"/>
    <w:rsid w:val="09E51045"/>
    <w:rsid w:val="0A18B953"/>
    <w:rsid w:val="0A384D1B"/>
    <w:rsid w:val="0A3B20A9"/>
    <w:rsid w:val="0AB341C8"/>
    <w:rsid w:val="0B5D4E23"/>
    <w:rsid w:val="0B68DA70"/>
    <w:rsid w:val="0B6C370B"/>
    <w:rsid w:val="0B7748B1"/>
    <w:rsid w:val="0B87D5E1"/>
    <w:rsid w:val="0BB58081"/>
    <w:rsid w:val="0C16818F"/>
    <w:rsid w:val="0C26B63C"/>
    <w:rsid w:val="0CDBED29"/>
    <w:rsid w:val="0CE303FD"/>
    <w:rsid w:val="0D11A74C"/>
    <w:rsid w:val="0D3D8A8B"/>
    <w:rsid w:val="0D4FFA94"/>
    <w:rsid w:val="0D5A3086"/>
    <w:rsid w:val="0E562F7B"/>
    <w:rsid w:val="0E5C8A69"/>
    <w:rsid w:val="0E9F590B"/>
    <w:rsid w:val="0ED0E7FC"/>
    <w:rsid w:val="0EE14953"/>
    <w:rsid w:val="0EF600E7"/>
    <w:rsid w:val="0F24C775"/>
    <w:rsid w:val="0F371496"/>
    <w:rsid w:val="0F624239"/>
    <w:rsid w:val="0F841162"/>
    <w:rsid w:val="0FBCBD69"/>
    <w:rsid w:val="0FDA0B4B"/>
    <w:rsid w:val="0FE8F613"/>
    <w:rsid w:val="10137E23"/>
    <w:rsid w:val="105036FC"/>
    <w:rsid w:val="105451C9"/>
    <w:rsid w:val="1065DD21"/>
    <w:rsid w:val="108331F5"/>
    <w:rsid w:val="10875D86"/>
    <w:rsid w:val="1098AC5D"/>
    <w:rsid w:val="11434ED0"/>
    <w:rsid w:val="1199B8D7"/>
    <w:rsid w:val="11BF8504"/>
    <w:rsid w:val="11DA27D2"/>
    <w:rsid w:val="124F296F"/>
    <w:rsid w:val="12639E5D"/>
    <w:rsid w:val="126E62E6"/>
    <w:rsid w:val="12799C56"/>
    <w:rsid w:val="1280A1A9"/>
    <w:rsid w:val="128D484D"/>
    <w:rsid w:val="131F9F19"/>
    <w:rsid w:val="132ABB25"/>
    <w:rsid w:val="136BE244"/>
    <w:rsid w:val="1372CA2E"/>
    <w:rsid w:val="139A4452"/>
    <w:rsid w:val="139C1F62"/>
    <w:rsid w:val="139D7DE3"/>
    <w:rsid w:val="140706DC"/>
    <w:rsid w:val="14078FD4"/>
    <w:rsid w:val="14B117C8"/>
    <w:rsid w:val="14B68E7F"/>
    <w:rsid w:val="1523A81F"/>
    <w:rsid w:val="1537AB16"/>
    <w:rsid w:val="1648D051"/>
    <w:rsid w:val="164E19C9"/>
    <w:rsid w:val="1674B1DE"/>
    <w:rsid w:val="1691EFF8"/>
    <w:rsid w:val="16CE66FE"/>
    <w:rsid w:val="1724014A"/>
    <w:rsid w:val="174844F3"/>
    <w:rsid w:val="17518316"/>
    <w:rsid w:val="1778597A"/>
    <w:rsid w:val="17A9E534"/>
    <w:rsid w:val="17CEC83C"/>
    <w:rsid w:val="180008CE"/>
    <w:rsid w:val="1806CF38"/>
    <w:rsid w:val="186C1C6D"/>
    <w:rsid w:val="1882E90D"/>
    <w:rsid w:val="18C1F1C9"/>
    <w:rsid w:val="190B7FC4"/>
    <w:rsid w:val="191CA011"/>
    <w:rsid w:val="193DA541"/>
    <w:rsid w:val="19720F7F"/>
    <w:rsid w:val="198EE322"/>
    <w:rsid w:val="19D9902F"/>
    <w:rsid w:val="19F7700F"/>
    <w:rsid w:val="1A203325"/>
    <w:rsid w:val="1A3C2FCE"/>
    <w:rsid w:val="1A3E3C8F"/>
    <w:rsid w:val="1A6827AA"/>
    <w:rsid w:val="1A6E03E1"/>
    <w:rsid w:val="1AA4F64D"/>
    <w:rsid w:val="1AE35549"/>
    <w:rsid w:val="1AE9C8FC"/>
    <w:rsid w:val="1B07E300"/>
    <w:rsid w:val="1B149826"/>
    <w:rsid w:val="1B6D70B1"/>
    <w:rsid w:val="1BA7710F"/>
    <w:rsid w:val="1BB3CD3C"/>
    <w:rsid w:val="1BB4B6C6"/>
    <w:rsid w:val="1C48CEB6"/>
    <w:rsid w:val="1C9C52BB"/>
    <w:rsid w:val="1CA3B361"/>
    <w:rsid w:val="1CFB0E82"/>
    <w:rsid w:val="1D1130F1"/>
    <w:rsid w:val="1D35B4C5"/>
    <w:rsid w:val="1D53856B"/>
    <w:rsid w:val="1D6AFB06"/>
    <w:rsid w:val="1D6D5B8A"/>
    <w:rsid w:val="1D7CD3F5"/>
    <w:rsid w:val="1D85E621"/>
    <w:rsid w:val="1D873790"/>
    <w:rsid w:val="1E42396C"/>
    <w:rsid w:val="1ECF3026"/>
    <w:rsid w:val="1EFF0453"/>
    <w:rsid w:val="1F10BC63"/>
    <w:rsid w:val="1F76206D"/>
    <w:rsid w:val="1FA8C7BB"/>
    <w:rsid w:val="1FBE4D58"/>
    <w:rsid w:val="1FE6F4BC"/>
    <w:rsid w:val="1FF26E53"/>
    <w:rsid w:val="20336653"/>
    <w:rsid w:val="204E3D54"/>
    <w:rsid w:val="20674768"/>
    <w:rsid w:val="208B4F17"/>
    <w:rsid w:val="20F7B627"/>
    <w:rsid w:val="21103B1E"/>
    <w:rsid w:val="214D5BDA"/>
    <w:rsid w:val="22267C7D"/>
    <w:rsid w:val="223CE679"/>
    <w:rsid w:val="223CEB08"/>
    <w:rsid w:val="22900BB3"/>
    <w:rsid w:val="22AF651A"/>
    <w:rsid w:val="22F6CD93"/>
    <w:rsid w:val="230B943F"/>
    <w:rsid w:val="23812A93"/>
    <w:rsid w:val="23B55041"/>
    <w:rsid w:val="2400CA86"/>
    <w:rsid w:val="2403BA2D"/>
    <w:rsid w:val="248FEAD7"/>
    <w:rsid w:val="2491BE7B"/>
    <w:rsid w:val="24ADD473"/>
    <w:rsid w:val="24BAD85E"/>
    <w:rsid w:val="24FC7B9C"/>
    <w:rsid w:val="25598569"/>
    <w:rsid w:val="255C77A8"/>
    <w:rsid w:val="25C1D8EC"/>
    <w:rsid w:val="260CCA88"/>
    <w:rsid w:val="260EC322"/>
    <w:rsid w:val="262BBB38"/>
    <w:rsid w:val="26406C7A"/>
    <w:rsid w:val="268F8E14"/>
    <w:rsid w:val="2706E070"/>
    <w:rsid w:val="27C09AB3"/>
    <w:rsid w:val="27C52E23"/>
    <w:rsid w:val="27E5E09E"/>
    <w:rsid w:val="2852A255"/>
    <w:rsid w:val="28E7BAB0"/>
    <w:rsid w:val="29638ED5"/>
    <w:rsid w:val="29671293"/>
    <w:rsid w:val="2981B0FF"/>
    <w:rsid w:val="29946940"/>
    <w:rsid w:val="29D72E2C"/>
    <w:rsid w:val="29E7C0F7"/>
    <w:rsid w:val="2A04E83B"/>
    <w:rsid w:val="2A25962D"/>
    <w:rsid w:val="2A422EA0"/>
    <w:rsid w:val="2A453E6E"/>
    <w:rsid w:val="2A4D8F1A"/>
    <w:rsid w:val="2A5EBB94"/>
    <w:rsid w:val="2A935536"/>
    <w:rsid w:val="2A9EE2FB"/>
    <w:rsid w:val="2AF73ED5"/>
    <w:rsid w:val="2B100850"/>
    <w:rsid w:val="2B19A152"/>
    <w:rsid w:val="2B691C5D"/>
    <w:rsid w:val="2B6A6C1E"/>
    <w:rsid w:val="2B74E1CF"/>
    <w:rsid w:val="2BBB01F4"/>
    <w:rsid w:val="2BF7275E"/>
    <w:rsid w:val="2C1A6712"/>
    <w:rsid w:val="2C1D41FD"/>
    <w:rsid w:val="2C7037CD"/>
    <w:rsid w:val="2C7D800E"/>
    <w:rsid w:val="2C84877C"/>
    <w:rsid w:val="2CE2A015"/>
    <w:rsid w:val="2CE944B2"/>
    <w:rsid w:val="2CF06E9F"/>
    <w:rsid w:val="2D0DA079"/>
    <w:rsid w:val="2D515DE0"/>
    <w:rsid w:val="2D56A6A2"/>
    <w:rsid w:val="2D92F7BF"/>
    <w:rsid w:val="2D965C56"/>
    <w:rsid w:val="2DFD87FB"/>
    <w:rsid w:val="2E0E9F90"/>
    <w:rsid w:val="2E1FC9F3"/>
    <w:rsid w:val="2E48EB88"/>
    <w:rsid w:val="2E899C75"/>
    <w:rsid w:val="2EA46928"/>
    <w:rsid w:val="2EBEF8AE"/>
    <w:rsid w:val="2EC5CAFD"/>
    <w:rsid w:val="2F1635C7"/>
    <w:rsid w:val="2F2FBCB8"/>
    <w:rsid w:val="2F407174"/>
    <w:rsid w:val="2FACFEB4"/>
    <w:rsid w:val="2FD6C405"/>
    <w:rsid w:val="30592977"/>
    <w:rsid w:val="30665312"/>
    <w:rsid w:val="309CEEC4"/>
    <w:rsid w:val="30AAAB02"/>
    <w:rsid w:val="30BE72EB"/>
    <w:rsid w:val="30D91DE2"/>
    <w:rsid w:val="30FC0594"/>
    <w:rsid w:val="31399013"/>
    <w:rsid w:val="31576AB5"/>
    <w:rsid w:val="31707E24"/>
    <w:rsid w:val="31DF584F"/>
    <w:rsid w:val="31F3BA74"/>
    <w:rsid w:val="326668E2"/>
    <w:rsid w:val="326DB515"/>
    <w:rsid w:val="32F115E3"/>
    <w:rsid w:val="32FA3526"/>
    <w:rsid w:val="3359926F"/>
    <w:rsid w:val="339104F0"/>
    <w:rsid w:val="33EB40A8"/>
    <w:rsid w:val="3455E545"/>
    <w:rsid w:val="3463B200"/>
    <w:rsid w:val="34667033"/>
    <w:rsid w:val="346F7A4E"/>
    <w:rsid w:val="347130D5"/>
    <w:rsid w:val="348E1931"/>
    <w:rsid w:val="3514F48B"/>
    <w:rsid w:val="35840657"/>
    <w:rsid w:val="3589F0AC"/>
    <w:rsid w:val="35DC958E"/>
    <w:rsid w:val="35E31C14"/>
    <w:rsid w:val="364C576C"/>
    <w:rsid w:val="36616812"/>
    <w:rsid w:val="36B1A864"/>
    <w:rsid w:val="36D50E07"/>
    <w:rsid w:val="36DFD344"/>
    <w:rsid w:val="36E6AD85"/>
    <w:rsid w:val="371C7998"/>
    <w:rsid w:val="37490E41"/>
    <w:rsid w:val="37C48706"/>
    <w:rsid w:val="37EB4EFB"/>
    <w:rsid w:val="37EB59C0"/>
    <w:rsid w:val="37EDF803"/>
    <w:rsid w:val="3827F18F"/>
    <w:rsid w:val="382D9CF8"/>
    <w:rsid w:val="38A523DD"/>
    <w:rsid w:val="38BCCB3E"/>
    <w:rsid w:val="38D8D552"/>
    <w:rsid w:val="38DB9138"/>
    <w:rsid w:val="391B7DBD"/>
    <w:rsid w:val="394C5777"/>
    <w:rsid w:val="3952037D"/>
    <w:rsid w:val="39ABB2DD"/>
    <w:rsid w:val="39E7D4FD"/>
    <w:rsid w:val="3A00E9BB"/>
    <w:rsid w:val="3A1E4E47"/>
    <w:rsid w:val="3A89D3E1"/>
    <w:rsid w:val="3AE9BD35"/>
    <w:rsid w:val="3AEECEB9"/>
    <w:rsid w:val="3B55A423"/>
    <w:rsid w:val="3B9A833E"/>
    <w:rsid w:val="3BE87DEB"/>
    <w:rsid w:val="3C0905F3"/>
    <w:rsid w:val="3C091318"/>
    <w:rsid w:val="3C587A1E"/>
    <w:rsid w:val="3C83DD7C"/>
    <w:rsid w:val="3CB6C441"/>
    <w:rsid w:val="3CEB0F54"/>
    <w:rsid w:val="3CF9D684"/>
    <w:rsid w:val="3D0472B2"/>
    <w:rsid w:val="3D0B2572"/>
    <w:rsid w:val="3D16D24E"/>
    <w:rsid w:val="3D621119"/>
    <w:rsid w:val="3D696FB4"/>
    <w:rsid w:val="3D844E4C"/>
    <w:rsid w:val="3DCF7C30"/>
    <w:rsid w:val="3DD6F0FD"/>
    <w:rsid w:val="3DF7145E"/>
    <w:rsid w:val="3E070630"/>
    <w:rsid w:val="3E4A51C7"/>
    <w:rsid w:val="3E99982C"/>
    <w:rsid w:val="3ED22400"/>
    <w:rsid w:val="3F0A158C"/>
    <w:rsid w:val="3F64A65C"/>
    <w:rsid w:val="3F72C15E"/>
    <w:rsid w:val="3FABE51F"/>
    <w:rsid w:val="3FB35797"/>
    <w:rsid w:val="4031B5EF"/>
    <w:rsid w:val="404B0163"/>
    <w:rsid w:val="40BFC476"/>
    <w:rsid w:val="40DC843B"/>
    <w:rsid w:val="40DF692B"/>
    <w:rsid w:val="40F020B3"/>
    <w:rsid w:val="40F2379C"/>
    <w:rsid w:val="40FBCABB"/>
    <w:rsid w:val="41143601"/>
    <w:rsid w:val="41332E64"/>
    <w:rsid w:val="4140F641"/>
    <w:rsid w:val="414194AF"/>
    <w:rsid w:val="415851DB"/>
    <w:rsid w:val="417356D2"/>
    <w:rsid w:val="41892D6D"/>
    <w:rsid w:val="41AF314B"/>
    <w:rsid w:val="422BD1F7"/>
    <w:rsid w:val="427A2549"/>
    <w:rsid w:val="428A19C6"/>
    <w:rsid w:val="428E9189"/>
    <w:rsid w:val="42E06135"/>
    <w:rsid w:val="43055550"/>
    <w:rsid w:val="43606CE8"/>
    <w:rsid w:val="438570C7"/>
    <w:rsid w:val="438CC129"/>
    <w:rsid w:val="43A1BBD6"/>
    <w:rsid w:val="43A82AD6"/>
    <w:rsid w:val="43D75752"/>
    <w:rsid w:val="442447F8"/>
    <w:rsid w:val="4497BDA8"/>
    <w:rsid w:val="44B0243C"/>
    <w:rsid w:val="44DD6E35"/>
    <w:rsid w:val="44F41B76"/>
    <w:rsid w:val="45374B5D"/>
    <w:rsid w:val="454DC231"/>
    <w:rsid w:val="45609855"/>
    <w:rsid w:val="457FC9D7"/>
    <w:rsid w:val="45839315"/>
    <w:rsid w:val="45B52206"/>
    <w:rsid w:val="45E5A5F2"/>
    <w:rsid w:val="463EDA6F"/>
    <w:rsid w:val="4669C7BF"/>
    <w:rsid w:val="467A4956"/>
    <w:rsid w:val="4689C983"/>
    <w:rsid w:val="468E0435"/>
    <w:rsid w:val="46C14027"/>
    <w:rsid w:val="46F693D9"/>
    <w:rsid w:val="478C19BD"/>
    <w:rsid w:val="47AEDC3E"/>
    <w:rsid w:val="47BBFB81"/>
    <w:rsid w:val="47C5775C"/>
    <w:rsid w:val="47E2FA09"/>
    <w:rsid w:val="48037F29"/>
    <w:rsid w:val="482D5B59"/>
    <w:rsid w:val="48AD345D"/>
    <w:rsid w:val="48D40D0F"/>
    <w:rsid w:val="496338B2"/>
    <w:rsid w:val="49B77C82"/>
    <w:rsid w:val="4A111C3C"/>
    <w:rsid w:val="4A54CC60"/>
    <w:rsid w:val="4A65910E"/>
    <w:rsid w:val="4A6F6ACC"/>
    <w:rsid w:val="4AC3BA7F"/>
    <w:rsid w:val="4ACE5C15"/>
    <w:rsid w:val="4AE5B535"/>
    <w:rsid w:val="4B0F28AE"/>
    <w:rsid w:val="4B16E756"/>
    <w:rsid w:val="4B348F6A"/>
    <w:rsid w:val="4BB68C7D"/>
    <w:rsid w:val="4C5334BD"/>
    <w:rsid w:val="4C53EE1E"/>
    <w:rsid w:val="4C5F8AE0"/>
    <w:rsid w:val="4C991163"/>
    <w:rsid w:val="4CD05E23"/>
    <w:rsid w:val="4CE2CE4E"/>
    <w:rsid w:val="4D083A5E"/>
    <w:rsid w:val="4D1F2F79"/>
    <w:rsid w:val="4D5CADFE"/>
    <w:rsid w:val="4D8ADBBC"/>
    <w:rsid w:val="4E150C2F"/>
    <w:rsid w:val="4E2C11AF"/>
    <w:rsid w:val="4E323AA0"/>
    <w:rsid w:val="4E3FD328"/>
    <w:rsid w:val="4E8CB98B"/>
    <w:rsid w:val="4EF4FA7B"/>
    <w:rsid w:val="4F00A8A9"/>
    <w:rsid w:val="4F4EE442"/>
    <w:rsid w:val="4F533C65"/>
    <w:rsid w:val="4F6C2079"/>
    <w:rsid w:val="4F82E982"/>
    <w:rsid w:val="4FB61E8E"/>
    <w:rsid w:val="4FD72FDF"/>
    <w:rsid w:val="503D97D0"/>
    <w:rsid w:val="505626C7"/>
    <w:rsid w:val="505DE354"/>
    <w:rsid w:val="5073FFCD"/>
    <w:rsid w:val="507CA81B"/>
    <w:rsid w:val="509250C1"/>
    <w:rsid w:val="50E3F812"/>
    <w:rsid w:val="511FA854"/>
    <w:rsid w:val="515B77A4"/>
    <w:rsid w:val="516E013C"/>
    <w:rsid w:val="51867FA0"/>
    <w:rsid w:val="518AA891"/>
    <w:rsid w:val="51B41A3E"/>
    <w:rsid w:val="51B6CD5B"/>
    <w:rsid w:val="51BD61B3"/>
    <w:rsid w:val="5210C775"/>
    <w:rsid w:val="52380279"/>
    <w:rsid w:val="525B7629"/>
    <w:rsid w:val="525E4CDF"/>
    <w:rsid w:val="52618820"/>
    <w:rsid w:val="527FC873"/>
    <w:rsid w:val="528ADD27"/>
    <w:rsid w:val="52AC1541"/>
    <w:rsid w:val="52ADC214"/>
    <w:rsid w:val="52AFA994"/>
    <w:rsid w:val="52E003F1"/>
    <w:rsid w:val="52E5A1B2"/>
    <w:rsid w:val="534FE3B4"/>
    <w:rsid w:val="5397EEBA"/>
    <w:rsid w:val="53B98C4C"/>
    <w:rsid w:val="5422DC8B"/>
    <w:rsid w:val="543E3004"/>
    <w:rsid w:val="544D5137"/>
    <w:rsid w:val="5483F1F9"/>
    <w:rsid w:val="548414C0"/>
    <w:rsid w:val="54948260"/>
    <w:rsid w:val="54B2070A"/>
    <w:rsid w:val="54EC9285"/>
    <w:rsid w:val="55177121"/>
    <w:rsid w:val="5540660B"/>
    <w:rsid w:val="55E0DE36"/>
    <w:rsid w:val="56192BC0"/>
    <w:rsid w:val="5653AC7E"/>
    <w:rsid w:val="5687C8E5"/>
    <w:rsid w:val="5737A18B"/>
    <w:rsid w:val="5762D73F"/>
    <w:rsid w:val="576C48B7"/>
    <w:rsid w:val="5799A359"/>
    <w:rsid w:val="57BBEE75"/>
    <w:rsid w:val="57FA905E"/>
    <w:rsid w:val="5820BE4C"/>
    <w:rsid w:val="582354D7"/>
    <w:rsid w:val="58C01CCA"/>
    <w:rsid w:val="58E62683"/>
    <w:rsid w:val="594C9141"/>
    <w:rsid w:val="59948C81"/>
    <w:rsid w:val="59F9E4DE"/>
    <w:rsid w:val="5A06E599"/>
    <w:rsid w:val="5A3B241E"/>
    <w:rsid w:val="5A507AA7"/>
    <w:rsid w:val="5A7E1700"/>
    <w:rsid w:val="5A939168"/>
    <w:rsid w:val="5AC0B5EC"/>
    <w:rsid w:val="5ADA66DA"/>
    <w:rsid w:val="5B3E046E"/>
    <w:rsid w:val="5B5AFC84"/>
    <w:rsid w:val="5B8F06AD"/>
    <w:rsid w:val="5BC60354"/>
    <w:rsid w:val="5BECF03E"/>
    <w:rsid w:val="5BF86A9C"/>
    <w:rsid w:val="5C0FE037"/>
    <w:rsid w:val="5C390685"/>
    <w:rsid w:val="5C6A6B1D"/>
    <w:rsid w:val="5C7650BA"/>
    <w:rsid w:val="5CB1DF2E"/>
    <w:rsid w:val="5CD04015"/>
    <w:rsid w:val="5CDFC9BB"/>
    <w:rsid w:val="5CF6CCE5"/>
    <w:rsid w:val="5D0BFB64"/>
    <w:rsid w:val="5D3A8DF9"/>
    <w:rsid w:val="5D8FC4AF"/>
    <w:rsid w:val="5E3253E6"/>
    <w:rsid w:val="5E8D5A26"/>
    <w:rsid w:val="5E94C279"/>
    <w:rsid w:val="5EE2525E"/>
    <w:rsid w:val="5F446BDE"/>
    <w:rsid w:val="5F603989"/>
    <w:rsid w:val="5F6D85C1"/>
    <w:rsid w:val="5F86594E"/>
    <w:rsid w:val="5F873FA0"/>
    <w:rsid w:val="5F9BA45B"/>
    <w:rsid w:val="5FAD3FD5"/>
    <w:rsid w:val="5FCE2447"/>
    <w:rsid w:val="5FEEEF9C"/>
    <w:rsid w:val="6019870D"/>
    <w:rsid w:val="604BCD21"/>
    <w:rsid w:val="60524228"/>
    <w:rsid w:val="60821B4A"/>
    <w:rsid w:val="61020962"/>
    <w:rsid w:val="612668AA"/>
    <w:rsid w:val="61295245"/>
    <w:rsid w:val="615BAE2E"/>
    <w:rsid w:val="61CEFEC0"/>
    <w:rsid w:val="61EDD734"/>
    <w:rsid w:val="61F0F0F4"/>
    <w:rsid w:val="61F4A4FD"/>
    <w:rsid w:val="620E4370"/>
    <w:rsid w:val="624DD6B3"/>
    <w:rsid w:val="6276769B"/>
    <w:rsid w:val="6316383B"/>
    <w:rsid w:val="632A5132"/>
    <w:rsid w:val="6385A12B"/>
    <w:rsid w:val="63D9DD51"/>
    <w:rsid w:val="6402CF71"/>
    <w:rsid w:val="647E85E9"/>
    <w:rsid w:val="648E56C2"/>
    <w:rsid w:val="64AC9AB4"/>
    <w:rsid w:val="64B8A428"/>
    <w:rsid w:val="651168F7"/>
    <w:rsid w:val="651FA2EB"/>
    <w:rsid w:val="65E30620"/>
    <w:rsid w:val="6678B01F"/>
    <w:rsid w:val="66BD167A"/>
    <w:rsid w:val="66C59894"/>
    <w:rsid w:val="66E0E46E"/>
    <w:rsid w:val="66F647B9"/>
    <w:rsid w:val="66F8216D"/>
    <w:rsid w:val="66FBC146"/>
    <w:rsid w:val="66FDD3F1"/>
    <w:rsid w:val="67747A08"/>
    <w:rsid w:val="67EE9DE7"/>
    <w:rsid w:val="680A0FF7"/>
    <w:rsid w:val="681511A0"/>
    <w:rsid w:val="68227C62"/>
    <w:rsid w:val="6832C2DB"/>
    <w:rsid w:val="687CB4CF"/>
    <w:rsid w:val="68D5FEC0"/>
    <w:rsid w:val="68D70FBF"/>
    <w:rsid w:val="69126F0B"/>
    <w:rsid w:val="6963FB8D"/>
    <w:rsid w:val="6965B95C"/>
    <w:rsid w:val="69B582C1"/>
    <w:rsid w:val="6A25BAFD"/>
    <w:rsid w:val="6A287354"/>
    <w:rsid w:val="6A7B4D75"/>
    <w:rsid w:val="6A819513"/>
    <w:rsid w:val="6AAC1ACA"/>
    <w:rsid w:val="6BD2A419"/>
    <w:rsid w:val="6BF191A3"/>
    <w:rsid w:val="6C216188"/>
    <w:rsid w:val="6C471D33"/>
    <w:rsid w:val="6C7108D7"/>
    <w:rsid w:val="6CB44A47"/>
    <w:rsid w:val="6CBBB6A8"/>
    <w:rsid w:val="6D1A0ADD"/>
    <w:rsid w:val="6D30783A"/>
    <w:rsid w:val="6D433274"/>
    <w:rsid w:val="6D6D1575"/>
    <w:rsid w:val="6DA6C9D5"/>
    <w:rsid w:val="6DBCEBA3"/>
    <w:rsid w:val="6DCEEB66"/>
    <w:rsid w:val="6E0C3FD2"/>
    <w:rsid w:val="6E25A5DF"/>
    <w:rsid w:val="6E39130C"/>
    <w:rsid w:val="6E512CF2"/>
    <w:rsid w:val="6EA7FBA6"/>
    <w:rsid w:val="6ECF05A7"/>
    <w:rsid w:val="6ED9666D"/>
    <w:rsid w:val="6EF3B916"/>
    <w:rsid w:val="6EFCA089"/>
    <w:rsid w:val="6F37A9F2"/>
    <w:rsid w:val="6F58BC04"/>
    <w:rsid w:val="6F64C600"/>
    <w:rsid w:val="6FB9B5AB"/>
    <w:rsid w:val="6FD5A48D"/>
    <w:rsid w:val="70048674"/>
    <w:rsid w:val="7006FB28"/>
    <w:rsid w:val="70537A8E"/>
    <w:rsid w:val="707ADD6B"/>
    <w:rsid w:val="707B5AB5"/>
    <w:rsid w:val="70BB347D"/>
    <w:rsid w:val="70D75BBB"/>
    <w:rsid w:val="7114AD3C"/>
    <w:rsid w:val="712F11AB"/>
    <w:rsid w:val="7155860C"/>
    <w:rsid w:val="7167B9AE"/>
    <w:rsid w:val="71ABD5F1"/>
    <w:rsid w:val="71DD31A1"/>
    <w:rsid w:val="7206A45D"/>
    <w:rsid w:val="721C0213"/>
    <w:rsid w:val="72223E83"/>
    <w:rsid w:val="7228E7C1"/>
    <w:rsid w:val="723A803D"/>
    <w:rsid w:val="726BF826"/>
    <w:rsid w:val="72DFB0F5"/>
    <w:rsid w:val="72F1566D"/>
    <w:rsid w:val="72F6C096"/>
    <w:rsid w:val="72F75797"/>
    <w:rsid w:val="734F41ED"/>
    <w:rsid w:val="73955B1C"/>
    <w:rsid w:val="73F5DECA"/>
    <w:rsid w:val="749F73EF"/>
    <w:rsid w:val="750AABB1"/>
    <w:rsid w:val="75100F32"/>
    <w:rsid w:val="757960E2"/>
    <w:rsid w:val="75FEC2C0"/>
    <w:rsid w:val="76221BF3"/>
    <w:rsid w:val="76A54B3B"/>
    <w:rsid w:val="76EFA792"/>
    <w:rsid w:val="7704EA79"/>
    <w:rsid w:val="771F63E1"/>
    <w:rsid w:val="774515D2"/>
    <w:rsid w:val="77577B4E"/>
    <w:rsid w:val="778DDACF"/>
    <w:rsid w:val="77B68DB5"/>
    <w:rsid w:val="77C4C790"/>
    <w:rsid w:val="77FC9408"/>
    <w:rsid w:val="7827274B"/>
    <w:rsid w:val="7828E268"/>
    <w:rsid w:val="78451370"/>
    <w:rsid w:val="78756ECA"/>
    <w:rsid w:val="78A57075"/>
    <w:rsid w:val="796097F1"/>
    <w:rsid w:val="79763F71"/>
    <w:rsid w:val="79B8FC4A"/>
    <w:rsid w:val="79C6FEF4"/>
    <w:rsid w:val="79EFC266"/>
    <w:rsid w:val="79F5D2E5"/>
    <w:rsid w:val="7A3EE494"/>
    <w:rsid w:val="7A591305"/>
    <w:rsid w:val="7A8C0778"/>
    <w:rsid w:val="7A8F6020"/>
    <w:rsid w:val="7AAF0B23"/>
    <w:rsid w:val="7B16879D"/>
    <w:rsid w:val="7B38145C"/>
    <w:rsid w:val="7B44E872"/>
    <w:rsid w:val="7B79D0AD"/>
    <w:rsid w:val="7BA19D6F"/>
    <w:rsid w:val="7BA2CE16"/>
    <w:rsid w:val="7BB9CA55"/>
    <w:rsid w:val="7BBDEAD2"/>
    <w:rsid w:val="7BDD1137"/>
    <w:rsid w:val="7C108997"/>
    <w:rsid w:val="7C777C1C"/>
    <w:rsid w:val="7CA5F803"/>
    <w:rsid w:val="7CBFEA62"/>
    <w:rsid w:val="7CFE6845"/>
    <w:rsid w:val="7D17514B"/>
    <w:rsid w:val="7D267343"/>
    <w:rsid w:val="7D7AEF94"/>
    <w:rsid w:val="7D90B3C7"/>
    <w:rsid w:val="7DC83AC6"/>
    <w:rsid w:val="7DC9CD38"/>
    <w:rsid w:val="7E4999F2"/>
    <w:rsid w:val="7E632773"/>
    <w:rsid w:val="7E707BBB"/>
    <w:rsid w:val="7E70F5D7"/>
    <w:rsid w:val="7E716815"/>
    <w:rsid w:val="7ECA11AB"/>
    <w:rsid w:val="7ED44267"/>
    <w:rsid w:val="7F4A6B0B"/>
    <w:rsid w:val="7F4ACDD8"/>
    <w:rsid w:val="7F6BA0E3"/>
    <w:rsid w:val="7FA068F1"/>
    <w:rsid w:val="7FFF5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www.cccco.edu/About-Us/Chancellors-Office/Divisions/College-Finance-and-Facilities-Planning/Student-Centered-Funding-Formula" TargetMode="External"/><Relationship Id="rId26" Type="http://schemas.openxmlformats.org/officeDocument/2006/relationships/hyperlink" Target="https://www.cccco.edu/About-Us/Chancellors-Office/Divisions/College-Finance-and-Facilities-Planning/Student-Centered-Funding-Formula" TargetMode="External"/><Relationship Id="rId39" Type="http://schemas.openxmlformats.org/officeDocument/2006/relationships/header" Target="header1.xml"/><Relationship Id="rId21" Type="http://schemas.microsoft.com/office/2011/relationships/commentsExtended" Target="commentsExtended.xml"/><Relationship Id="rId34" Type="http://schemas.openxmlformats.org/officeDocument/2006/relationships/hyperlink" Target="https://www.cccco.edu/About-Us/Chancellors-Office/Divisions/College-Finance-and-Facilities-Planning/Student-Centered-Funding-Formula"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erkeleycitycollege.edu/math/files/2020/06/BCC-2020-2021-MATHMATICS-AS-T.pdf" TargetMode="External"/><Relationship Id="rId20" Type="http://schemas.openxmlformats.org/officeDocument/2006/relationships/comments" Target="comments.xml"/><Relationship Id="rId29" Type="http://schemas.openxmlformats.org/officeDocument/2006/relationships/hyperlink" Target="https://drive.google.com/file/d/1CelN9o5mrlTVVx3ibqDDdj11PcATAjfM/view?usp=shar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mailto:psayavong@peralta.edu?subject=Program%20Review%20Data%20Dashboard%20Assistance" TargetMode="External"/><Relationship Id="rId32" Type="http://schemas.openxmlformats.org/officeDocument/2006/relationships/hyperlink" Target="https://app.powerbi.com/view?r=eyJrIjoiZmJlODJiODktZjM0OC00ZWIwLWIzNDMtN2Y1Yzc3ZGFhNGRhIiwidCI6ImVlYTE2YTE2LTQ4YWYtNDc3Yi05MTEzLTA1YjFjMDExMjNmZiIsImMiOjZ9" TargetMode="External"/><Relationship Id="rId37" Type="http://schemas.openxmlformats.org/officeDocument/2006/relationships/hyperlink" Target="https://www.berkeleycitycollege.edu/math/associate-in-science-for-transfer-as-t-degree-in-mathematics/"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image" Target="media/image1.png"/><Relationship Id="rId28" Type="http://schemas.openxmlformats.org/officeDocument/2006/relationships/hyperlink" Target="https://drive.google.com/file/d/14C9cxxXt_YAzK_LJEVPSD_fJwwcWUVps/view?usp=sharing" TargetMode="External"/><Relationship Id="rId36" Type="http://schemas.openxmlformats.org/officeDocument/2006/relationships/hyperlink" Target="https://www.berkeleycitycollege.edu/math/student-learning-outcomes/" TargetMode="Externa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31"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microsoft.com/office/2016/09/relationships/commentsIds" Target="commentsIds.xml"/><Relationship Id="rId27"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30" Type="http://schemas.openxmlformats.org/officeDocument/2006/relationships/hyperlink" Target="https://www.youtube.com/watch?v=T4wQVq5a71U&amp;feature=youtu.be" TargetMode="External"/><Relationship Id="rId35" Type="http://schemas.openxmlformats.org/officeDocument/2006/relationships/image" Target="media/image2.png"/><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media/CCCCO-Website/Files/Communications/101920-ccc-vision-onepager-accessible-final.pdf" TargetMode="External"/><Relationship Id="rId2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3" Type="http://schemas.openxmlformats.org/officeDocument/2006/relationships/hyperlink" Target="https://www.cccco.edu/-/media/CCCCO-Website/Files/Communications/101920-ccc-vision-onepager-accessible-final.pdf" TargetMode="External"/><Relationship Id="rId38" Type="http://schemas.openxmlformats.org/officeDocument/2006/relationships/hyperlink" Target="https://drive.google.com/file/d/14FnMslW2ebA23iZl8NlAzk_2OjjGeOu8/view?usp=shar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5D9017-230C-43E9-9322-76A359D32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f9769-064a-40b4-ae91-0541398bcff2"/>
    <ds:schemaRef ds:uri="ac2e8d13-8440-4ecd-a61a-3b6f5c8e1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4208</Words>
  <Characters>23990</Characters>
  <Application>Microsoft Office Word</Application>
  <DocSecurity>0</DocSecurity>
  <Lines>199</Lines>
  <Paragraphs>56</Paragraphs>
  <ScaleCrop>false</ScaleCrop>
  <Company/>
  <LinksUpToDate>false</LinksUpToDate>
  <CharactersWithSpaces>28142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Phoumy Sayavong</cp:lastModifiedBy>
  <cp:revision>17</cp:revision>
  <dcterms:created xsi:type="dcterms:W3CDTF">2022-10-28T20:25:00Z</dcterms:created>
  <dcterms:modified xsi:type="dcterms:W3CDTF">2023-01-09T04:09:00Z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