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0" w:rightFromText="180" w:vertAnchor="text" w:horzAnchor="margin" w:tblpY="-58"/>
        <w:tblW w:w="9985" w:type="dxa"/>
        <w:shd w:val="clear" w:color="auto" w:fill="009193"/>
        <w:tblLook w:val="04A0" w:firstRow="1" w:lastRow="0" w:firstColumn="1" w:lastColumn="0" w:noHBand="0" w:noVBand="1"/>
      </w:tblPr>
      <w:tblGrid>
        <w:gridCol w:w="9985"/>
      </w:tblGrid>
      <w:tr w:rsidR="00763C6D" w:rsidRPr="003462B5" w14:paraId="1150B8DD" w14:textId="77777777" w:rsidTr="00763C6D">
        <w:trPr>
          <w:trHeight w:val="998"/>
        </w:trPr>
        <w:tc>
          <w:tcPr>
            <w:tcW w:w="9985" w:type="dxa"/>
            <w:tcBorders>
              <w:bottom w:val="single" w:sz="4" w:space="0" w:color="auto"/>
            </w:tcBorders>
            <w:shd w:val="clear" w:color="auto" w:fill="009193"/>
            <w:vAlign w:val="center"/>
          </w:tcPr>
          <w:p w14:paraId="5462F026" w14:textId="77777777" w:rsidR="00763C6D" w:rsidRPr="00537877" w:rsidRDefault="00763C6D" w:rsidP="00DD732E">
            <w:pPr>
              <w:pStyle w:val="NoSpacing"/>
              <w:rPr>
                <w:rFonts w:ascii="Avenir Black" w:hAnsi="Avenir Black"/>
                <w:b/>
                <w:bCs/>
                <w:color w:val="FFFFFF" w:themeColor="background1"/>
                <w:sz w:val="24"/>
                <w:szCs w:val="24"/>
              </w:rPr>
            </w:pPr>
            <w:r w:rsidRPr="00537877">
              <w:rPr>
                <w:rFonts w:ascii="Avenir Black" w:hAnsi="Avenir Black"/>
                <w:b/>
                <w:bCs/>
                <w:color w:val="FFFFFF" w:themeColor="background1"/>
                <w:sz w:val="24"/>
                <w:szCs w:val="24"/>
              </w:rPr>
              <w:t>Berkeley City College’s mission is to provide our diverse community with</w:t>
            </w:r>
          </w:p>
          <w:p w14:paraId="72A3CF32" w14:textId="77777777" w:rsidR="00763C6D" w:rsidRPr="00537877" w:rsidRDefault="00763C6D" w:rsidP="00763C6D">
            <w:pPr>
              <w:pStyle w:val="NoSpacing"/>
              <w:jc w:val="center"/>
            </w:pPr>
            <w:r w:rsidRPr="00537877">
              <w:rPr>
                <w:rFonts w:ascii="Avenir Black" w:hAnsi="Avenir Black"/>
                <w:b/>
                <w:bCs/>
                <w:color w:val="FFFFFF" w:themeColor="background1"/>
                <w:sz w:val="24"/>
                <w:szCs w:val="24"/>
              </w:rPr>
              <w:t>educational opportunities, promote student success, and to transform lives.</w:t>
            </w:r>
          </w:p>
        </w:tc>
      </w:tr>
    </w:tbl>
    <w:p w14:paraId="53289B07" w14:textId="77777777" w:rsidR="001C2F46" w:rsidRDefault="001C2F46" w:rsidP="00763C6D">
      <w:pPr>
        <w:pStyle w:val="NoSpacing"/>
        <w:jc w:val="center"/>
        <w:rPr>
          <w:rFonts w:ascii="Avenir Black" w:hAnsi="Avenir Black"/>
          <w:sz w:val="28"/>
          <w:szCs w:val="28"/>
        </w:rPr>
      </w:pPr>
    </w:p>
    <w:p w14:paraId="289D9065" w14:textId="0FB94F6C" w:rsidR="00763C6D" w:rsidRDefault="00763C6D" w:rsidP="00763C6D">
      <w:pPr>
        <w:pStyle w:val="NoSpacing"/>
        <w:jc w:val="center"/>
        <w:rPr>
          <w:rFonts w:ascii="Avenir Black" w:hAnsi="Avenir Black"/>
          <w:sz w:val="28"/>
          <w:szCs w:val="28"/>
        </w:rPr>
      </w:pPr>
      <w:r w:rsidRPr="00763C6D">
        <w:rPr>
          <w:rFonts w:ascii="Avenir Black" w:hAnsi="Avenir Black"/>
          <w:sz w:val="28"/>
          <w:szCs w:val="28"/>
        </w:rPr>
        <w:t xml:space="preserve">Introduction and </w:t>
      </w:r>
      <w:r w:rsidR="00AD72FF" w:rsidRPr="00763C6D">
        <w:rPr>
          <w:rFonts w:ascii="Avenir Black" w:hAnsi="Avenir Black"/>
          <w:sz w:val="28"/>
          <w:szCs w:val="28"/>
        </w:rPr>
        <w:t>Directions</w:t>
      </w:r>
    </w:p>
    <w:p w14:paraId="6FE03555" w14:textId="77777777" w:rsidR="00763C6D" w:rsidRPr="00763C6D" w:rsidRDefault="00763C6D" w:rsidP="00763C6D">
      <w:pPr>
        <w:pStyle w:val="NoSpacing"/>
        <w:jc w:val="center"/>
        <w:rPr>
          <w:rFonts w:ascii="Avenir Black" w:hAnsi="Avenir Black"/>
          <w:sz w:val="16"/>
          <w:szCs w:val="16"/>
        </w:rPr>
      </w:pPr>
    </w:p>
    <w:p w14:paraId="52F7E888" w14:textId="04FE3E02" w:rsidR="00763C6D" w:rsidRDefault="00AD72FF" w:rsidP="00763C6D">
      <w:pPr>
        <w:pStyle w:val="NoSpacing"/>
        <w:rPr>
          <w:rFonts w:ascii="Avenir Book" w:hAnsi="Avenir Book"/>
        </w:rPr>
      </w:pPr>
      <w:r>
        <w:rPr>
          <w:rFonts w:ascii="Avenir Book" w:hAnsi="Avenir Book"/>
        </w:rPr>
        <w:t xml:space="preserve">Review your responses from the prior year’s APU and provide updates to the progress made in your department/program.  After you have completed the APU, send a copy to your dean/supervisor.  </w:t>
      </w:r>
    </w:p>
    <w:p w14:paraId="1A350DCC" w14:textId="77777777" w:rsidR="00763C6D" w:rsidRPr="00763C6D" w:rsidRDefault="00763C6D" w:rsidP="00763C6D">
      <w:pPr>
        <w:pStyle w:val="NoSpacing"/>
        <w:rPr>
          <w:rFonts w:ascii="Avenir Book" w:hAnsi="Avenir Book"/>
        </w:rPr>
      </w:pPr>
    </w:p>
    <w:p w14:paraId="422C49F8" w14:textId="77777777" w:rsidR="001C2F46" w:rsidRDefault="00763C6D" w:rsidP="00763C6D">
      <w:pPr>
        <w:pStyle w:val="BodyText"/>
        <w:rPr>
          <w:rFonts w:ascii="Avenir" w:hAnsi="Avenir"/>
          <w:sz w:val="22"/>
          <w:szCs w:val="22"/>
        </w:rPr>
      </w:pPr>
      <w:r w:rsidRPr="00763C6D">
        <w:rPr>
          <w:rFonts w:ascii="Avenir" w:hAnsi="Avenir"/>
          <w:sz w:val="22"/>
          <w:szCs w:val="22"/>
        </w:rPr>
        <w:t xml:space="preserve">The Peralta Community College District has an institutional effectiveness process which consists of the following components: </w:t>
      </w:r>
      <w:proofErr w:type="gramStart"/>
      <w:r w:rsidRPr="00763C6D">
        <w:rPr>
          <w:rFonts w:ascii="Avenir" w:hAnsi="Avenir"/>
          <w:sz w:val="22"/>
          <w:szCs w:val="22"/>
        </w:rPr>
        <w:t>a</w:t>
      </w:r>
      <w:proofErr w:type="gramEnd"/>
      <w:r w:rsidRPr="00763C6D">
        <w:rPr>
          <w:rFonts w:ascii="Avenir" w:hAnsi="Avenir"/>
          <w:sz w:val="22"/>
          <w:szCs w:val="22"/>
        </w:rPr>
        <w:t xml:space="preserve"> District-wide Strategic Plan which is updated every six years; Comprehensive Program Reviews which are completed every three years; and Annual Program Updates (APUs) which are completed in non-program review years.  </w:t>
      </w:r>
    </w:p>
    <w:p w14:paraId="037E4CC5" w14:textId="77777777" w:rsidR="001C2F46" w:rsidRDefault="001C2F46" w:rsidP="00763C6D">
      <w:pPr>
        <w:pStyle w:val="BodyText"/>
        <w:rPr>
          <w:rFonts w:ascii="Avenir" w:hAnsi="Avenir"/>
          <w:sz w:val="22"/>
          <w:szCs w:val="22"/>
        </w:rPr>
      </w:pPr>
    </w:p>
    <w:p w14:paraId="5B3B5209" w14:textId="1E6DBF83" w:rsidR="001C2F46" w:rsidRDefault="004834DC" w:rsidP="001C2F46">
      <w:pPr>
        <w:pStyle w:val="BodyText"/>
        <w:rPr>
          <w:rFonts w:ascii="Avenir" w:hAnsi="Avenir"/>
          <w:sz w:val="22"/>
          <w:szCs w:val="22"/>
        </w:rPr>
      </w:pPr>
      <w:hyperlink r:id="rId7" w:history="1">
        <w:r w:rsidR="001C2F46" w:rsidRPr="001C2F46">
          <w:rPr>
            <w:rStyle w:val="Hyperlink"/>
            <w:rFonts w:ascii="Avenir" w:hAnsi="Avenir"/>
            <w:sz w:val="22"/>
            <w:szCs w:val="22"/>
          </w:rPr>
          <w:t>APU 2020-2021 timeline</w:t>
        </w:r>
      </w:hyperlink>
      <w:r w:rsidR="001C2F46">
        <w:rPr>
          <w:rFonts w:ascii="Avenir" w:hAnsi="Avenir"/>
          <w:sz w:val="22"/>
          <w:szCs w:val="22"/>
        </w:rPr>
        <w:t xml:space="preserve"> has been developed for each program and services to guide.  Please review and work with your Deans, Managers, Department Chairs and/or Supervisors to complete this APU.</w:t>
      </w:r>
    </w:p>
    <w:p w14:paraId="0DC6FC36" w14:textId="77777777" w:rsidR="001C2F46" w:rsidRPr="00763C6D" w:rsidRDefault="001C2F46" w:rsidP="001C2F46">
      <w:pPr>
        <w:pStyle w:val="BodyText"/>
        <w:rPr>
          <w:rFonts w:ascii="Avenir" w:hAnsi="Avenir"/>
          <w:sz w:val="22"/>
          <w:szCs w:val="22"/>
        </w:rPr>
      </w:pPr>
    </w:p>
    <w:p w14:paraId="3642AF18" w14:textId="3086E545" w:rsidR="00DE2251" w:rsidRPr="00763C6D" w:rsidRDefault="001C2F46" w:rsidP="00763C6D">
      <w:pPr>
        <w:pStyle w:val="BodyText"/>
        <w:rPr>
          <w:rFonts w:ascii="Avenir" w:hAnsi="Avenir"/>
          <w:sz w:val="22"/>
          <w:szCs w:val="22"/>
        </w:rPr>
      </w:pPr>
      <w:r w:rsidRPr="00763C6D">
        <w:rPr>
          <w:rFonts w:ascii="Avenir" w:hAnsi="Avenir"/>
          <w:sz w:val="22"/>
          <w:szCs w:val="22"/>
        </w:rPr>
        <w:t xml:space="preserve">The </w:t>
      </w:r>
      <w:r>
        <w:rPr>
          <w:rFonts w:ascii="Avenir" w:hAnsi="Avenir"/>
          <w:sz w:val="22"/>
          <w:szCs w:val="22"/>
        </w:rPr>
        <w:t>APU</w:t>
      </w:r>
      <w:r w:rsidRPr="00763C6D">
        <w:rPr>
          <w:rFonts w:ascii="Avenir" w:hAnsi="Avenir"/>
          <w:sz w:val="22"/>
          <w:szCs w:val="22"/>
        </w:rPr>
        <w:t xml:space="preserve"> is intended to primarily focus upon planning</w:t>
      </w:r>
      <w:r>
        <w:rPr>
          <w:rFonts w:ascii="Avenir" w:hAnsi="Avenir"/>
          <w:sz w:val="22"/>
          <w:szCs w:val="22"/>
        </w:rPr>
        <w:t xml:space="preserve"> for the subsequent year</w:t>
      </w:r>
      <w:r w:rsidRPr="00763C6D">
        <w:rPr>
          <w:rFonts w:ascii="Avenir" w:hAnsi="Avenir"/>
          <w:sz w:val="22"/>
          <w:szCs w:val="22"/>
        </w:rPr>
        <w:t xml:space="preserve"> and institutional effectiveness</w:t>
      </w:r>
      <w:r>
        <w:rPr>
          <w:rFonts w:ascii="Avenir" w:hAnsi="Avenir"/>
          <w:sz w:val="22"/>
          <w:szCs w:val="22"/>
        </w:rPr>
        <w:t>.  The APU process directly leads to the institutional resource allocation process and budget planning for the following academic year (</w:t>
      </w:r>
      <w:hyperlink r:id="rId8" w:history="1">
        <w:r w:rsidRPr="001C2F46">
          <w:rPr>
            <w:rStyle w:val="Hyperlink"/>
            <w:rFonts w:ascii="Avenir" w:hAnsi="Avenir"/>
            <w:sz w:val="22"/>
            <w:szCs w:val="22"/>
          </w:rPr>
          <w:t>PR/APU &amp; Resource Allocation Cycle</w:t>
        </w:r>
      </w:hyperlink>
      <w:r>
        <w:rPr>
          <w:rFonts w:ascii="Avenir" w:hAnsi="Avenir"/>
          <w:sz w:val="22"/>
          <w:szCs w:val="22"/>
        </w:rPr>
        <w:t xml:space="preserve">).  This is an opportunity for each program, </w:t>
      </w:r>
      <w:r w:rsidR="003D7F6A">
        <w:rPr>
          <w:rFonts w:ascii="Avenir" w:hAnsi="Avenir"/>
          <w:sz w:val="22"/>
          <w:szCs w:val="22"/>
        </w:rPr>
        <w:t xml:space="preserve">student </w:t>
      </w:r>
      <w:r>
        <w:rPr>
          <w:rFonts w:ascii="Avenir" w:hAnsi="Avenir"/>
          <w:sz w:val="22"/>
          <w:szCs w:val="22"/>
        </w:rPr>
        <w:t>services</w:t>
      </w:r>
      <w:r w:rsidR="003D7F6A">
        <w:rPr>
          <w:rFonts w:ascii="Avenir" w:hAnsi="Avenir"/>
          <w:sz w:val="22"/>
          <w:szCs w:val="22"/>
        </w:rPr>
        <w:t>,</w:t>
      </w:r>
      <w:r>
        <w:rPr>
          <w:rFonts w:ascii="Avenir" w:hAnsi="Avenir"/>
          <w:sz w:val="22"/>
          <w:szCs w:val="22"/>
        </w:rPr>
        <w:t xml:space="preserve"> and department to reflect on progress made since last year based on the goals (outcomes) set, identify areas of program improvements to achieve student success and elimination of achievement gap that are identified in the </w:t>
      </w:r>
      <w:hyperlink r:id="rId9" w:history="1">
        <w:r w:rsidRPr="001C2F46">
          <w:rPr>
            <w:rStyle w:val="Hyperlink"/>
            <w:rFonts w:ascii="Avenir" w:hAnsi="Avenir"/>
            <w:sz w:val="22"/>
            <w:szCs w:val="22"/>
          </w:rPr>
          <w:t>Berkeley City College Strategic Plan 2018-2020</w:t>
        </w:r>
      </w:hyperlink>
      <w:r w:rsidRPr="001C2F46">
        <w:rPr>
          <w:rFonts w:ascii="Avenir" w:hAnsi="Avenir"/>
          <w:sz w:val="22"/>
          <w:szCs w:val="22"/>
        </w:rPr>
        <w:t>.</w:t>
      </w:r>
      <w:r>
        <w:rPr>
          <w:rFonts w:ascii="Avenir" w:hAnsi="Avenir"/>
          <w:sz w:val="22"/>
          <w:szCs w:val="22"/>
        </w:rPr>
        <w:t xml:space="preserve">  In this process of making continuous quality improvement, there is an opportunity for each program, </w:t>
      </w:r>
      <w:r w:rsidR="003D7F6A">
        <w:rPr>
          <w:rFonts w:ascii="Avenir" w:hAnsi="Avenir"/>
          <w:sz w:val="22"/>
          <w:szCs w:val="22"/>
        </w:rPr>
        <w:t xml:space="preserve">student </w:t>
      </w:r>
      <w:r>
        <w:rPr>
          <w:rFonts w:ascii="Avenir" w:hAnsi="Avenir"/>
          <w:sz w:val="22"/>
          <w:szCs w:val="22"/>
        </w:rPr>
        <w:t>services</w:t>
      </w:r>
      <w:r w:rsidR="003D7F6A">
        <w:rPr>
          <w:rFonts w:ascii="Avenir" w:hAnsi="Avenir"/>
          <w:sz w:val="22"/>
          <w:szCs w:val="22"/>
        </w:rPr>
        <w:t>,</w:t>
      </w:r>
      <w:r>
        <w:rPr>
          <w:rFonts w:ascii="Avenir" w:hAnsi="Avenir"/>
          <w:sz w:val="22"/>
          <w:szCs w:val="22"/>
        </w:rPr>
        <w:t xml:space="preserve"> and department to request additional resources that support achieving the stated goals.</w:t>
      </w:r>
    </w:p>
    <w:p w14:paraId="455E55A5" w14:textId="77777777" w:rsidR="00DE2251" w:rsidRPr="00763C6D" w:rsidRDefault="00DE2251" w:rsidP="00763C6D">
      <w:pPr>
        <w:pStyle w:val="BodyText"/>
        <w:rPr>
          <w:rFonts w:ascii="Avenir" w:hAnsi="Avenir"/>
          <w:sz w:val="22"/>
          <w:szCs w:val="22"/>
        </w:rPr>
      </w:pPr>
    </w:p>
    <w:p w14:paraId="11075748" w14:textId="63BC5BAB" w:rsidR="00763C6D" w:rsidRPr="00763C6D" w:rsidRDefault="00763C6D" w:rsidP="00763C6D">
      <w:pPr>
        <w:pStyle w:val="BodyText"/>
        <w:rPr>
          <w:rFonts w:ascii="Avenir" w:hAnsi="Avenir"/>
          <w:sz w:val="22"/>
          <w:szCs w:val="22"/>
        </w:rPr>
      </w:pPr>
      <w:r w:rsidRPr="00763C6D">
        <w:rPr>
          <w:rFonts w:ascii="Avenir" w:hAnsi="Avenir"/>
          <w:sz w:val="22"/>
          <w:szCs w:val="22"/>
        </w:rPr>
        <w:t xml:space="preserve">If you have questions regarding data, please contact </w:t>
      </w:r>
      <w:r>
        <w:rPr>
          <w:rFonts w:ascii="Avenir" w:hAnsi="Avenir"/>
          <w:sz w:val="22"/>
          <w:szCs w:val="22"/>
        </w:rPr>
        <w:t xml:space="preserve">Phoumy Sayavong, Senior </w:t>
      </w:r>
      <w:r w:rsidRPr="00763C6D">
        <w:rPr>
          <w:rFonts w:ascii="Avenir" w:hAnsi="Avenir"/>
          <w:sz w:val="22"/>
          <w:szCs w:val="22"/>
        </w:rPr>
        <w:t>Research</w:t>
      </w:r>
      <w:r>
        <w:rPr>
          <w:rFonts w:ascii="Avenir" w:hAnsi="Avenir"/>
          <w:sz w:val="22"/>
          <w:szCs w:val="22"/>
        </w:rPr>
        <w:t>er</w:t>
      </w:r>
      <w:r w:rsidRPr="00763C6D">
        <w:rPr>
          <w:rFonts w:ascii="Avenir" w:hAnsi="Avenir"/>
          <w:sz w:val="22"/>
          <w:szCs w:val="22"/>
        </w:rPr>
        <w:t xml:space="preserve"> and Planning</w:t>
      </w:r>
      <w:r>
        <w:rPr>
          <w:rFonts w:ascii="Avenir" w:hAnsi="Avenir"/>
          <w:sz w:val="22"/>
          <w:szCs w:val="22"/>
        </w:rPr>
        <w:t xml:space="preserve"> Analyst</w:t>
      </w:r>
      <w:r w:rsidRPr="00763C6D">
        <w:rPr>
          <w:rFonts w:ascii="Avenir" w:hAnsi="Avenir"/>
          <w:sz w:val="22"/>
          <w:szCs w:val="22"/>
        </w:rPr>
        <w:t xml:space="preserve"> (</w:t>
      </w:r>
      <w:r>
        <w:rPr>
          <w:rFonts w:ascii="Avenir" w:hAnsi="Avenir"/>
          <w:sz w:val="22"/>
          <w:szCs w:val="22"/>
        </w:rPr>
        <w:t>psayavong</w:t>
      </w:r>
      <w:r w:rsidRPr="00763C6D">
        <w:rPr>
          <w:rFonts w:ascii="Avenir" w:hAnsi="Avenir"/>
          <w:sz w:val="22"/>
          <w:szCs w:val="22"/>
        </w:rPr>
        <w:t>@peralta.edu). If you have questions regarding other material in the APU, please contact your Dean or Manager.</w:t>
      </w:r>
    </w:p>
    <w:p w14:paraId="61AC15DC" w14:textId="77777777" w:rsidR="00763C6D" w:rsidRPr="00763C6D" w:rsidRDefault="00763C6D" w:rsidP="00763C6D">
      <w:pPr>
        <w:pStyle w:val="BodyText"/>
        <w:rPr>
          <w:rFonts w:ascii="Avenir" w:hAnsi="Avenir"/>
          <w:sz w:val="22"/>
          <w:szCs w:val="22"/>
        </w:rPr>
      </w:pPr>
    </w:p>
    <w:p w14:paraId="6C7B871B" w14:textId="77777777" w:rsidR="00CC152D" w:rsidRDefault="00CC152D">
      <w:pPr>
        <w:rPr>
          <w:rFonts w:ascii="Avenir Book" w:hAnsi="Avenir Book"/>
        </w:rPr>
      </w:pPr>
      <w:r>
        <w:rPr>
          <w:rFonts w:ascii="Avenir Book" w:hAnsi="Avenir Book"/>
        </w:rPr>
        <w:br w:type="page"/>
      </w:r>
    </w:p>
    <w:p w14:paraId="0B92BA9C" w14:textId="32E6511E" w:rsidR="00CC152D" w:rsidRPr="007E5DD5" w:rsidRDefault="007E5DD5" w:rsidP="007E5DD5">
      <w:pPr>
        <w:jc w:val="center"/>
        <w:rPr>
          <w:rFonts w:ascii="Avenir Black" w:hAnsi="Avenir Black"/>
          <w:b/>
          <w:bCs/>
          <w:sz w:val="40"/>
          <w:szCs w:val="40"/>
        </w:rPr>
      </w:pPr>
      <w:r w:rsidRPr="007E5DD5">
        <w:rPr>
          <w:rFonts w:ascii="Avenir Black" w:hAnsi="Avenir Black"/>
          <w:b/>
          <w:bCs/>
          <w:sz w:val="40"/>
          <w:szCs w:val="40"/>
        </w:rPr>
        <w:lastRenderedPageBreak/>
        <w:t>COLLEGE PROFILE</w:t>
      </w:r>
    </w:p>
    <w:p w14:paraId="00E57A67" w14:textId="77777777" w:rsidR="00CC152D" w:rsidRDefault="00CC152D">
      <w:pPr>
        <w:rPr>
          <w:rFonts w:ascii="Avenir Book" w:hAnsi="Avenir Book"/>
        </w:rPr>
      </w:pPr>
    </w:p>
    <w:tbl>
      <w:tblPr>
        <w:tblW w:w="9926" w:type="dxa"/>
        <w:tblLook w:val="04A0" w:firstRow="1" w:lastRow="0" w:firstColumn="1" w:lastColumn="0" w:noHBand="0" w:noVBand="1"/>
      </w:tblPr>
      <w:tblGrid>
        <w:gridCol w:w="3865"/>
        <w:gridCol w:w="1530"/>
        <w:gridCol w:w="1530"/>
        <w:gridCol w:w="1481"/>
        <w:gridCol w:w="1520"/>
      </w:tblGrid>
      <w:tr w:rsidR="00CC152D" w14:paraId="6752B72C" w14:textId="77777777" w:rsidTr="004F0C55">
        <w:trPr>
          <w:trHeight w:val="320"/>
        </w:trPr>
        <w:tc>
          <w:tcPr>
            <w:tcW w:w="3865" w:type="dxa"/>
            <w:tcBorders>
              <w:top w:val="single" w:sz="4" w:space="0" w:color="auto"/>
              <w:left w:val="single" w:sz="4" w:space="0" w:color="auto"/>
              <w:bottom w:val="single" w:sz="4" w:space="0" w:color="auto"/>
              <w:right w:val="single" w:sz="4" w:space="0" w:color="auto"/>
            </w:tcBorders>
            <w:shd w:val="clear" w:color="000000" w:fill="009193"/>
            <w:noWrap/>
            <w:vAlign w:val="bottom"/>
            <w:hideMark/>
          </w:tcPr>
          <w:p w14:paraId="0B908DE2" w14:textId="77777777" w:rsidR="00CC152D" w:rsidRPr="00CC152D" w:rsidRDefault="00CC152D">
            <w:pPr>
              <w:rPr>
                <w:rFonts w:ascii="Arial" w:hAnsi="Arial" w:cs="Arial"/>
                <w:b/>
                <w:bCs/>
                <w:color w:val="FFFFFF"/>
                <w:sz w:val="22"/>
                <w:szCs w:val="22"/>
              </w:rPr>
            </w:pPr>
            <w:r w:rsidRPr="00CC152D">
              <w:rPr>
                <w:rFonts w:ascii="Arial" w:hAnsi="Arial" w:cs="Arial"/>
                <w:b/>
                <w:bCs/>
                <w:color w:val="FFFFFF"/>
                <w:sz w:val="22"/>
                <w:szCs w:val="22"/>
              </w:rPr>
              <w:t>Student Demographics</w:t>
            </w:r>
          </w:p>
        </w:tc>
        <w:tc>
          <w:tcPr>
            <w:tcW w:w="1530" w:type="dxa"/>
            <w:tcBorders>
              <w:top w:val="single" w:sz="4" w:space="0" w:color="auto"/>
              <w:left w:val="nil"/>
              <w:bottom w:val="single" w:sz="4" w:space="0" w:color="auto"/>
              <w:right w:val="single" w:sz="4" w:space="0" w:color="auto"/>
            </w:tcBorders>
            <w:shd w:val="clear" w:color="000000" w:fill="009193"/>
            <w:noWrap/>
            <w:vAlign w:val="bottom"/>
            <w:hideMark/>
          </w:tcPr>
          <w:p w14:paraId="439FC5A2"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2016-2017</w:t>
            </w:r>
          </w:p>
        </w:tc>
        <w:tc>
          <w:tcPr>
            <w:tcW w:w="1530" w:type="dxa"/>
            <w:tcBorders>
              <w:top w:val="single" w:sz="4" w:space="0" w:color="auto"/>
              <w:left w:val="nil"/>
              <w:bottom w:val="single" w:sz="4" w:space="0" w:color="auto"/>
              <w:right w:val="single" w:sz="4" w:space="0" w:color="auto"/>
            </w:tcBorders>
            <w:shd w:val="clear" w:color="000000" w:fill="009193"/>
            <w:noWrap/>
            <w:vAlign w:val="bottom"/>
            <w:hideMark/>
          </w:tcPr>
          <w:p w14:paraId="636DA9F9"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2017-2018</w:t>
            </w:r>
          </w:p>
        </w:tc>
        <w:tc>
          <w:tcPr>
            <w:tcW w:w="1481" w:type="dxa"/>
            <w:tcBorders>
              <w:top w:val="single" w:sz="4" w:space="0" w:color="auto"/>
              <w:left w:val="nil"/>
              <w:bottom w:val="single" w:sz="4" w:space="0" w:color="auto"/>
              <w:right w:val="single" w:sz="4" w:space="0" w:color="auto"/>
            </w:tcBorders>
            <w:shd w:val="clear" w:color="000000" w:fill="009193"/>
            <w:noWrap/>
            <w:vAlign w:val="bottom"/>
            <w:hideMark/>
          </w:tcPr>
          <w:p w14:paraId="011E924C"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2018-2019</w:t>
            </w:r>
          </w:p>
        </w:tc>
        <w:tc>
          <w:tcPr>
            <w:tcW w:w="1520" w:type="dxa"/>
            <w:tcBorders>
              <w:top w:val="single" w:sz="4" w:space="0" w:color="auto"/>
              <w:left w:val="nil"/>
              <w:bottom w:val="single" w:sz="4" w:space="0" w:color="auto"/>
              <w:right w:val="single" w:sz="4" w:space="0" w:color="auto"/>
            </w:tcBorders>
            <w:shd w:val="clear" w:color="000000" w:fill="009193"/>
            <w:noWrap/>
            <w:vAlign w:val="bottom"/>
            <w:hideMark/>
          </w:tcPr>
          <w:p w14:paraId="0CDF231D"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2019-2020</w:t>
            </w:r>
          </w:p>
        </w:tc>
      </w:tr>
      <w:tr w:rsidR="00CC152D" w14:paraId="2BB9FDBD" w14:textId="77777777" w:rsidTr="004F0C55">
        <w:trPr>
          <w:trHeight w:val="332"/>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6B49FBB2"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Annual Headcount</w:t>
            </w:r>
          </w:p>
        </w:tc>
        <w:tc>
          <w:tcPr>
            <w:tcW w:w="1530" w:type="dxa"/>
            <w:tcBorders>
              <w:top w:val="nil"/>
              <w:left w:val="nil"/>
              <w:bottom w:val="single" w:sz="4" w:space="0" w:color="auto"/>
              <w:right w:val="single" w:sz="4" w:space="0" w:color="auto"/>
            </w:tcBorders>
            <w:shd w:val="clear" w:color="auto" w:fill="auto"/>
            <w:noWrap/>
            <w:vAlign w:val="bottom"/>
            <w:hideMark/>
          </w:tcPr>
          <w:p w14:paraId="1049C29E" w14:textId="2DFA5B84"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 xml:space="preserve">            11,195 </w:t>
            </w:r>
          </w:p>
        </w:tc>
        <w:tc>
          <w:tcPr>
            <w:tcW w:w="1530" w:type="dxa"/>
            <w:tcBorders>
              <w:top w:val="nil"/>
              <w:left w:val="nil"/>
              <w:bottom w:val="single" w:sz="4" w:space="0" w:color="auto"/>
              <w:right w:val="single" w:sz="4" w:space="0" w:color="auto"/>
            </w:tcBorders>
            <w:shd w:val="clear" w:color="auto" w:fill="auto"/>
            <w:noWrap/>
            <w:vAlign w:val="bottom"/>
            <w:hideMark/>
          </w:tcPr>
          <w:p w14:paraId="78BBF10D"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 xml:space="preserve">           11,041 </w:t>
            </w:r>
          </w:p>
        </w:tc>
        <w:tc>
          <w:tcPr>
            <w:tcW w:w="1481" w:type="dxa"/>
            <w:tcBorders>
              <w:top w:val="nil"/>
              <w:left w:val="nil"/>
              <w:bottom w:val="single" w:sz="4" w:space="0" w:color="auto"/>
              <w:right w:val="single" w:sz="4" w:space="0" w:color="auto"/>
            </w:tcBorders>
            <w:shd w:val="clear" w:color="auto" w:fill="auto"/>
            <w:noWrap/>
            <w:vAlign w:val="bottom"/>
            <w:hideMark/>
          </w:tcPr>
          <w:p w14:paraId="5D1B6EC4" w14:textId="1DACDB76" w:rsidR="00CC152D" w:rsidRPr="00CC152D" w:rsidRDefault="00CC152D" w:rsidP="004F0C55">
            <w:pPr>
              <w:rPr>
                <w:rFonts w:ascii="Arial" w:hAnsi="Arial" w:cs="Arial"/>
                <w:color w:val="000000"/>
                <w:sz w:val="20"/>
                <w:szCs w:val="20"/>
              </w:rPr>
            </w:pPr>
            <w:r w:rsidRPr="00CC152D">
              <w:rPr>
                <w:rFonts w:ascii="Arial" w:hAnsi="Arial" w:cs="Arial"/>
                <w:color w:val="000000"/>
                <w:sz w:val="20"/>
                <w:szCs w:val="20"/>
              </w:rPr>
              <w:t xml:space="preserve">           10,903 </w:t>
            </w:r>
          </w:p>
        </w:tc>
        <w:tc>
          <w:tcPr>
            <w:tcW w:w="1520" w:type="dxa"/>
            <w:tcBorders>
              <w:top w:val="nil"/>
              <w:left w:val="nil"/>
              <w:bottom w:val="single" w:sz="4" w:space="0" w:color="auto"/>
              <w:right w:val="single" w:sz="4" w:space="0" w:color="auto"/>
            </w:tcBorders>
            <w:shd w:val="clear" w:color="auto" w:fill="auto"/>
            <w:noWrap/>
            <w:vAlign w:val="bottom"/>
            <w:hideMark/>
          </w:tcPr>
          <w:p w14:paraId="0075368A"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 xml:space="preserve">          10,759 </w:t>
            </w:r>
          </w:p>
        </w:tc>
      </w:tr>
      <w:tr w:rsidR="00CC152D" w14:paraId="468BBC98"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1947F895"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Total Enrollment (census)</w:t>
            </w:r>
          </w:p>
        </w:tc>
        <w:tc>
          <w:tcPr>
            <w:tcW w:w="1530" w:type="dxa"/>
            <w:tcBorders>
              <w:top w:val="nil"/>
              <w:left w:val="nil"/>
              <w:bottom w:val="nil"/>
              <w:right w:val="nil"/>
            </w:tcBorders>
            <w:shd w:val="clear" w:color="auto" w:fill="auto"/>
            <w:noWrap/>
            <w:vAlign w:val="bottom"/>
            <w:hideMark/>
          </w:tcPr>
          <w:p w14:paraId="79181E97"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34,402</w:t>
            </w:r>
          </w:p>
        </w:tc>
        <w:tc>
          <w:tcPr>
            <w:tcW w:w="1530" w:type="dxa"/>
            <w:tcBorders>
              <w:top w:val="nil"/>
              <w:left w:val="single" w:sz="4" w:space="0" w:color="auto"/>
              <w:bottom w:val="single" w:sz="4" w:space="0" w:color="auto"/>
              <w:right w:val="single" w:sz="4" w:space="0" w:color="auto"/>
            </w:tcBorders>
            <w:shd w:val="clear" w:color="auto" w:fill="auto"/>
            <w:noWrap/>
            <w:vAlign w:val="bottom"/>
            <w:hideMark/>
          </w:tcPr>
          <w:p w14:paraId="2D5A80BA"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 xml:space="preserve">           32,850 </w:t>
            </w:r>
          </w:p>
        </w:tc>
        <w:tc>
          <w:tcPr>
            <w:tcW w:w="1481" w:type="dxa"/>
            <w:tcBorders>
              <w:top w:val="nil"/>
              <w:left w:val="nil"/>
              <w:bottom w:val="single" w:sz="4" w:space="0" w:color="auto"/>
              <w:right w:val="single" w:sz="4" w:space="0" w:color="auto"/>
            </w:tcBorders>
            <w:shd w:val="clear" w:color="auto" w:fill="auto"/>
            <w:noWrap/>
            <w:vAlign w:val="bottom"/>
            <w:hideMark/>
          </w:tcPr>
          <w:p w14:paraId="0409372A"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 xml:space="preserve">             30,298 </w:t>
            </w:r>
          </w:p>
        </w:tc>
        <w:tc>
          <w:tcPr>
            <w:tcW w:w="1520" w:type="dxa"/>
            <w:tcBorders>
              <w:top w:val="nil"/>
              <w:left w:val="nil"/>
              <w:bottom w:val="single" w:sz="4" w:space="0" w:color="auto"/>
              <w:right w:val="single" w:sz="4" w:space="0" w:color="auto"/>
            </w:tcBorders>
            <w:shd w:val="clear" w:color="auto" w:fill="auto"/>
            <w:noWrap/>
            <w:vAlign w:val="bottom"/>
            <w:hideMark/>
          </w:tcPr>
          <w:p w14:paraId="709606B2"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 xml:space="preserve">          31,007 </w:t>
            </w:r>
          </w:p>
        </w:tc>
      </w:tr>
      <w:tr w:rsidR="00CC152D" w14:paraId="60E57856" w14:textId="77777777" w:rsidTr="004F0C55">
        <w:trPr>
          <w:trHeight w:val="320"/>
        </w:trPr>
        <w:tc>
          <w:tcPr>
            <w:tcW w:w="3865" w:type="dxa"/>
            <w:tcBorders>
              <w:top w:val="nil"/>
              <w:left w:val="single" w:sz="4" w:space="0" w:color="auto"/>
              <w:bottom w:val="single" w:sz="4" w:space="0" w:color="auto"/>
              <w:right w:val="single" w:sz="4" w:space="0" w:color="auto"/>
            </w:tcBorders>
            <w:shd w:val="clear" w:color="000000" w:fill="009193"/>
            <w:noWrap/>
            <w:vAlign w:val="bottom"/>
            <w:hideMark/>
          </w:tcPr>
          <w:p w14:paraId="79CEFCA4" w14:textId="77777777" w:rsidR="00CC152D" w:rsidRPr="00CC152D" w:rsidRDefault="00CC152D">
            <w:pPr>
              <w:rPr>
                <w:rFonts w:ascii="Arial" w:hAnsi="Arial" w:cs="Arial"/>
                <w:b/>
                <w:bCs/>
                <w:color w:val="FFFFFF"/>
                <w:sz w:val="22"/>
                <w:szCs w:val="22"/>
              </w:rPr>
            </w:pPr>
            <w:r w:rsidRPr="00CC152D">
              <w:rPr>
                <w:rFonts w:ascii="Arial" w:hAnsi="Arial" w:cs="Arial"/>
                <w:b/>
                <w:bCs/>
                <w:color w:val="FFFFFF"/>
                <w:sz w:val="22"/>
                <w:szCs w:val="22"/>
              </w:rPr>
              <w:t>Ethnicity</w:t>
            </w:r>
          </w:p>
        </w:tc>
        <w:tc>
          <w:tcPr>
            <w:tcW w:w="1530" w:type="dxa"/>
            <w:tcBorders>
              <w:top w:val="single" w:sz="4" w:space="0" w:color="auto"/>
              <w:left w:val="nil"/>
              <w:bottom w:val="single" w:sz="4" w:space="0" w:color="auto"/>
              <w:right w:val="single" w:sz="4" w:space="0" w:color="auto"/>
            </w:tcBorders>
            <w:shd w:val="clear" w:color="000000" w:fill="009193"/>
            <w:noWrap/>
            <w:vAlign w:val="bottom"/>
            <w:hideMark/>
          </w:tcPr>
          <w:p w14:paraId="14BF0F39"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 </w:t>
            </w:r>
          </w:p>
        </w:tc>
        <w:tc>
          <w:tcPr>
            <w:tcW w:w="1530" w:type="dxa"/>
            <w:tcBorders>
              <w:top w:val="nil"/>
              <w:left w:val="nil"/>
              <w:bottom w:val="single" w:sz="4" w:space="0" w:color="auto"/>
              <w:right w:val="single" w:sz="4" w:space="0" w:color="auto"/>
            </w:tcBorders>
            <w:shd w:val="clear" w:color="000000" w:fill="009193"/>
            <w:noWrap/>
            <w:vAlign w:val="bottom"/>
            <w:hideMark/>
          </w:tcPr>
          <w:p w14:paraId="00B7CA10"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 </w:t>
            </w:r>
          </w:p>
        </w:tc>
        <w:tc>
          <w:tcPr>
            <w:tcW w:w="1481" w:type="dxa"/>
            <w:tcBorders>
              <w:top w:val="nil"/>
              <w:left w:val="nil"/>
              <w:bottom w:val="single" w:sz="4" w:space="0" w:color="auto"/>
              <w:right w:val="single" w:sz="4" w:space="0" w:color="auto"/>
            </w:tcBorders>
            <w:shd w:val="clear" w:color="000000" w:fill="009193"/>
            <w:noWrap/>
            <w:vAlign w:val="bottom"/>
            <w:hideMark/>
          </w:tcPr>
          <w:p w14:paraId="25CF7ED0"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 </w:t>
            </w:r>
          </w:p>
        </w:tc>
        <w:tc>
          <w:tcPr>
            <w:tcW w:w="1520" w:type="dxa"/>
            <w:tcBorders>
              <w:top w:val="nil"/>
              <w:left w:val="nil"/>
              <w:bottom w:val="single" w:sz="4" w:space="0" w:color="auto"/>
              <w:right w:val="single" w:sz="4" w:space="0" w:color="auto"/>
            </w:tcBorders>
            <w:shd w:val="clear" w:color="000000" w:fill="009193"/>
            <w:noWrap/>
            <w:vAlign w:val="bottom"/>
            <w:hideMark/>
          </w:tcPr>
          <w:p w14:paraId="2440B17B"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 </w:t>
            </w:r>
          </w:p>
        </w:tc>
      </w:tr>
      <w:tr w:rsidR="00CC152D" w14:paraId="619791DA"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5E4669B9"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African-American</w:t>
            </w:r>
          </w:p>
        </w:tc>
        <w:tc>
          <w:tcPr>
            <w:tcW w:w="1530" w:type="dxa"/>
            <w:tcBorders>
              <w:top w:val="nil"/>
              <w:left w:val="nil"/>
              <w:bottom w:val="single" w:sz="4" w:space="0" w:color="auto"/>
              <w:right w:val="single" w:sz="4" w:space="0" w:color="auto"/>
            </w:tcBorders>
            <w:shd w:val="clear" w:color="auto" w:fill="auto"/>
            <w:noWrap/>
            <w:vAlign w:val="bottom"/>
            <w:hideMark/>
          </w:tcPr>
          <w:p w14:paraId="4E52C4B5"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18%</w:t>
            </w:r>
          </w:p>
        </w:tc>
        <w:tc>
          <w:tcPr>
            <w:tcW w:w="1530" w:type="dxa"/>
            <w:tcBorders>
              <w:top w:val="nil"/>
              <w:left w:val="nil"/>
              <w:bottom w:val="single" w:sz="4" w:space="0" w:color="auto"/>
              <w:right w:val="single" w:sz="4" w:space="0" w:color="auto"/>
            </w:tcBorders>
            <w:shd w:val="clear" w:color="auto" w:fill="auto"/>
            <w:noWrap/>
            <w:vAlign w:val="bottom"/>
            <w:hideMark/>
          </w:tcPr>
          <w:p w14:paraId="5851402D"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15%</w:t>
            </w:r>
          </w:p>
        </w:tc>
        <w:tc>
          <w:tcPr>
            <w:tcW w:w="1481" w:type="dxa"/>
            <w:tcBorders>
              <w:top w:val="nil"/>
              <w:left w:val="nil"/>
              <w:bottom w:val="single" w:sz="4" w:space="0" w:color="auto"/>
              <w:right w:val="single" w:sz="4" w:space="0" w:color="auto"/>
            </w:tcBorders>
            <w:shd w:val="clear" w:color="auto" w:fill="auto"/>
            <w:noWrap/>
            <w:vAlign w:val="bottom"/>
            <w:hideMark/>
          </w:tcPr>
          <w:p w14:paraId="4017D1D1"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16%</w:t>
            </w:r>
          </w:p>
        </w:tc>
        <w:tc>
          <w:tcPr>
            <w:tcW w:w="1520" w:type="dxa"/>
            <w:tcBorders>
              <w:top w:val="nil"/>
              <w:left w:val="nil"/>
              <w:bottom w:val="single" w:sz="4" w:space="0" w:color="auto"/>
              <w:right w:val="single" w:sz="4" w:space="0" w:color="auto"/>
            </w:tcBorders>
            <w:shd w:val="clear" w:color="auto" w:fill="auto"/>
            <w:noWrap/>
            <w:vAlign w:val="bottom"/>
            <w:hideMark/>
          </w:tcPr>
          <w:p w14:paraId="6CD9261A"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15.2%</w:t>
            </w:r>
          </w:p>
        </w:tc>
      </w:tr>
      <w:tr w:rsidR="00CC152D" w14:paraId="2B9057B1"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0EC3534E"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American Indian/Alaskan Native</w:t>
            </w:r>
          </w:p>
        </w:tc>
        <w:tc>
          <w:tcPr>
            <w:tcW w:w="1530" w:type="dxa"/>
            <w:tcBorders>
              <w:top w:val="nil"/>
              <w:left w:val="nil"/>
              <w:bottom w:val="single" w:sz="4" w:space="0" w:color="auto"/>
              <w:right w:val="single" w:sz="4" w:space="0" w:color="auto"/>
            </w:tcBorders>
            <w:shd w:val="clear" w:color="auto" w:fill="auto"/>
            <w:noWrap/>
            <w:vAlign w:val="bottom"/>
            <w:hideMark/>
          </w:tcPr>
          <w:p w14:paraId="765F9B85"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0.2%</w:t>
            </w:r>
          </w:p>
        </w:tc>
        <w:tc>
          <w:tcPr>
            <w:tcW w:w="1530" w:type="dxa"/>
            <w:tcBorders>
              <w:top w:val="nil"/>
              <w:left w:val="nil"/>
              <w:bottom w:val="single" w:sz="4" w:space="0" w:color="auto"/>
              <w:right w:val="single" w:sz="4" w:space="0" w:color="auto"/>
            </w:tcBorders>
            <w:shd w:val="clear" w:color="auto" w:fill="auto"/>
            <w:noWrap/>
            <w:vAlign w:val="bottom"/>
            <w:hideMark/>
          </w:tcPr>
          <w:p w14:paraId="4CDE2265"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0.2%</w:t>
            </w:r>
          </w:p>
        </w:tc>
        <w:tc>
          <w:tcPr>
            <w:tcW w:w="1481" w:type="dxa"/>
            <w:tcBorders>
              <w:top w:val="nil"/>
              <w:left w:val="nil"/>
              <w:bottom w:val="single" w:sz="4" w:space="0" w:color="auto"/>
              <w:right w:val="single" w:sz="4" w:space="0" w:color="auto"/>
            </w:tcBorders>
            <w:shd w:val="clear" w:color="auto" w:fill="auto"/>
            <w:noWrap/>
            <w:vAlign w:val="bottom"/>
            <w:hideMark/>
          </w:tcPr>
          <w:p w14:paraId="00DA57E2"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0.2%</w:t>
            </w:r>
          </w:p>
        </w:tc>
        <w:tc>
          <w:tcPr>
            <w:tcW w:w="1520" w:type="dxa"/>
            <w:tcBorders>
              <w:top w:val="nil"/>
              <w:left w:val="nil"/>
              <w:bottom w:val="single" w:sz="4" w:space="0" w:color="auto"/>
              <w:right w:val="single" w:sz="4" w:space="0" w:color="auto"/>
            </w:tcBorders>
            <w:shd w:val="clear" w:color="auto" w:fill="auto"/>
            <w:noWrap/>
            <w:vAlign w:val="bottom"/>
            <w:hideMark/>
          </w:tcPr>
          <w:p w14:paraId="536A2EC0"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0.3%</w:t>
            </w:r>
          </w:p>
        </w:tc>
      </w:tr>
      <w:tr w:rsidR="00CC152D" w14:paraId="27927EE5"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5B80DB5E"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Asian</w:t>
            </w:r>
          </w:p>
        </w:tc>
        <w:tc>
          <w:tcPr>
            <w:tcW w:w="1530" w:type="dxa"/>
            <w:tcBorders>
              <w:top w:val="nil"/>
              <w:left w:val="nil"/>
              <w:bottom w:val="single" w:sz="4" w:space="0" w:color="auto"/>
              <w:right w:val="single" w:sz="4" w:space="0" w:color="auto"/>
            </w:tcBorders>
            <w:shd w:val="clear" w:color="auto" w:fill="auto"/>
            <w:noWrap/>
            <w:vAlign w:val="bottom"/>
            <w:hideMark/>
          </w:tcPr>
          <w:p w14:paraId="796C9C95"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24%</w:t>
            </w:r>
          </w:p>
        </w:tc>
        <w:tc>
          <w:tcPr>
            <w:tcW w:w="1530" w:type="dxa"/>
            <w:tcBorders>
              <w:top w:val="nil"/>
              <w:left w:val="nil"/>
              <w:bottom w:val="single" w:sz="4" w:space="0" w:color="auto"/>
              <w:right w:val="single" w:sz="4" w:space="0" w:color="auto"/>
            </w:tcBorders>
            <w:shd w:val="clear" w:color="auto" w:fill="auto"/>
            <w:noWrap/>
            <w:vAlign w:val="bottom"/>
            <w:hideMark/>
          </w:tcPr>
          <w:p w14:paraId="56BFEE7F"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22%</w:t>
            </w:r>
          </w:p>
        </w:tc>
        <w:tc>
          <w:tcPr>
            <w:tcW w:w="1481" w:type="dxa"/>
            <w:tcBorders>
              <w:top w:val="nil"/>
              <w:left w:val="nil"/>
              <w:bottom w:val="single" w:sz="4" w:space="0" w:color="auto"/>
              <w:right w:val="single" w:sz="4" w:space="0" w:color="auto"/>
            </w:tcBorders>
            <w:shd w:val="clear" w:color="auto" w:fill="auto"/>
            <w:noWrap/>
            <w:vAlign w:val="bottom"/>
            <w:hideMark/>
          </w:tcPr>
          <w:p w14:paraId="1C2D6D68"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22%</w:t>
            </w:r>
          </w:p>
        </w:tc>
        <w:tc>
          <w:tcPr>
            <w:tcW w:w="1520" w:type="dxa"/>
            <w:tcBorders>
              <w:top w:val="nil"/>
              <w:left w:val="nil"/>
              <w:bottom w:val="single" w:sz="4" w:space="0" w:color="auto"/>
              <w:right w:val="single" w:sz="4" w:space="0" w:color="auto"/>
            </w:tcBorders>
            <w:shd w:val="clear" w:color="auto" w:fill="auto"/>
            <w:noWrap/>
            <w:vAlign w:val="bottom"/>
            <w:hideMark/>
          </w:tcPr>
          <w:p w14:paraId="15CAFE82"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21.5%</w:t>
            </w:r>
          </w:p>
        </w:tc>
      </w:tr>
      <w:tr w:rsidR="00CC152D" w14:paraId="7C7CC2D4"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3A1ADD7A"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Filipino</w:t>
            </w:r>
          </w:p>
        </w:tc>
        <w:tc>
          <w:tcPr>
            <w:tcW w:w="1530" w:type="dxa"/>
            <w:tcBorders>
              <w:top w:val="nil"/>
              <w:left w:val="nil"/>
              <w:bottom w:val="single" w:sz="4" w:space="0" w:color="auto"/>
              <w:right w:val="single" w:sz="4" w:space="0" w:color="auto"/>
            </w:tcBorders>
            <w:shd w:val="clear" w:color="auto" w:fill="auto"/>
            <w:noWrap/>
            <w:vAlign w:val="bottom"/>
            <w:hideMark/>
          </w:tcPr>
          <w:p w14:paraId="33AF5355"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3%</w:t>
            </w:r>
          </w:p>
        </w:tc>
        <w:tc>
          <w:tcPr>
            <w:tcW w:w="1530" w:type="dxa"/>
            <w:tcBorders>
              <w:top w:val="nil"/>
              <w:left w:val="nil"/>
              <w:bottom w:val="single" w:sz="4" w:space="0" w:color="auto"/>
              <w:right w:val="single" w:sz="4" w:space="0" w:color="auto"/>
            </w:tcBorders>
            <w:shd w:val="clear" w:color="auto" w:fill="auto"/>
            <w:noWrap/>
            <w:vAlign w:val="bottom"/>
            <w:hideMark/>
          </w:tcPr>
          <w:p w14:paraId="681CBEB1"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w:t>
            </w:r>
          </w:p>
        </w:tc>
        <w:tc>
          <w:tcPr>
            <w:tcW w:w="1481" w:type="dxa"/>
            <w:tcBorders>
              <w:top w:val="nil"/>
              <w:left w:val="nil"/>
              <w:bottom w:val="single" w:sz="4" w:space="0" w:color="auto"/>
              <w:right w:val="single" w:sz="4" w:space="0" w:color="auto"/>
            </w:tcBorders>
            <w:shd w:val="clear" w:color="auto" w:fill="auto"/>
            <w:noWrap/>
            <w:vAlign w:val="bottom"/>
            <w:hideMark/>
          </w:tcPr>
          <w:p w14:paraId="31CC6BD6"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w:t>
            </w:r>
          </w:p>
        </w:tc>
        <w:tc>
          <w:tcPr>
            <w:tcW w:w="1520" w:type="dxa"/>
            <w:tcBorders>
              <w:top w:val="nil"/>
              <w:left w:val="nil"/>
              <w:bottom w:val="single" w:sz="4" w:space="0" w:color="auto"/>
              <w:right w:val="single" w:sz="4" w:space="0" w:color="auto"/>
            </w:tcBorders>
            <w:shd w:val="clear" w:color="auto" w:fill="auto"/>
            <w:noWrap/>
            <w:vAlign w:val="bottom"/>
            <w:hideMark/>
          </w:tcPr>
          <w:p w14:paraId="0A51BAED"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2.4%</w:t>
            </w:r>
          </w:p>
        </w:tc>
      </w:tr>
      <w:tr w:rsidR="00CC152D" w14:paraId="4FDD99B3"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594B29B6"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Hispanic</w:t>
            </w:r>
          </w:p>
        </w:tc>
        <w:tc>
          <w:tcPr>
            <w:tcW w:w="1530" w:type="dxa"/>
            <w:tcBorders>
              <w:top w:val="nil"/>
              <w:left w:val="nil"/>
              <w:bottom w:val="single" w:sz="4" w:space="0" w:color="auto"/>
              <w:right w:val="single" w:sz="4" w:space="0" w:color="auto"/>
            </w:tcBorders>
            <w:shd w:val="clear" w:color="auto" w:fill="auto"/>
            <w:noWrap/>
            <w:vAlign w:val="bottom"/>
            <w:hideMark/>
          </w:tcPr>
          <w:p w14:paraId="338C1E22"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22%</w:t>
            </w:r>
          </w:p>
        </w:tc>
        <w:tc>
          <w:tcPr>
            <w:tcW w:w="1530" w:type="dxa"/>
            <w:tcBorders>
              <w:top w:val="nil"/>
              <w:left w:val="nil"/>
              <w:bottom w:val="single" w:sz="4" w:space="0" w:color="auto"/>
              <w:right w:val="single" w:sz="4" w:space="0" w:color="auto"/>
            </w:tcBorders>
            <w:shd w:val="clear" w:color="auto" w:fill="auto"/>
            <w:noWrap/>
            <w:vAlign w:val="bottom"/>
            <w:hideMark/>
          </w:tcPr>
          <w:p w14:paraId="216CD139"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24%</w:t>
            </w:r>
          </w:p>
        </w:tc>
        <w:tc>
          <w:tcPr>
            <w:tcW w:w="1481" w:type="dxa"/>
            <w:tcBorders>
              <w:top w:val="nil"/>
              <w:left w:val="nil"/>
              <w:bottom w:val="single" w:sz="4" w:space="0" w:color="auto"/>
              <w:right w:val="single" w:sz="4" w:space="0" w:color="auto"/>
            </w:tcBorders>
            <w:shd w:val="clear" w:color="auto" w:fill="auto"/>
            <w:noWrap/>
            <w:vAlign w:val="bottom"/>
            <w:hideMark/>
          </w:tcPr>
          <w:p w14:paraId="66A34D7F"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25%</w:t>
            </w:r>
          </w:p>
        </w:tc>
        <w:tc>
          <w:tcPr>
            <w:tcW w:w="1520" w:type="dxa"/>
            <w:tcBorders>
              <w:top w:val="nil"/>
              <w:left w:val="nil"/>
              <w:bottom w:val="single" w:sz="4" w:space="0" w:color="auto"/>
              <w:right w:val="single" w:sz="4" w:space="0" w:color="auto"/>
            </w:tcBorders>
            <w:shd w:val="clear" w:color="auto" w:fill="auto"/>
            <w:noWrap/>
            <w:vAlign w:val="bottom"/>
            <w:hideMark/>
          </w:tcPr>
          <w:p w14:paraId="21E10084"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25.9%</w:t>
            </w:r>
          </w:p>
        </w:tc>
      </w:tr>
      <w:tr w:rsidR="00CC152D" w14:paraId="71A2B463"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035E4864"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Multi-Ethnicity</w:t>
            </w:r>
          </w:p>
        </w:tc>
        <w:tc>
          <w:tcPr>
            <w:tcW w:w="1530" w:type="dxa"/>
            <w:tcBorders>
              <w:top w:val="nil"/>
              <w:left w:val="nil"/>
              <w:bottom w:val="single" w:sz="4" w:space="0" w:color="auto"/>
              <w:right w:val="single" w:sz="4" w:space="0" w:color="auto"/>
            </w:tcBorders>
            <w:shd w:val="clear" w:color="auto" w:fill="auto"/>
            <w:noWrap/>
            <w:vAlign w:val="bottom"/>
            <w:hideMark/>
          </w:tcPr>
          <w:p w14:paraId="530BC811"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3%</w:t>
            </w:r>
          </w:p>
        </w:tc>
        <w:tc>
          <w:tcPr>
            <w:tcW w:w="1530" w:type="dxa"/>
            <w:tcBorders>
              <w:top w:val="nil"/>
              <w:left w:val="nil"/>
              <w:bottom w:val="single" w:sz="4" w:space="0" w:color="auto"/>
              <w:right w:val="single" w:sz="4" w:space="0" w:color="auto"/>
            </w:tcBorders>
            <w:shd w:val="clear" w:color="auto" w:fill="auto"/>
            <w:noWrap/>
            <w:vAlign w:val="bottom"/>
            <w:hideMark/>
          </w:tcPr>
          <w:p w14:paraId="060726AC"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7%</w:t>
            </w:r>
          </w:p>
        </w:tc>
        <w:tc>
          <w:tcPr>
            <w:tcW w:w="1481" w:type="dxa"/>
            <w:tcBorders>
              <w:top w:val="nil"/>
              <w:left w:val="nil"/>
              <w:bottom w:val="single" w:sz="4" w:space="0" w:color="auto"/>
              <w:right w:val="single" w:sz="4" w:space="0" w:color="auto"/>
            </w:tcBorders>
            <w:shd w:val="clear" w:color="auto" w:fill="auto"/>
            <w:noWrap/>
            <w:vAlign w:val="bottom"/>
            <w:hideMark/>
          </w:tcPr>
          <w:p w14:paraId="5B633693"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7%</w:t>
            </w:r>
          </w:p>
        </w:tc>
        <w:tc>
          <w:tcPr>
            <w:tcW w:w="1520" w:type="dxa"/>
            <w:tcBorders>
              <w:top w:val="nil"/>
              <w:left w:val="nil"/>
              <w:bottom w:val="single" w:sz="4" w:space="0" w:color="auto"/>
              <w:right w:val="single" w:sz="4" w:space="0" w:color="auto"/>
            </w:tcBorders>
            <w:shd w:val="clear" w:color="auto" w:fill="auto"/>
            <w:noWrap/>
            <w:vAlign w:val="bottom"/>
            <w:hideMark/>
          </w:tcPr>
          <w:p w14:paraId="0831980C"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6.9%</w:t>
            </w:r>
          </w:p>
        </w:tc>
      </w:tr>
      <w:tr w:rsidR="00CC152D" w14:paraId="66885509"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09EF245E"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Pacific Islander</w:t>
            </w:r>
          </w:p>
        </w:tc>
        <w:tc>
          <w:tcPr>
            <w:tcW w:w="1530" w:type="dxa"/>
            <w:tcBorders>
              <w:top w:val="nil"/>
              <w:left w:val="nil"/>
              <w:bottom w:val="single" w:sz="4" w:space="0" w:color="auto"/>
              <w:right w:val="single" w:sz="4" w:space="0" w:color="auto"/>
            </w:tcBorders>
            <w:shd w:val="clear" w:color="auto" w:fill="auto"/>
            <w:noWrap/>
            <w:vAlign w:val="bottom"/>
            <w:hideMark/>
          </w:tcPr>
          <w:p w14:paraId="3652DAED"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0.4%</w:t>
            </w:r>
          </w:p>
        </w:tc>
        <w:tc>
          <w:tcPr>
            <w:tcW w:w="1530" w:type="dxa"/>
            <w:tcBorders>
              <w:top w:val="nil"/>
              <w:left w:val="nil"/>
              <w:bottom w:val="single" w:sz="4" w:space="0" w:color="auto"/>
              <w:right w:val="single" w:sz="4" w:space="0" w:color="auto"/>
            </w:tcBorders>
            <w:shd w:val="clear" w:color="auto" w:fill="auto"/>
            <w:noWrap/>
            <w:vAlign w:val="bottom"/>
            <w:hideMark/>
          </w:tcPr>
          <w:p w14:paraId="23A59974"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0.3%</w:t>
            </w:r>
          </w:p>
        </w:tc>
        <w:tc>
          <w:tcPr>
            <w:tcW w:w="1481" w:type="dxa"/>
            <w:tcBorders>
              <w:top w:val="nil"/>
              <w:left w:val="nil"/>
              <w:bottom w:val="single" w:sz="4" w:space="0" w:color="auto"/>
              <w:right w:val="single" w:sz="4" w:space="0" w:color="auto"/>
            </w:tcBorders>
            <w:shd w:val="clear" w:color="auto" w:fill="auto"/>
            <w:noWrap/>
            <w:vAlign w:val="bottom"/>
            <w:hideMark/>
          </w:tcPr>
          <w:p w14:paraId="22FCCB70"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0.3%</w:t>
            </w:r>
          </w:p>
        </w:tc>
        <w:tc>
          <w:tcPr>
            <w:tcW w:w="1520" w:type="dxa"/>
            <w:tcBorders>
              <w:top w:val="nil"/>
              <w:left w:val="nil"/>
              <w:bottom w:val="single" w:sz="4" w:space="0" w:color="auto"/>
              <w:right w:val="single" w:sz="4" w:space="0" w:color="auto"/>
            </w:tcBorders>
            <w:shd w:val="clear" w:color="auto" w:fill="auto"/>
            <w:noWrap/>
            <w:vAlign w:val="bottom"/>
            <w:hideMark/>
          </w:tcPr>
          <w:p w14:paraId="5715486D"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0.3%</w:t>
            </w:r>
          </w:p>
        </w:tc>
      </w:tr>
      <w:tr w:rsidR="00CC152D" w14:paraId="40C68D3E"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17333980"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Unknown</w:t>
            </w:r>
          </w:p>
        </w:tc>
        <w:tc>
          <w:tcPr>
            <w:tcW w:w="1530" w:type="dxa"/>
            <w:tcBorders>
              <w:top w:val="nil"/>
              <w:left w:val="nil"/>
              <w:bottom w:val="single" w:sz="4" w:space="0" w:color="auto"/>
              <w:right w:val="single" w:sz="4" w:space="0" w:color="auto"/>
            </w:tcBorders>
            <w:shd w:val="clear" w:color="auto" w:fill="auto"/>
            <w:noWrap/>
            <w:vAlign w:val="bottom"/>
            <w:hideMark/>
          </w:tcPr>
          <w:p w14:paraId="2331A750"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5%</w:t>
            </w:r>
          </w:p>
        </w:tc>
        <w:tc>
          <w:tcPr>
            <w:tcW w:w="1530" w:type="dxa"/>
            <w:tcBorders>
              <w:top w:val="nil"/>
              <w:left w:val="nil"/>
              <w:bottom w:val="single" w:sz="4" w:space="0" w:color="auto"/>
              <w:right w:val="single" w:sz="4" w:space="0" w:color="auto"/>
            </w:tcBorders>
            <w:shd w:val="clear" w:color="auto" w:fill="auto"/>
            <w:noWrap/>
            <w:vAlign w:val="bottom"/>
            <w:hideMark/>
          </w:tcPr>
          <w:p w14:paraId="42EC6A4D"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4%</w:t>
            </w:r>
          </w:p>
        </w:tc>
        <w:tc>
          <w:tcPr>
            <w:tcW w:w="1481" w:type="dxa"/>
            <w:tcBorders>
              <w:top w:val="nil"/>
              <w:left w:val="nil"/>
              <w:bottom w:val="single" w:sz="4" w:space="0" w:color="auto"/>
              <w:right w:val="single" w:sz="4" w:space="0" w:color="auto"/>
            </w:tcBorders>
            <w:shd w:val="clear" w:color="auto" w:fill="auto"/>
            <w:noWrap/>
            <w:vAlign w:val="bottom"/>
            <w:hideMark/>
          </w:tcPr>
          <w:p w14:paraId="02B6D555"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3%</w:t>
            </w:r>
          </w:p>
        </w:tc>
        <w:tc>
          <w:tcPr>
            <w:tcW w:w="1520" w:type="dxa"/>
            <w:tcBorders>
              <w:top w:val="nil"/>
              <w:left w:val="nil"/>
              <w:bottom w:val="single" w:sz="4" w:space="0" w:color="auto"/>
              <w:right w:val="single" w:sz="4" w:space="0" w:color="auto"/>
            </w:tcBorders>
            <w:shd w:val="clear" w:color="auto" w:fill="auto"/>
            <w:noWrap/>
            <w:vAlign w:val="bottom"/>
            <w:hideMark/>
          </w:tcPr>
          <w:p w14:paraId="3B22CAB0"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5.1%</w:t>
            </w:r>
          </w:p>
        </w:tc>
      </w:tr>
      <w:tr w:rsidR="00CC152D" w14:paraId="6D158CFD"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1C25630F"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White Non-Hispanic</w:t>
            </w:r>
          </w:p>
        </w:tc>
        <w:tc>
          <w:tcPr>
            <w:tcW w:w="1530" w:type="dxa"/>
            <w:tcBorders>
              <w:top w:val="nil"/>
              <w:left w:val="nil"/>
              <w:bottom w:val="single" w:sz="4" w:space="0" w:color="auto"/>
              <w:right w:val="single" w:sz="4" w:space="0" w:color="auto"/>
            </w:tcBorders>
            <w:shd w:val="clear" w:color="auto" w:fill="auto"/>
            <w:noWrap/>
            <w:vAlign w:val="bottom"/>
            <w:hideMark/>
          </w:tcPr>
          <w:p w14:paraId="615600A0"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25%</w:t>
            </w:r>
          </w:p>
        </w:tc>
        <w:tc>
          <w:tcPr>
            <w:tcW w:w="1530" w:type="dxa"/>
            <w:tcBorders>
              <w:top w:val="nil"/>
              <w:left w:val="nil"/>
              <w:bottom w:val="single" w:sz="4" w:space="0" w:color="auto"/>
              <w:right w:val="single" w:sz="4" w:space="0" w:color="auto"/>
            </w:tcBorders>
            <w:shd w:val="clear" w:color="auto" w:fill="auto"/>
            <w:noWrap/>
            <w:vAlign w:val="bottom"/>
            <w:hideMark/>
          </w:tcPr>
          <w:p w14:paraId="3B62F396"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24%</w:t>
            </w:r>
          </w:p>
        </w:tc>
        <w:tc>
          <w:tcPr>
            <w:tcW w:w="1481" w:type="dxa"/>
            <w:tcBorders>
              <w:top w:val="nil"/>
              <w:left w:val="nil"/>
              <w:bottom w:val="single" w:sz="4" w:space="0" w:color="auto"/>
              <w:right w:val="single" w:sz="4" w:space="0" w:color="auto"/>
            </w:tcBorders>
            <w:shd w:val="clear" w:color="auto" w:fill="auto"/>
            <w:noWrap/>
            <w:vAlign w:val="bottom"/>
            <w:hideMark/>
          </w:tcPr>
          <w:p w14:paraId="5E2785D3"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24%</w:t>
            </w:r>
          </w:p>
        </w:tc>
        <w:tc>
          <w:tcPr>
            <w:tcW w:w="1520" w:type="dxa"/>
            <w:tcBorders>
              <w:top w:val="nil"/>
              <w:left w:val="nil"/>
              <w:bottom w:val="single" w:sz="4" w:space="0" w:color="auto"/>
              <w:right w:val="single" w:sz="4" w:space="0" w:color="auto"/>
            </w:tcBorders>
            <w:shd w:val="clear" w:color="auto" w:fill="auto"/>
            <w:noWrap/>
            <w:vAlign w:val="bottom"/>
            <w:hideMark/>
          </w:tcPr>
          <w:p w14:paraId="2D45E2AB"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22.5%</w:t>
            </w:r>
          </w:p>
        </w:tc>
      </w:tr>
      <w:tr w:rsidR="00CC152D" w14:paraId="1557B48E" w14:textId="77777777" w:rsidTr="004F0C55">
        <w:trPr>
          <w:trHeight w:val="320"/>
        </w:trPr>
        <w:tc>
          <w:tcPr>
            <w:tcW w:w="3865" w:type="dxa"/>
            <w:tcBorders>
              <w:top w:val="nil"/>
              <w:left w:val="single" w:sz="4" w:space="0" w:color="auto"/>
              <w:bottom w:val="single" w:sz="4" w:space="0" w:color="auto"/>
              <w:right w:val="single" w:sz="4" w:space="0" w:color="auto"/>
            </w:tcBorders>
            <w:shd w:val="clear" w:color="000000" w:fill="009193"/>
            <w:noWrap/>
            <w:vAlign w:val="bottom"/>
            <w:hideMark/>
          </w:tcPr>
          <w:p w14:paraId="6ECEC210" w14:textId="77777777" w:rsidR="00CC152D" w:rsidRPr="00CC152D" w:rsidRDefault="00CC152D">
            <w:pPr>
              <w:rPr>
                <w:rFonts w:ascii="Arial" w:hAnsi="Arial" w:cs="Arial"/>
                <w:b/>
                <w:bCs/>
                <w:color w:val="FFFFFF"/>
                <w:sz w:val="22"/>
                <w:szCs w:val="22"/>
              </w:rPr>
            </w:pPr>
            <w:r w:rsidRPr="00CC152D">
              <w:rPr>
                <w:rFonts w:ascii="Arial" w:hAnsi="Arial" w:cs="Arial"/>
                <w:b/>
                <w:bCs/>
                <w:color w:val="FFFFFF"/>
                <w:sz w:val="22"/>
                <w:szCs w:val="22"/>
              </w:rPr>
              <w:t>Gender</w:t>
            </w:r>
          </w:p>
        </w:tc>
        <w:tc>
          <w:tcPr>
            <w:tcW w:w="1530" w:type="dxa"/>
            <w:tcBorders>
              <w:top w:val="nil"/>
              <w:left w:val="nil"/>
              <w:bottom w:val="single" w:sz="4" w:space="0" w:color="auto"/>
              <w:right w:val="single" w:sz="4" w:space="0" w:color="auto"/>
            </w:tcBorders>
            <w:shd w:val="clear" w:color="000000" w:fill="009193"/>
            <w:noWrap/>
            <w:vAlign w:val="bottom"/>
            <w:hideMark/>
          </w:tcPr>
          <w:p w14:paraId="0CF7DF45"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 </w:t>
            </w:r>
          </w:p>
        </w:tc>
        <w:tc>
          <w:tcPr>
            <w:tcW w:w="1530" w:type="dxa"/>
            <w:tcBorders>
              <w:top w:val="nil"/>
              <w:left w:val="nil"/>
              <w:bottom w:val="single" w:sz="4" w:space="0" w:color="auto"/>
              <w:right w:val="single" w:sz="4" w:space="0" w:color="auto"/>
            </w:tcBorders>
            <w:shd w:val="clear" w:color="000000" w:fill="009193"/>
            <w:noWrap/>
            <w:vAlign w:val="bottom"/>
            <w:hideMark/>
          </w:tcPr>
          <w:p w14:paraId="1C3D0C7F"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 </w:t>
            </w:r>
          </w:p>
        </w:tc>
        <w:tc>
          <w:tcPr>
            <w:tcW w:w="1481" w:type="dxa"/>
            <w:tcBorders>
              <w:top w:val="nil"/>
              <w:left w:val="nil"/>
              <w:bottom w:val="single" w:sz="4" w:space="0" w:color="auto"/>
              <w:right w:val="single" w:sz="4" w:space="0" w:color="auto"/>
            </w:tcBorders>
            <w:shd w:val="clear" w:color="000000" w:fill="009193"/>
            <w:noWrap/>
            <w:vAlign w:val="bottom"/>
            <w:hideMark/>
          </w:tcPr>
          <w:p w14:paraId="6D1520FA"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 </w:t>
            </w:r>
          </w:p>
        </w:tc>
        <w:tc>
          <w:tcPr>
            <w:tcW w:w="1520" w:type="dxa"/>
            <w:tcBorders>
              <w:top w:val="nil"/>
              <w:left w:val="nil"/>
              <w:bottom w:val="single" w:sz="4" w:space="0" w:color="auto"/>
              <w:right w:val="single" w:sz="4" w:space="0" w:color="auto"/>
            </w:tcBorders>
            <w:shd w:val="clear" w:color="000000" w:fill="009193"/>
            <w:noWrap/>
            <w:vAlign w:val="bottom"/>
            <w:hideMark/>
          </w:tcPr>
          <w:p w14:paraId="5E9F038A"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 </w:t>
            </w:r>
          </w:p>
        </w:tc>
      </w:tr>
      <w:tr w:rsidR="00CC152D" w14:paraId="6D410B31"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60B662E2"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Female</w:t>
            </w:r>
          </w:p>
        </w:tc>
        <w:tc>
          <w:tcPr>
            <w:tcW w:w="1530" w:type="dxa"/>
            <w:tcBorders>
              <w:top w:val="nil"/>
              <w:left w:val="nil"/>
              <w:bottom w:val="single" w:sz="4" w:space="0" w:color="auto"/>
              <w:right w:val="single" w:sz="4" w:space="0" w:color="auto"/>
            </w:tcBorders>
            <w:shd w:val="clear" w:color="auto" w:fill="auto"/>
            <w:noWrap/>
            <w:vAlign w:val="bottom"/>
            <w:hideMark/>
          </w:tcPr>
          <w:p w14:paraId="4FFC53E3"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55%</w:t>
            </w:r>
          </w:p>
        </w:tc>
        <w:tc>
          <w:tcPr>
            <w:tcW w:w="1530" w:type="dxa"/>
            <w:tcBorders>
              <w:top w:val="nil"/>
              <w:left w:val="nil"/>
              <w:bottom w:val="single" w:sz="4" w:space="0" w:color="auto"/>
              <w:right w:val="single" w:sz="4" w:space="0" w:color="auto"/>
            </w:tcBorders>
            <w:shd w:val="clear" w:color="auto" w:fill="auto"/>
            <w:noWrap/>
            <w:vAlign w:val="bottom"/>
            <w:hideMark/>
          </w:tcPr>
          <w:p w14:paraId="1E2B18DD"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55%</w:t>
            </w:r>
          </w:p>
        </w:tc>
        <w:tc>
          <w:tcPr>
            <w:tcW w:w="1481" w:type="dxa"/>
            <w:tcBorders>
              <w:top w:val="nil"/>
              <w:left w:val="nil"/>
              <w:bottom w:val="single" w:sz="4" w:space="0" w:color="auto"/>
              <w:right w:val="single" w:sz="4" w:space="0" w:color="auto"/>
            </w:tcBorders>
            <w:shd w:val="clear" w:color="auto" w:fill="auto"/>
            <w:noWrap/>
            <w:vAlign w:val="bottom"/>
            <w:hideMark/>
          </w:tcPr>
          <w:p w14:paraId="76659140"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55%</w:t>
            </w:r>
          </w:p>
        </w:tc>
        <w:tc>
          <w:tcPr>
            <w:tcW w:w="1520" w:type="dxa"/>
            <w:tcBorders>
              <w:top w:val="nil"/>
              <w:left w:val="nil"/>
              <w:bottom w:val="single" w:sz="4" w:space="0" w:color="auto"/>
              <w:right w:val="single" w:sz="4" w:space="0" w:color="auto"/>
            </w:tcBorders>
            <w:shd w:val="clear" w:color="auto" w:fill="auto"/>
            <w:noWrap/>
            <w:vAlign w:val="bottom"/>
            <w:hideMark/>
          </w:tcPr>
          <w:p w14:paraId="31824295"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56%</w:t>
            </w:r>
          </w:p>
        </w:tc>
      </w:tr>
      <w:tr w:rsidR="00CC152D" w14:paraId="0B387CDC"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7357586D"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Male</w:t>
            </w:r>
          </w:p>
        </w:tc>
        <w:tc>
          <w:tcPr>
            <w:tcW w:w="1530" w:type="dxa"/>
            <w:tcBorders>
              <w:top w:val="nil"/>
              <w:left w:val="nil"/>
              <w:bottom w:val="single" w:sz="4" w:space="0" w:color="auto"/>
              <w:right w:val="single" w:sz="4" w:space="0" w:color="auto"/>
            </w:tcBorders>
            <w:shd w:val="clear" w:color="auto" w:fill="auto"/>
            <w:noWrap/>
            <w:vAlign w:val="bottom"/>
            <w:hideMark/>
          </w:tcPr>
          <w:p w14:paraId="78E830BA"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43%</w:t>
            </w:r>
          </w:p>
        </w:tc>
        <w:tc>
          <w:tcPr>
            <w:tcW w:w="1530" w:type="dxa"/>
            <w:tcBorders>
              <w:top w:val="nil"/>
              <w:left w:val="nil"/>
              <w:bottom w:val="single" w:sz="4" w:space="0" w:color="auto"/>
              <w:right w:val="single" w:sz="4" w:space="0" w:color="auto"/>
            </w:tcBorders>
            <w:shd w:val="clear" w:color="auto" w:fill="auto"/>
            <w:noWrap/>
            <w:vAlign w:val="bottom"/>
            <w:hideMark/>
          </w:tcPr>
          <w:p w14:paraId="7EA23565"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43%</w:t>
            </w:r>
          </w:p>
        </w:tc>
        <w:tc>
          <w:tcPr>
            <w:tcW w:w="1481" w:type="dxa"/>
            <w:tcBorders>
              <w:top w:val="nil"/>
              <w:left w:val="nil"/>
              <w:bottom w:val="single" w:sz="4" w:space="0" w:color="auto"/>
              <w:right w:val="single" w:sz="4" w:space="0" w:color="auto"/>
            </w:tcBorders>
            <w:shd w:val="clear" w:color="auto" w:fill="auto"/>
            <w:noWrap/>
            <w:vAlign w:val="bottom"/>
            <w:hideMark/>
          </w:tcPr>
          <w:p w14:paraId="2FE75E33"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42%</w:t>
            </w:r>
          </w:p>
        </w:tc>
        <w:tc>
          <w:tcPr>
            <w:tcW w:w="1520" w:type="dxa"/>
            <w:tcBorders>
              <w:top w:val="nil"/>
              <w:left w:val="nil"/>
              <w:bottom w:val="single" w:sz="4" w:space="0" w:color="auto"/>
              <w:right w:val="single" w:sz="4" w:space="0" w:color="auto"/>
            </w:tcBorders>
            <w:shd w:val="clear" w:color="auto" w:fill="auto"/>
            <w:noWrap/>
            <w:vAlign w:val="bottom"/>
            <w:hideMark/>
          </w:tcPr>
          <w:p w14:paraId="5A15A3C4"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41%</w:t>
            </w:r>
          </w:p>
        </w:tc>
      </w:tr>
      <w:tr w:rsidR="00CC152D" w14:paraId="4FF243CE"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111AB18E"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Unknown</w:t>
            </w:r>
          </w:p>
        </w:tc>
        <w:tc>
          <w:tcPr>
            <w:tcW w:w="1530" w:type="dxa"/>
            <w:tcBorders>
              <w:top w:val="nil"/>
              <w:left w:val="nil"/>
              <w:bottom w:val="single" w:sz="4" w:space="0" w:color="auto"/>
              <w:right w:val="single" w:sz="4" w:space="0" w:color="auto"/>
            </w:tcBorders>
            <w:shd w:val="clear" w:color="auto" w:fill="auto"/>
            <w:noWrap/>
            <w:vAlign w:val="bottom"/>
            <w:hideMark/>
          </w:tcPr>
          <w:p w14:paraId="481A5FD0"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w:t>
            </w:r>
          </w:p>
        </w:tc>
        <w:tc>
          <w:tcPr>
            <w:tcW w:w="1530" w:type="dxa"/>
            <w:tcBorders>
              <w:top w:val="nil"/>
              <w:left w:val="nil"/>
              <w:bottom w:val="single" w:sz="4" w:space="0" w:color="auto"/>
              <w:right w:val="single" w:sz="4" w:space="0" w:color="auto"/>
            </w:tcBorders>
            <w:shd w:val="clear" w:color="auto" w:fill="auto"/>
            <w:noWrap/>
            <w:vAlign w:val="bottom"/>
            <w:hideMark/>
          </w:tcPr>
          <w:p w14:paraId="36DA967D"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3%</w:t>
            </w:r>
          </w:p>
        </w:tc>
        <w:tc>
          <w:tcPr>
            <w:tcW w:w="1481" w:type="dxa"/>
            <w:tcBorders>
              <w:top w:val="nil"/>
              <w:left w:val="nil"/>
              <w:bottom w:val="single" w:sz="4" w:space="0" w:color="auto"/>
              <w:right w:val="single" w:sz="4" w:space="0" w:color="auto"/>
            </w:tcBorders>
            <w:shd w:val="clear" w:color="auto" w:fill="auto"/>
            <w:noWrap/>
            <w:vAlign w:val="bottom"/>
            <w:hideMark/>
          </w:tcPr>
          <w:p w14:paraId="7ACC10C6"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3%</w:t>
            </w:r>
          </w:p>
        </w:tc>
        <w:tc>
          <w:tcPr>
            <w:tcW w:w="1520" w:type="dxa"/>
            <w:tcBorders>
              <w:top w:val="nil"/>
              <w:left w:val="nil"/>
              <w:bottom w:val="single" w:sz="4" w:space="0" w:color="auto"/>
              <w:right w:val="single" w:sz="4" w:space="0" w:color="auto"/>
            </w:tcBorders>
            <w:shd w:val="clear" w:color="auto" w:fill="auto"/>
            <w:noWrap/>
            <w:vAlign w:val="bottom"/>
            <w:hideMark/>
          </w:tcPr>
          <w:p w14:paraId="01AC7432"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3%</w:t>
            </w:r>
          </w:p>
        </w:tc>
      </w:tr>
      <w:tr w:rsidR="00CC152D" w14:paraId="13DE46C9" w14:textId="77777777" w:rsidTr="004F0C55">
        <w:trPr>
          <w:trHeight w:val="320"/>
        </w:trPr>
        <w:tc>
          <w:tcPr>
            <w:tcW w:w="3865" w:type="dxa"/>
            <w:tcBorders>
              <w:top w:val="nil"/>
              <w:left w:val="single" w:sz="4" w:space="0" w:color="auto"/>
              <w:bottom w:val="single" w:sz="4" w:space="0" w:color="auto"/>
              <w:right w:val="single" w:sz="4" w:space="0" w:color="auto"/>
            </w:tcBorders>
            <w:shd w:val="clear" w:color="000000" w:fill="009193"/>
            <w:noWrap/>
            <w:vAlign w:val="bottom"/>
            <w:hideMark/>
          </w:tcPr>
          <w:p w14:paraId="1C202509" w14:textId="77777777" w:rsidR="00CC152D" w:rsidRPr="00CC152D" w:rsidRDefault="00CC152D">
            <w:pPr>
              <w:rPr>
                <w:rFonts w:ascii="Arial" w:hAnsi="Arial" w:cs="Arial"/>
                <w:b/>
                <w:bCs/>
                <w:color w:val="FFFFFF"/>
                <w:sz w:val="22"/>
                <w:szCs w:val="22"/>
              </w:rPr>
            </w:pPr>
            <w:r w:rsidRPr="00CC152D">
              <w:rPr>
                <w:rFonts w:ascii="Arial" w:hAnsi="Arial" w:cs="Arial"/>
                <w:b/>
                <w:bCs/>
                <w:color w:val="FFFFFF"/>
                <w:sz w:val="22"/>
                <w:szCs w:val="22"/>
              </w:rPr>
              <w:t>Age Group</w:t>
            </w:r>
          </w:p>
        </w:tc>
        <w:tc>
          <w:tcPr>
            <w:tcW w:w="1530" w:type="dxa"/>
            <w:tcBorders>
              <w:top w:val="nil"/>
              <w:left w:val="nil"/>
              <w:bottom w:val="single" w:sz="4" w:space="0" w:color="auto"/>
              <w:right w:val="single" w:sz="4" w:space="0" w:color="auto"/>
            </w:tcBorders>
            <w:shd w:val="clear" w:color="000000" w:fill="009193"/>
            <w:noWrap/>
            <w:vAlign w:val="bottom"/>
            <w:hideMark/>
          </w:tcPr>
          <w:p w14:paraId="183983AB"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 </w:t>
            </w:r>
          </w:p>
        </w:tc>
        <w:tc>
          <w:tcPr>
            <w:tcW w:w="1530" w:type="dxa"/>
            <w:tcBorders>
              <w:top w:val="nil"/>
              <w:left w:val="nil"/>
              <w:bottom w:val="single" w:sz="4" w:space="0" w:color="auto"/>
              <w:right w:val="single" w:sz="4" w:space="0" w:color="auto"/>
            </w:tcBorders>
            <w:shd w:val="clear" w:color="000000" w:fill="009193"/>
            <w:noWrap/>
            <w:vAlign w:val="bottom"/>
            <w:hideMark/>
          </w:tcPr>
          <w:p w14:paraId="717CEFD7"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 </w:t>
            </w:r>
          </w:p>
        </w:tc>
        <w:tc>
          <w:tcPr>
            <w:tcW w:w="1481" w:type="dxa"/>
            <w:tcBorders>
              <w:top w:val="nil"/>
              <w:left w:val="nil"/>
              <w:bottom w:val="single" w:sz="4" w:space="0" w:color="auto"/>
              <w:right w:val="single" w:sz="4" w:space="0" w:color="auto"/>
            </w:tcBorders>
            <w:shd w:val="clear" w:color="000000" w:fill="009193"/>
            <w:noWrap/>
            <w:vAlign w:val="bottom"/>
            <w:hideMark/>
          </w:tcPr>
          <w:p w14:paraId="6109F833"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 </w:t>
            </w:r>
          </w:p>
        </w:tc>
        <w:tc>
          <w:tcPr>
            <w:tcW w:w="1520" w:type="dxa"/>
            <w:tcBorders>
              <w:top w:val="nil"/>
              <w:left w:val="nil"/>
              <w:bottom w:val="single" w:sz="4" w:space="0" w:color="auto"/>
              <w:right w:val="single" w:sz="4" w:space="0" w:color="auto"/>
            </w:tcBorders>
            <w:shd w:val="clear" w:color="000000" w:fill="009193"/>
            <w:noWrap/>
            <w:vAlign w:val="bottom"/>
            <w:hideMark/>
          </w:tcPr>
          <w:p w14:paraId="5683A859"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 </w:t>
            </w:r>
          </w:p>
        </w:tc>
      </w:tr>
      <w:tr w:rsidR="00CC152D" w14:paraId="29D4A2AA"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514E4870"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19 or Less</w:t>
            </w:r>
          </w:p>
        </w:tc>
        <w:tc>
          <w:tcPr>
            <w:tcW w:w="1530" w:type="dxa"/>
            <w:tcBorders>
              <w:top w:val="nil"/>
              <w:left w:val="nil"/>
              <w:bottom w:val="single" w:sz="4" w:space="0" w:color="auto"/>
              <w:right w:val="single" w:sz="4" w:space="0" w:color="auto"/>
            </w:tcBorders>
            <w:shd w:val="clear" w:color="auto" w:fill="auto"/>
            <w:noWrap/>
            <w:vAlign w:val="bottom"/>
            <w:hideMark/>
          </w:tcPr>
          <w:p w14:paraId="433DCC1A"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28%</w:t>
            </w:r>
          </w:p>
        </w:tc>
        <w:tc>
          <w:tcPr>
            <w:tcW w:w="1530" w:type="dxa"/>
            <w:tcBorders>
              <w:top w:val="nil"/>
              <w:left w:val="nil"/>
              <w:bottom w:val="single" w:sz="4" w:space="0" w:color="auto"/>
              <w:right w:val="single" w:sz="4" w:space="0" w:color="auto"/>
            </w:tcBorders>
            <w:shd w:val="clear" w:color="auto" w:fill="auto"/>
            <w:noWrap/>
            <w:vAlign w:val="bottom"/>
            <w:hideMark/>
          </w:tcPr>
          <w:p w14:paraId="34CBCC00"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27%</w:t>
            </w:r>
          </w:p>
        </w:tc>
        <w:tc>
          <w:tcPr>
            <w:tcW w:w="1481" w:type="dxa"/>
            <w:tcBorders>
              <w:top w:val="nil"/>
              <w:left w:val="nil"/>
              <w:bottom w:val="single" w:sz="4" w:space="0" w:color="auto"/>
              <w:right w:val="single" w:sz="4" w:space="0" w:color="auto"/>
            </w:tcBorders>
            <w:shd w:val="clear" w:color="auto" w:fill="auto"/>
            <w:noWrap/>
            <w:vAlign w:val="bottom"/>
            <w:hideMark/>
          </w:tcPr>
          <w:p w14:paraId="095DEB94"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29%</w:t>
            </w:r>
          </w:p>
        </w:tc>
        <w:tc>
          <w:tcPr>
            <w:tcW w:w="1520" w:type="dxa"/>
            <w:tcBorders>
              <w:top w:val="nil"/>
              <w:left w:val="nil"/>
              <w:bottom w:val="single" w:sz="4" w:space="0" w:color="auto"/>
              <w:right w:val="single" w:sz="4" w:space="0" w:color="auto"/>
            </w:tcBorders>
            <w:shd w:val="clear" w:color="auto" w:fill="auto"/>
            <w:noWrap/>
            <w:vAlign w:val="bottom"/>
            <w:hideMark/>
          </w:tcPr>
          <w:p w14:paraId="73233C7E"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30%</w:t>
            </w:r>
          </w:p>
        </w:tc>
      </w:tr>
      <w:tr w:rsidR="00CC152D" w14:paraId="1097CE57"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5D711505"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20 to 24</w:t>
            </w:r>
          </w:p>
        </w:tc>
        <w:tc>
          <w:tcPr>
            <w:tcW w:w="1530" w:type="dxa"/>
            <w:tcBorders>
              <w:top w:val="nil"/>
              <w:left w:val="nil"/>
              <w:bottom w:val="single" w:sz="4" w:space="0" w:color="auto"/>
              <w:right w:val="single" w:sz="4" w:space="0" w:color="auto"/>
            </w:tcBorders>
            <w:shd w:val="clear" w:color="auto" w:fill="auto"/>
            <w:noWrap/>
            <w:vAlign w:val="bottom"/>
            <w:hideMark/>
          </w:tcPr>
          <w:p w14:paraId="564042AC"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35%</w:t>
            </w:r>
          </w:p>
        </w:tc>
        <w:tc>
          <w:tcPr>
            <w:tcW w:w="1530" w:type="dxa"/>
            <w:tcBorders>
              <w:top w:val="nil"/>
              <w:left w:val="nil"/>
              <w:bottom w:val="single" w:sz="4" w:space="0" w:color="auto"/>
              <w:right w:val="single" w:sz="4" w:space="0" w:color="auto"/>
            </w:tcBorders>
            <w:shd w:val="clear" w:color="auto" w:fill="auto"/>
            <w:noWrap/>
            <w:vAlign w:val="bottom"/>
            <w:hideMark/>
          </w:tcPr>
          <w:p w14:paraId="7A4AA2DD"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35%</w:t>
            </w:r>
          </w:p>
        </w:tc>
        <w:tc>
          <w:tcPr>
            <w:tcW w:w="1481" w:type="dxa"/>
            <w:tcBorders>
              <w:top w:val="nil"/>
              <w:left w:val="nil"/>
              <w:bottom w:val="single" w:sz="4" w:space="0" w:color="auto"/>
              <w:right w:val="single" w:sz="4" w:space="0" w:color="auto"/>
            </w:tcBorders>
            <w:shd w:val="clear" w:color="auto" w:fill="auto"/>
            <w:noWrap/>
            <w:vAlign w:val="bottom"/>
            <w:hideMark/>
          </w:tcPr>
          <w:p w14:paraId="1C56E515"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33%</w:t>
            </w:r>
          </w:p>
        </w:tc>
        <w:tc>
          <w:tcPr>
            <w:tcW w:w="1520" w:type="dxa"/>
            <w:tcBorders>
              <w:top w:val="nil"/>
              <w:left w:val="nil"/>
              <w:bottom w:val="single" w:sz="4" w:space="0" w:color="auto"/>
              <w:right w:val="single" w:sz="4" w:space="0" w:color="auto"/>
            </w:tcBorders>
            <w:shd w:val="clear" w:color="auto" w:fill="auto"/>
            <w:noWrap/>
            <w:vAlign w:val="bottom"/>
            <w:hideMark/>
          </w:tcPr>
          <w:p w14:paraId="4C9F2694"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32%</w:t>
            </w:r>
          </w:p>
        </w:tc>
      </w:tr>
      <w:tr w:rsidR="00CC152D" w14:paraId="02DF0567"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2AD39987"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25 to 29</w:t>
            </w:r>
          </w:p>
        </w:tc>
        <w:tc>
          <w:tcPr>
            <w:tcW w:w="1530" w:type="dxa"/>
            <w:tcBorders>
              <w:top w:val="nil"/>
              <w:left w:val="nil"/>
              <w:bottom w:val="single" w:sz="4" w:space="0" w:color="auto"/>
              <w:right w:val="single" w:sz="4" w:space="0" w:color="auto"/>
            </w:tcBorders>
            <w:shd w:val="clear" w:color="auto" w:fill="auto"/>
            <w:noWrap/>
            <w:vAlign w:val="bottom"/>
            <w:hideMark/>
          </w:tcPr>
          <w:p w14:paraId="12B5932F"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16%</w:t>
            </w:r>
          </w:p>
        </w:tc>
        <w:tc>
          <w:tcPr>
            <w:tcW w:w="1530" w:type="dxa"/>
            <w:tcBorders>
              <w:top w:val="nil"/>
              <w:left w:val="nil"/>
              <w:bottom w:val="single" w:sz="4" w:space="0" w:color="auto"/>
              <w:right w:val="single" w:sz="4" w:space="0" w:color="auto"/>
            </w:tcBorders>
            <w:shd w:val="clear" w:color="auto" w:fill="auto"/>
            <w:noWrap/>
            <w:vAlign w:val="bottom"/>
            <w:hideMark/>
          </w:tcPr>
          <w:p w14:paraId="5ADC1BF5"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16%</w:t>
            </w:r>
          </w:p>
        </w:tc>
        <w:tc>
          <w:tcPr>
            <w:tcW w:w="1481" w:type="dxa"/>
            <w:tcBorders>
              <w:top w:val="nil"/>
              <w:left w:val="nil"/>
              <w:bottom w:val="single" w:sz="4" w:space="0" w:color="auto"/>
              <w:right w:val="single" w:sz="4" w:space="0" w:color="auto"/>
            </w:tcBorders>
            <w:shd w:val="clear" w:color="auto" w:fill="auto"/>
            <w:noWrap/>
            <w:vAlign w:val="bottom"/>
            <w:hideMark/>
          </w:tcPr>
          <w:p w14:paraId="49297473"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16%</w:t>
            </w:r>
          </w:p>
        </w:tc>
        <w:tc>
          <w:tcPr>
            <w:tcW w:w="1520" w:type="dxa"/>
            <w:tcBorders>
              <w:top w:val="nil"/>
              <w:left w:val="nil"/>
              <w:bottom w:val="single" w:sz="4" w:space="0" w:color="auto"/>
              <w:right w:val="single" w:sz="4" w:space="0" w:color="auto"/>
            </w:tcBorders>
            <w:shd w:val="clear" w:color="auto" w:fill="auto"/>
            <w:noWrap/>
            <w:vAlign w:val="bottom"/>
            <w:hideMark/>
          </w:tcPr>
          <w:p w14:paraId="56652F93"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15%</w:t>
            </w:r>
          </w:p>
        </w:tc>
      </w:tr>
      <w:tr w:rsidR="00CC152D" w14:paraId="745553EB"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40DF0294"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30 to 34</w:t>
            </w:r>
          </w:p>
        </w:tc>
        <w:tc>
          <w:tcPr>
            <w:tcW w:w="1530" w:type="dxa"/>
            <w:tcBorders>
              <w:top w:val="nil"/>
              <w:left w:val="nil"/>
              <w:bottom w:val="single" w:sz="4" w:space="0" w:color="auto"/>
              <w:right w:val="single" w:sz="4" w:space="0" w:color="auto"/>
            </w:tcBorders>
            <w:shd w:val="clear" w:color="auto" w:fill="auto"/>
            <w:noWrap/>
            <w:vAlign w:val="bottom"/>
            <w:hideMark/>
          </w:tcPr>
          <w:p w14:paraId="4672D085"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7%</w:t>
            </w:r>
          </w:p>
        </w:tc>
        <w:tc>
          <w:tcPr>
            <w:tcW w:w="1530" w:type="dxa"/>
            <w:tcBorders>
              <w:top w:val="nil"/>
              <w:left w:val="nil"/>
              <w:bottom w:val="single" w:sz="4" w:space="0" w:color="auto"/>
              <w:right w:val="single" w:sz="4" w:space="0" w:color="auto"/>
            </w:tcBorders>
            <w:shd w:val="clear" w:color="auto" w:fill="auto"/>
            <w:noWrap/>
            <w:vAlign w:val="bottom"/>
            <w:hideMark/>
          </w:tcPr>
          <w:p w14:paraId="3DB6463F"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8%</w:t>
            </w:r>
          </w:p>
        </w:tc>
        <w:tc>
          <w:tcPr>
            <w:tcW w:w="1481" w:type="dxa"/>
            <w:tcBorders>
              <w:top w:val="nil"/>
              <w:left w:val="nil"/>
              <w:bottom w:val="single" w:sz="4" w:space="0" w:color="auto"/>
              <w:right w:val="single" w:sz="4" w:space="0" w:color="auto"/>
            </w:tcBorders>
            <w:shd w:val="clear" w:color="auto" w:fill="auto"/>
            <w:noWrap/>
            <w:vAlign w:val="bottom"/>
            <w:hideMark/>
          </w:tcPr>
          <w:p w14:paraId="14B1C71D"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8%</w:t>
            </w:r>
          </w:p>
        </w:tc>
        <w:tc>
          <w:tcPr>
            <w:tcW w:w="1520" w:type="dxa"/>
            <w:tcBorders>
              <w:top w:val="nil"/>
              <w:left w:val="nil"/>
              <w:bottom w:val="single" w:sz="4" w:space="0" w:color="auto"/>
              <w:right w:val="single" w:sz="4" w:space="0" w:color="auto"/>
            </w:tcBorders>
            <w:shd w:val="clear" w:color="auto" w:fill="auto"/>
            <w:noWrap/>
            <w:vAlign w:val="bottom"/>
            <w:hideMark/>
          </w:tcPr>
          <w:p w14:paraId="0330706A"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8%</w:t>
            </w:r>
          </w:p>
        </w:tc>
      </w:tr>
      <w:tr w:rsidR="00CC152D" w14:paraId="6386583C"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08814E2C"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35 to 39</w:t>
            </w:r>
          </w:p>
        </w:tc>
        <w:tc>
          <w:tcPr>
            <w:tcW w:w="1530" w:type="dxa"/>
            <w:tcBorders>
              <w:top w:val="nil"/>
              <w:left w:val="nil"/>
              <w:bottom w:val="single" w:sz="4" w:space="0" w:color="auto"/>
              <w:right w:val="single" w:sz="4" w:space="0" w:color="auto"/>
            </w:tcBorders>
            <w:shd w:val="clear" w:color="auto" w:fill="auto"/>
            <w:noWrap/>
            <w:vAlign w:val="bottom"/>
            <w:hideMark/>
          </w:tcPr>
          <w:p w14:paraId="63A09279"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4%</w:t>
            </w:r>
          </w:p>
        </w:tc>
        <w:tc>
          <w:tcPr>
            <w:tcW w:w="1530" w:type="dxa"/>
            <w:tcBorders>
              <w:top w:val="nil"/>
              <w:left w:val="nil"/>
              <w:bottom w:val="single" w:sz="4" w:space="0" w:color="auto"/>
              <w:right w:val="single" w:sz="4" w:space="0" w:color="auto"/>
            </w:tcBorders>
            <w:shd w:val="clear" w:color="auto" w:fill="auto"/>
            <w:noWrap/>
            <w:vAlign w:val="bottom"/>
            <w:hideMark/>
          </w:tcPr>
          <w:p w14:paraId="22201768"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4%</w:t>
            </w:r>
          </w:p>
        </w:tc>
        <w:tc>
          <w:tcPr>
            <w:tcW w:w="1481" w:type="dxa"/>
            <w:tcBorders>
              <w:top w:val="nil"/>
              <w:left w:val="nil"/>
              <w:bottom w:val="single" w:sz="4" w:space="0" w:color="auto"/>
              <w:right w:val="single" w:sz="4" w:space="0" w:color="auto"/>
            </w:tcBorders>
            <w:shd w:val="clear" w:color="auto" w:fill="auto"/>
            <w:noWrap/>
            <w:vAlign w:val="bottom"/>
            <w:hideMark/>
          </w:tcPr>
          <w:p w14:paraId="442EB664"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4%</w:t>
            </w:r>
          </w:p>
        </w:tc>
        <w:tc>
          <w:tcPr>
            <w:tcW w:w="1520" w:type="dxa"/>
            <w:tcBorders>
              <w:top w:val="nil"/>
              <w:left w:val="nil"/>
              <w:bottom w:val="single" w:sz="4" w:space="0" w:color="auto"/>
              <w:right w:val="single" w:sz="4" w:space="0" w:color="auto"/>
            </w:tcBorders>
            <w:shd w:val="clear" w:color="auto" w:fill="auto"/>
            <w:noWrap/>
            <w:vAlign w:val="bottom"/>
            <w:hideMark/>
          </w:tcPr>
          <w:p w14:paraId="4F17EA5A"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4%</w:t>
            </w:r>
          </w:p>
        </w:tc>
      </w:tr>
      <w:tr w:rsidR="00CC152D" w14:paraId="4ABAFD02"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33F3D1F6"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40 to 49</w:t>
            </w:r>
          </w:p>
        </w:tc>
        <w:tc>
          <w:tcPr>
            <w:tcW w:w="1530" w:type="dxa"/>
            <w:tcBorders>
              <w:top w:val="nil"/>
              <w:left w:val="nil"/>
              <w:bottom w:val="single" w:sz="4" w:space="0" w:color="auto"/>
              <w:right w:val="single" w:sz="4" w:space="0" w:color="auto"/>
            </w:tcBorders>
            <w:shd w:val="clear" w:color="auto" w:fill="auto"/>
            <w:noWrap/>
            <w:vAlign w:val="bottom"/>
            <w:hideMark/>
          </w:tcPr>
          <w:p w14:paraId="2BCA8DE1"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5%</w:t>
            </w:r>
          </w:p>
        </w:tc>
        <w:tc>
          <w:tcPr>
            <w:tcW w:w="1530" w:type="dxa"/>
            <w:tcBorders>
              <w:top w:val="nil"/>
              <w:left w:val="nil"/>
              <w:bottom w:val="single" w:sz="4" w:space="0" w:color="auto"/>
              <w:right w:val="single" w:sz="4" w:space="0" w:color="auto"/>
            </w:tcBorders>
            <w:shd w:val="clear" w:color="auto" w:fill="auto"/>
            <w:noWrap/>
            <w:vAlign w:val="bottom"/>
            <w:hideMark/>
          </w:tcPr>
          <w:p w14:paraId="14B1BD78"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5%</w:t>
            </w:r>
          </w:p>
        </w:tc>
        <w:tc>
          <w:tcPr>
            <w:tcW w:w="1481" w:type="dxa"/>
            <w:tcBorders>
              <w:top w:val="nil"/>
              <w:left w:val="nil"/>
              <w:bottom w:val="single" w:sz="4" w:space="0" w:color="auto"/>
              <w:right w:val="single" w:sz="4" w:space="0" w:color="auto"/>
            </w:tcBorders>
            <w:shd w:val="clear" w:color="auto" w:fill="auto"/>
            <w:noWrap/>
            <w:vAlign w:val="bottom"/>
            <w:hideMark/>
          </w:tcPr>
          <w:p w14:paraId="01BE5813"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5%</w:t>
            </w:r>
          </w:p>
        </w:tc>
        <w:tc>
          <w:tcPr>
            <w:tcW w:w="1520" w:type="dxa"/>
            <w:tcBorders>
              <w:top w:val="nil"/>
              <w:left w:val="nil"/>
              <w:bottom w:val="single" w:sz="4" w:space="0" w:color="auto"/>
              <w:right w:val="single" w:sz="4" w:space="0" w:color="auto"/>
            </w:tcBorders>
            <w:shd w:val="clear" w:color="auto" w:fill="auto"/>
            <w:noWrap/>
            <w:vAlign w:val="bottom"/>
            <w:hideMark/>
          </w:tcPr>
          <w:p w14:paraId="7E457C35"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5%</w:t>
            </w:r>
          </w:p>
        </w:tc>
      </w:tr>
      <w:tr w:rsidR="00CC152D" w14:paraId="7E677053"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02891AF5"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50 +</w:t>
            </w:r>
          </w:p>
        </w:tc>
        <w:tc>
          <w:tcPr>
            <w:tcW w:w="1530" w:type="dxa"/>
            <w:tcBorders>
              <w:top w:val="nil"/>
              <w:left w:val="nil"/>
              <w:bottom w:val="single" w:sz="4" w:space="0" w:color="auto"/>
              <w:right w:val="single" w:sz="4" w:space="0" w:color="auto"/>
            </w:tcBorders>
            <w:shd w:val="clear" w:color="auto" w:fill="auto"/>
            <w:noWrap/>
            <w:vAlign w:val="bottom"/>
            <w:hideMark/>
          </w:tcPr>
          <w:p w14:paraId="60DBEBB0"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5%</w:t>
            </w:r>
          </w:p>
        </w:tc>
        <w:tc>
          <w:tcPr>
            <w:tcW w:w="1530" w:type="dxa"/>
            <w:tcBorders>
              <w:top w:val="nil"/>
              <w:left w:val="nil"/>
              <w:bottom w:val="single" w:sz="4" w:space="0" w:color="auto"/>
              <w:right w:val="single" w:sz="4" w:space="0" w:color="auto"/>
            </w:tcBorders>
            <w:shd w:val="clear" w:color="auto" w:fill="auto"/>
            <w:noWrap/>
            <w:vAlign w:val="bottom"/>
            <w:hideMark/>
          </w:tcPr>
          <w:p w14:paraId="6FEDB21A"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5%</w:t>
            </w:r>
          </w:p>
        </w:tc>
        <w:tc>
          <w:tcPr>
            <w:tcW w:w="1481" w:type="dxa"/>
            <w:tcBorders>
              <w:top w:val="nil"/>
              <w:left w:val="nil"/>
              <w:bottom w:val="single" w:sz="4" w:space="0" w:color="auto"/>
              <w:right w:val="single" w:sz="4" w:space="0" w:color="auto"/>
            </w:tcBorders>
            <w:shd w:val="clear" w:color="auto" w:fill="auto"/>
            <w:noWrap/>
            <w:vAlign w:val="bottom"/>
            <w:hideMark/>
          </w:tcPr>
          <w:p w14:paraId="0CD68742"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5%</w:t>
            </w:r>
          </w:p>
        </w:tc>
        <w:tc>
          <w:tcPr>
            <w:tcW w:w="1520" w:type="dxa"/>
            <w:tcBorders>
              <w:top w:val="nil"/>
              <w:left w:val="nil"/>
              <w:bottom w:val="single" w:sz="4" w:space="0" w:color="auto"/>
              <w:right w:val="single" w:sz="4" w:space="0" w:color="auto"/>
            </w:tcBorders>
            <w:shd w:val="clear" w:color="auto" w:fill="auto"/>
            <w:noWrap/>
            <w:vAlign w:val="bottom"/>
            <w:hideMark/>
          </w:tcPr>
          <w:p w14:paraId="1D0FB38A"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6%</w:t>
            </w:r>
          </w:p>
        </w:tc>
      </w:tr>
      <w:tr w:rsidR="00CC152D" w14:paraId="3DF406A1" w14:textId="77777777" w:rsidTr="004F0C55">
        <w:trPr>
          <w:trHeight w:val="320"/>
        </w:trPr>
        <w:tc>
          <w:tcPr>
            <w:tcW w:w="3865" w:type="dxa"/>
            <w:tcBorders>
              <w:top w:val="nil"/>
              <w:left w:val="single" w:sz="4" w:space="0" w:color="auto"/>
              <w:bottom w:val="single" w:sz="4" w:space="0" w:color="auto"/>
              <w:right w:val="single" w:sz="4" w:space="0" w:color="auto"/>
            </w:tcBorders>
            <w:shd w:val="clear" w:color="000000" w:fill="009193"/>
            <w:noWrap/>
            <w:vAlign w:val="bottom"/>
            <w:hideMark/>
          </w:tcPr>
          <w:p w14:paraId="614D0D05" w14:textId="77777777" w:rsidR="00CC152D" w:rsidRPr="00C760C8" w:rsidRDefault="00CC152D">
            <w:pPr>
              <w:rPr>
                <w:rFonts w:ascii="Arial" w:hAnsi="Arial" w:cs="Arial"/>
                <w:b/>
                <w:bCs/>
                <w:color w:val="FFFFFF"/>
                <w:sz w:val="22"/>
                <w:szCs w:val="22"/>
              </w:rPr>
            </w:pPr>
            <w:r w:rsidRPr="00C760C8">
              <w:rPr>
                <w:rFonts w:ascii="Arial" w:hAnsi="Arial" w:cs="Arial"/>
                <w:b/>
                <w:bCs/>
                <w:color w:val="FFFFFF"/>
                <w:sz w:val="22"/>
                <w:szCs w:val="22"/>
              </w:rPr>
              <w:t>Full-Time/Part-Time Status</w:t>
            </w:r>
          </w:p>
        </w:tc>
        <w:tc>
          <w:tcPr>
            <w:tcW w:w="1530" w:type="dxa"/>
            <w:tcBorders>
              <w:top w:val="nil"/>
              <w:left w:val="nil"/>
              <w:bottom w:val="single" w:sz="4" w:space="0" w:color="auto"/>
              <w:right w:val="single" w:sz="4" w:space="0" w:color="auto"/>
            </w:tcBorders>
            <w:shd w:val="clear" w:color="000000" w:fill="009193"/>
            <w:noWrap/>
            <w:vAlign w:val="bottom"/>
            <w:hideMark/>
          </w:tcPr>
          <w:p w14:paraId="63F9762B"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Fall 2017</w:t>
            </w:r>
          </w:p>
        </w:tc>
        <w:tc>
          <w:tcPr>
            <w:tcW w:w="1530" w:type="dxa"/>
            <w:tcBorders>
              <w:top w:val="nil"/>
              <w:left w:val="nil"/>
              <w:bottom w:val="single" w:sz="4" w:space="0" w:color="auto"/>
              <w:right w:val="single" w:sz="4" w:space="0" w:color="auto"/>
            </w:tcBorders>
            <w:shd w:val="clear" w:color="000000" w:fill="009193"/>
            <w:noWrap/>
            <w:vAlign w:val="bottom"/>
            <w:hideMark/>
          </w:tcPr>
          <w:p w14:paraId="74374B66"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Fall 2018</w:t>
            </w:r>
          </w:p>
        </w:tc>
        <w:tc>
          <w:tcPr>
            <w:tcW w:w="1481" w:type="dxa"/>
            <w:tcBorders>
              <w:top w:val="nil"/>
              <w:left w:val="nil"/>
              <w:bottom w:val="single" w:sz="4" w:space="0" w:color="auto"/>
              <w:right w:val="single" w:sz="4" w:space="0" w:color="auto"/>
            </w:tcBorders>
            <w:shd w:val="clear" w:color="000000" w:fill="009193"/>
            <w:noWrap/>
            <w:vAlign w:val="bottom"/>
            <w:hideMark/>
          </w:tcPr>
          <w:p w14:paraId="08548AF5"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Fall 2019</w:t>
            </w:r>
          </w:p>
        </w:tc>
        <w:tc>
          <w:tcPr>
            <w:tcW w:w="1520" w:type="dxa"/>
            <w:tcBorders>
              <w:top w:val="nil"/>
              <w:left w:val="nil"/>
              <w:bottom w:val="single" w:sz="4" w:space="0" w:color="auto"/>
              <w:right w:val="single" w:sz="4" w:space="0" w:color="auto"/>
            </w:tcBorders>
            <w:shd w:val="clear" w:color="000000" w:fill="009193"/>
            <w:noWrap/>
            <w:vAlign w:val="bottom"/>
            <w:hideMark/>
          </w:tcPr>
          <w:p w14:paraId="2E639912"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Fall 2020</w:t>
            </w:r>
          </w:p>
        </w:tc>
      </w:tr>
      <w:tr w:rsidR="00CC152D" w14:paraId="133E2395"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55AF2614" w14:textId="77777777" w:rsidR="00CC152D" w:rsidRPr="00CC152D" w:rsidRDefault="00CC152D" w:rsidP="00CC152D">
            <w:pPr>
              <w:rPr>
                <w:rFonts w:ascii="Arial" w:hAnsi="Arial" w:cs="Arial"/>
                <w:color w:val="000000"/>
                <w:sz w:val="20"/>
                <w:szCs w:val="20"/>
              </w:rPr>
            </w:pPr>
            <w:r w:rsidRPr="00CC152D">
              <w:rPr>
                <w:rFonts w:ascii="Arial" w:hAnsi="Arial" w:cs="Arial"/>
                <w:color w:val="000000"/>
                <w:sz w:val="20"/>
                <w:szCs w:val="20"/>
              </w:rPr>
              <w:t>Full Time</w:t>
            </w:r>
          </w:p>
        </w:tc>
        <w:tc>
          <w:tcPr>
            <w:tcW w:w="1530" w:type="dxa"/>
            <w:tcBorders>
              <w:top w:val="nil"/>
              <w:left w:val="nil"/>
              <w:bottom w:val="single" w:sz="4" w:space="0" w:color="auto"/>
              <w:right w:val="single" w:sz="4" w:space="0" w:color="auto"/>
            </w:tcBorders>
            <w:shd w:val="clear" w:color="auto" w:fill="auto"/>
            <w:noWrap/>
            <w:vAlign w:val="bottom"/>
            <w:hideMark/>
          </w:tcPr>
          <w:p w14:paraId="3B54B411"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21%</w:t>
            </w:r>
          </w:p>
        </w:tc>
        <w:tc>
          <w:tcPr>
            <w:tcW w:w="1530" w:type="dxa"/>
            <w:tcBorders>
              <w:top w:val="nil"/>
              <w:left w:val="nil"/>
              <w:bottom w:val="single" w:sz="4" w:space="0" w:color="auto"/>
              <w:right w:val="single" w:sz="4" w:space="0" w:color="auto"/>
            </w:tcBorders>
            <w:shd w:val="clear" w:color="auto" w:fill="auto"/>
            <w:noWrap/>
            <w:vAlign w:val="bottom"/>
            <w:hideMark/>
          </w:tcPr>
          <w:p w14:paraId="3B8CD21C"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18%</w:t>
            </w:r>
          </w:p>
        </w:tc>
        <w:tc>
          <w:tcPr>
            <w:tcW w:w="1481" w:type="dxa"/>
            <w:tcBorders>
              <w:top w:val="nil"/>
              <w:left w:val="nil"/>
              <w:bottom w:val="single" w:sz="4" w:space="0" w:color="auto"/>
              <w:right w:val="single" w:sz="4" w:space="0" w:color="auto"/>
            </w:tcBorders>
            <w:shd w:val="clear" w:color="auto" w:fill="auto"/>
            <w:noWrap/>
            <w:vAlign w:val="bottom"/>
            <w:hideMark/>
          </w:tcPr>
          <w:p w14:paraId="24653F29"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18%</w:t>
            </w:r>
          </w:p>
        </w:tc>
        <w:tc>
          <w:tcPr>
            <w:tcW w:w="1520" w:type="dxa"/>
            <w:tcBorders>
              <w:top w:val="nil"/>
              <w:left w:val="nil"/>
              <w:bottom w:val="single" w:sz="4" w:space="0" w:color="auto"/>
              <w:right w:val="single" w:sz="4" w:space="0" w:color="auto"/>
            </w:tcBorders>
            <w:shd w:val="clear" w:color="auto" w:fill="auto"/>
            <w:noWrap/>
            <w:vAlign w:val="bottom"/>
            <w:hideMark/>
          </w:tcPr>
          <w:p w14:paraId="5B34CA34"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15%</w:t>
            </w:r>
          </w:p>
        </w:tc>
      </w:tr>
      <w:tr w:rsidR="00CC152D" w14:paraId="0FB59C0D"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51E7B3D0" w14:textId="77777777" w:rsidR="00CC152D" w:rsidRPr="00CC152D" w:rsidRDefault="00CC152D" w:rsidP="00CC152D">
            <w:pPr>
              <w:rPr>
                <w:rFonts w:ascii="Arial" w:hAnsi="Arial" w:cs="Arial"/>
                <w:color w:val="000000"/>
                <w:sz w:val="20"/>
                <w:szCs w:val="20"/>
              </w:rPr>
            </w:pPr>
            <w:r w:rsidRPr="00CC152D">
              <w:rPr>
                <w:rFonts w:ascii="Arial" w:hAnsi="Arial" w:cs="Arial"/>
                <w:color w:val="000000"/>
                <w:sz w:val="20"/>
                <w:szCs w:val="20"/>
              </w:rPr>
              <w:t>Part Time</w:t>
            </w:r>
          </w:p>
        </w:tc>
        <w:tc>
          <w:tcPr>
            <w:tcW w:w="1530" w:type="dxa"/>
            <w:tcBorders>
              <w:top w:val="nil"/>
              <w:left w:val="nil"/>
              <w:bottom w:val="single" w:sz="4" w:space="0" w:color="auto"/>
              <w:right w:val="single" w:sz="4" w:space="0" w:color="auto"/>
            </w:tcBorders>
            <w:shd w:val="clear" w:color="auto" w:fill="auto"/>
            <w:noWrap/>
            <w:vAlign w:val="bottom"/>
            <w:hideMark/>
          </w:tcPr>
          <w:p w14:paraId="40EA249B"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79%</w:t>
            </w:r>
          </w:p>
        </w:tc>
        <w:tc>
          <w:tcPr>
            <w:tcW w:w="1530" w:type="dxa"/>
            <w:tcBorders>
              <w:top w:val="nil"/>
              <w:left w:val="nil"/>
              <w:bottom w:val="single" w:sz="4" w:space="0" w:color="auto"/>
              <w:right w:val="single" w:sz="4" w:space="0" w:color="auto"/>
            </w:tcBorders>
            <w:shd w:val="clear" w:color="auto" w:fill="auto"/>
            <w:noWrap/>
            <w:vAlign w:val="bottom"/>
            <w:hideMark/>
          </w:tcPr>
          <w:p w14:paraId="718B1351"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82%</w:t>
            </w:r>
          </w:p>
        </w:tc>
        <w:tc>
          <w:tcPr>
            <w:tcW w:w="1481" w:type="dxa"/>
            <w:tcBorders>
              <w:top w:val="nil"/>
              <w:left w:val="nil"/>
              <w:bottom w:val="single" w:sz="4" w:space="0" w:color="auto"/>
              <w:right w:val="single" w:sz="4" w:space="0" w:color="auto"/>
            </w:tcBorders>
            <w:shd w:val="clear" w:color="auto" w:fill="auto"/>
            <w:noWrap/>
            <w:vAlign w:val="bottom"/>
            <w:hideMark/>
          </w:tcPr>
          <w:p w14:paraId="7F70EF6D"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82%</w:t>
            </w:r>
          </w:p>
        </w:tc>
        <w:tc>
          <w:tcPr>
            <w:tcW w:w="1520" w:type="dxa"/>
            <w:tcBorders>
              <w:top w:val="nil"/>
              <w:left w:val="nil"/>
              <w:bottom w:val="single" w:sz="4" w:space="0" w:color="auto"/>
              <w:right w:val="single" w:sz="4" w:space="0" w:color="auto"/>
            </w:tcBorders>
            <w:shd w:val="clear" w:color="auto" w:fill="auto"/>
            <w:noWrap/>
            <w:vAlign w:val="bottom"/>
            <w:hideMark/>
          </w:tcPr>
          <w:p w14:paraId="2A9E231B"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86%</w:t>
            </w:r>
          </w:p>
        </w:tc>
      </w:tr>
    </w:tbl>
    <w:p w14:paraId="48594145" w14:textId="77777777" w:rsidR="00CC152D" w:rsidRDefault="00CC152D">
      <w:pPr>
        <w:rPr>
          <w:rFonts w:ascii="Avenir Book" w:hAnsi="Avenir Book"/>
        </w:rPr>
      </w:pPr>
    </w:p>
    <w:tbl>
      <w:tblPr>
        <w:tblW w:w="8380" w:type="dxa"/>
        <w:tblLook w:val="04A0" w:firstRow="1" w:lastRow="0" w:firstColumn="1" w:lastColumn="0" w:noHBand="0" w:noVBand="1"/>
      </w:tblPr>
      <w:tblGrid>
        <w:gridCol w:w="3865"/>
        <w:gridCol w:w="1530"/>
        <w:gridCol w:w="1530"/>
        <w:gridCol w:w="1455"/>
      </w:tblGrid>
      <w:tr w:rsidR="00CC152D" w14:paraId="28241430" w14:textId="77777777" w:rsidTr="004F0C55">
        <w:trPr>
          <w:trHeight w:val="320"/>
        </w:trPr>
        <w:tc>
          <w:tcPr>
            <w:tcW w:w="3865" w:type="dxa"/>
            <w:tcBorders>
              <w:top w:val="single" w:sz="4" w:space="0" w:color="auto"/>
              <w:left w:val="single" w:sz="4" w:space="0" w:color="auto"/>
              <w:bottom w:val="single" w:sz="4" w:space="0" w:color="auto"/>
              <w:right w:val="single" w:sz="4" w:space="0" w:color="auto"/>
            </w:tcBorders>
            <w:shd w:val="clear" w:color="000000" w:fill="009193"/>
            <w:noWrap/>
            <w:vAlign w:val="bottom"/>
            <w:hideMark/>
          </w:tcPr>
          <w:p w14:paraId="5782CDBC" w14:textId="77777777" w:rsidR="00CC152D" w:rsidRPr="00CC152D" w:rsidRDefault="00CC152D">
            <w:pPr>
              <w:rPr>
                <w:rFonts w:ascii="Arial" w:hAnsi="Arial" w:cs="Arial"/>
                <w:b/>
                <w:bCs/>
                <w:color w:val="FFFFFF"/>
                <w:sz w:val="22"/>
                <w:szCs w:val="22"/>
              </w:rPr>
            </w:pPr>
            <w:r w:rsidRPr="00CC152D">
              <w:rPr>
                <w:rFonts w:ascii="Arial" w:hAnsi="Arial" w:cs="Arial"/>
                <w:b/>
                <w:bCs/>
                <w:color w:val="FFFFFF"/>
                <w:sz w:val="22"/>
                <w:szCs w:val="22"/>
              </w:rPr>
              <w:t>College Outcomes</w:t>
            </w:r>
          </w:p>
        </w:tc>
        <w:tc>
          <w:tcPr>
            <w:tcW w:w="1530" w:type="dxa"/>
            <w:tcBorders>
              <w:top w:val="single" w:sz="4" w:space="0" w:color="auto"/>
              <w:left w:val="nil"/>
              <w:bottom w:val="single" w:sz="4" w:space="0" w:color="auto"/>
              <w:right w:val="single" w:sz="4" w:space="0" w:color="auto"/>
            </w:tcBorders>
            <w:shd w:val="clear" w:color="000000" w:fill="009193"/>
            <w:noWrap/>
            <w:vAlign w:val="bottom"/>
            <w:hideMark/>
          </w:tcPr>
          <w:p w14:paraId="501B8CC6" w14:textId="77777777" w:rsidR="00CC152D" w:rsidRPr="00C760C8" w:rsidRDefault="00CC152D">
            <w:pPr>
              <w:jc w:val="right"/>
              <w:rPr>
                <w:rFonts w:ascii="Arial" w:hAnsi="Arial" w:cs="Arial"/>
                <w:b/>
                <w:bCs/>
                <w:color w:val="FFFFFF"/>
                <w:sz w:val="22"/>
                <w:szCs w:val="22"/>
              </w:rPr>
            </w:pPr>
            <w:r w:rsidRPr="00C760C8">
              <w:rPr>
                <w:rFonts w:ascii="Arial" w:hAnsi="Arial" w:cs="Arial"/>
                <w:b/>
                <w:bCs/>
                <w:color w:val="FFFFFF"/>
                <w:sz w:val="22"/>
                <w:szCs w:val="22"/>
              </w:rPr>
              <w:t>2017-2018</w:t>
            </w:r>
          </w:p>
        </w:tc>
        <w:tc>
          <w:tcPr>
            <w:tcW w:w="1530" w:type="dxa"/>
            <w:tcBorders>
              <w:top w:val="single" w:sz="4" w:space="0" w:color="auto"/>
              <w:left w:val="nil"/>
              <w:bottom w:val="single" w:sz="4" w:space="0" w:color="auto"/>
              <w:right w:val="single" w:sz="4" w:space="0" w:color="auto"/>
            </w:tcBorders>
            <w:shd w:val="clear" w:color="000000" w:fill="009193"/>
            <w:noWrap/>
            <w:vAlign w:val="bottom"/>
            <w:hideMark/>
          </w:tcPr>
          <w:p w14:paraId="4BF45BD9" w14:textId="77777777" w:rsidR="00CC152D" w:rsidRPr="00C760C8" w:rsidRDefault="00CC152D">
            <w:pPr>
              <w:jc w:val="right"/>
              <w:rPr>
                <w:rFonts w:ascii="Arial" w:hAnsi="Arial" w:cs="Arial"/>
                <w:b/>
                <w:bCs/>
                <w:color w:val="FFFFFF"/>
                <w:sz w:val="22"/>
                <w:szCs w:val="22"/>
              </w:rPr>
            </w:pPr>
            <w:r w:rsidRPr="00C760C8">
              <w:rPr>
                <w:rFonts w:ascii="Arial" w:hAnsi="Arial" w:cs="Arial"/>
                <w:b/>
                <w:bCs/>
                <w:color w:val="FFFFFF"/>
                <w:sz w:val="22"/>
                <w:szCs w:val="22"/>
              </w:rPr>
              <w:t>2018-2019</w:t>
            </w:r>
          </w:p>
        </w:tc>
        <w:tc>
          <w:tcPr>
            <w:tcW w:w="1455" w:type="dxa"/>
            <w:tcBorders>
              <w:top w:val="single" w:sz="4" w:space="0" w:color="auto"/>
              <w:left w:val="nil"/>
              <w:bottom w:val="single" w:sz="4" w:space="0" w:color="auto"/>
              <w:right w:val="single" w:sz="4" w:space="0" w:color="auto"/>
            </w:tcBorders>
            <w:shd w:val="clear" w:color="000000" w:fill="009193"/>
            <w:noWrap/>
            <w:vAlign w:val="bottom"/>
            <w:hideMark/>
          </w:tcPr>
          <w:p w14:paraId="78747E74" w14:textId="77777777" w:rsidR="00CC152D" w:rsidRPr="00C760C8" w:rsidRDefault="00CC152D">
            <w:pPr>
              <w:jc w:val="right"/>
              <w:rPr>
                <w:rFonts w:ascii="Arial" w:hAnsi="Arial" w:cs="Arial"/>
                <w:b/>
                <w:bCs/>
                <w:color w:val="FFFFFF"/>
                <w:sz w:val="22"/>
                <w:szCs w:val="22"/>
              </w:rPr>
            </w:pPr>
            <w:r w:rsidRPr="00C760C8">
              <w:rPr>
                <w:rFonts w:ascii="Arial" w:hAnsi="Arial" w:cs="Arial"/>
                <w:b/>
                <w:bCs/>
                <w:color w:val="FFFFFF"/>
                <w:sz w:val="22"/>
                <w:szCs w:val="22"/>
              </w:rPr>
              <w:t>2019-2020</w:t>
            </w:r>
          </w:p>
        </w:tc>
      </w:tr>
      <w:tr w:rsidR="00CC152D" w14:paraId="52162F40"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0B274C95" w14:textId="0E5DEE36" w:rsidR="00CC152D" w:rsidRPr="00CC152D" w:rsidRDefault="00CC152D">
            <w:pPr>
              <w:rPr>
                <w:rFonts w:ascii="Arial" w:hAnsi="Arial" w:cs="Arial"/>
                <w:color w:val="000000"/>
                <w:sz w:val="20"/>
                <w:szCs w:val="20"/>
              </w:rPr>
            </w:pPr>
            <w:r w:rsidRPr="00CC152D">
              <w:rPr>
                <w:rFonts w:ascii="Arial" w:hAnsi="Arial" w:cs="Arial"/>
                <w:color w:val="000000"/>
                <w:sz w:val="20"/>
                <w:szCs w:val="20"/>
              </w:rPr>
              <w:t>FTES</w:t>
            </w:r>
            <w:r>
              <w:rPr>
                <w:rFonts w:ascii="Arial" w:hAnsi="Arial" w:cs="Arial"/>
                <w:color w:val="000000"/>
                <w:sz w:val="20"/>
                <w:szCs w:val="20"/>
              </w:rPr>
              <w:t xml:space="preserve"> (#)</w:t>
            </w:r>
          </w:p>
        </w:tc>
        <w:tc>
          <w:tcPr>
            <w:tcW w:w="1530" w:type="dxa"/>
            <w:tcBorders>
              <w:top w:val="nil"/>
              <w:left w:val="nil"/>
              <w:bottom w:val="single" w:sz="4" w:space="0" w:color="auto"/>
              <w:right w:val="single" w:sz="4" w:space="0" w:color="auto"/>
            </w:tcBorders>
            <w:shd w:val="clear" w:color="auto" w:fill="auto"/>
            <w:noWrap/>
            <w:vAlign w:val="bottom"/>
            <w:hideMark/>
          </w:tcPr>
          <w:p w14:paraId="7DB1AD1E"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4140</w:t>
            </w:r>
          </w:p>
        </w:tc>
        <w:tc>
          <w:tcPr>
            <w:tcW w:w="1530" w:type="dxa"/>
            <w:tcBorders>
              <w:top w:val="nil"/>
              <w:left w:val="nil"/>
              <w:bottom w:val="single" w:sz="4" w:space="0" w:color="auto"/>
              <w:right w:val="single" w:sz="4" w:space="0" w:color="auto"/>
            </w:tcBorders>
            <w:shd w:val="clear" w:color="auto" w:fill="auto"/>
            <w:noWrap/>
            <w:vAlign w:val="bottom"/>
            <w:hideMark/>
          </w:tcPr>
          <w:p w14:paraId="244B528F"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3864</w:t>
            </w:r>
          </w:p>
        </w:tc>
        <w:tc>
          <w:tcPr>
            <w:tcW w:w="1455" w:type="dxa"/>
            <w:tcBorders>
              <w:top w:val="nil"/>
              <w:left w:val="nil"/>
              <w:bottom w:val="single" w:sz="4" w:space="0" w:color="auto"/>
              <w:right w:val="single" w:sz="4" w:space="0" w:color="auto"/>
            </w:tcBorders>
            <w:shd w:val="clear" w:color="auto" w:fill="auto"/>
            <w:noWrap/>
            <w:vAlign w:val="bottom"/>
            <w:hideMark/>
          </w:tcPr>
          <w:p w14:paraId="78AAF8C2"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3696</w:t>
            </w:r>
          </w:p>
        </w:tc>
      </w:tr>
      <w:tr w:rsidR="00CC152D" w14:paraId="13DB3163"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381F7EFF" w14:textId="7F8B5181" w:rsidR="00CC152D" w:rsidRPr="00CC152D" w:rsidRDefault="00CC152D">
            <w:pPr>
              <w:rPr>
                <w:rFonts w:ascii="Arial" w:hAnsi="Arial" w:cs="Arial"/>
                <w:color w:val="000000"/>
                <w:sz w:val="20"/>
                <w:szCs w:val="20"/>
              </w:rPr>
            </w:pPr>
            <w:r w:rsidRPr="00CC152D">
              <w:rPr>
                <w:rFonts w:ascii="Arial" w:hAnsi="Arial" w:cs="Arial"/>
                <w:color w:val="000000"/>
                <w:sz w:val="20"/>
                <w:szCs w:val="20"/>
              </w:rPr>
              <w:t>Productivity</w:t>
            </w:r>
            <w:r>
              <w:rPr>
                <w:rFonts w:ascii="Arial" w:hAnsi="Arial" w:cs="Arial"/>
                <w:color w:val="000000"/>
                <w:sz w:val="20"/>
                <w:szCs w:val="20"/>
              </w:rPr>
              <w:t xml:space="preserve"> (av</w:t>
            </w:r>
            <w:r w:rsidR="004F0C55">
              <w:rPr>
                <w:rFonts w:ascii="Arial" w:hAnsi="Arial" w:cs="Arial"/>
                <w:color w:val="000000"/>
                <w:sz w:val="20"/>
                <w:szCs w:val="20"/>
              </w:rPr>
              <w:t>g faculty-student ratio</w:t>
            </w:r>
            <w:r>
              <w:rPr>
                <w:rFonts w:ascii="Arial" w:hAnsi="Arial" w:cs="Arial"/>
                <w:color w:val="000000"/>
                <w:sz w:val="20"/>
                <w:szCs w:val="20"/>
              </w:rPr>
              <w:t>)</w:t>
            </w:r>
          </w:p>
        </w:tc>
        <w:tc>
          <w:tcPr>
            <w:tcW w:w="1530" w:type="dxa"/>
            <w:tcBorders>
              <w:top w:val="nil"/>
              <w:left w:val="nil"/>
              <w:bottom w:val="single" w:sz="4" w:space="0" w:color="auto"/>
              <w:right w:val="single" w:sz="4" w:space="0" w:color="auto"/>
            </w:tcBorders>
            <w:shd w:val="clear" w:color="auto" w:fill="auto"/>
            <w:noWrap/>
            <w:vAlign w:val="bottom"/>
            <w:hideMark/>
          </w:tcPr>
          <w:p w14:paraId="2B57C0D3"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13.4</w:t>
            </w:r>
          </w:p>
        </w:tc>
        <w:tc>
          <w:tcPr>
            <w:tcW w:w="1530" w:type="dxa"/>
            <w:tcBorders>
              <w:top w:val="nil"/>
              <w:left w:val="nil"/>
              <w:bottom w:val="single" w:sz="4" w:space="0" w:color="auto"/>
              <w:right w:val="single" w:sz="4" w:space="0" w:color="auto"/>
            </w:tcBorders>
            <w:shd w:val="clear" w:color="auto" w:fill="auto"/>
            <w:noWrap/>
            <w:vAlign w:val="bottom"/>
            <w:hideMark/>
          </w:tcPr>
          <w:p w14:paraId="608D1D5E"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13</w:t>
            </w:r>
          </w:p>
        </w:tc>
        <w:tc>
          <w:tcPr>
            <w:tcW w:w="1455" w:type="dxa"/>
            <w:tcBorders>
              <w:top w:val="nil"/>
              <w:left w:val="nil"/>
              <w:bottom w:val="single" w:sz="4" w:space="0" w:color="auto"/>
              <w:right w:val="single" w:sz="4" w:space="0" w:color="auto"/>
            </w:tcBorders>
            <w:shd w:val="clear" w:color="auto" w:fill="auto"/>
            <w:noWrap/>
            <w:vAlign w:val="bottom"/>
            <w:hideMark/>
          </w:tcPr>
          <w:p w14:paraId="20AC7A43"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13.2</w:t>
            </w:r>
          </w:p>
        </w:tc>
      </w:tr>
      <w:tr w:rsidR="00CC152D" w14:paraId="22CA2BA8"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5B025CA9" w14:textId="16DA6B29" w:rsidR="00CC152D" w:rsidRPr="00CC152D" w:rsidRDefault="00CC152D">
            <w:pPr>
              <w:rPr>
                <w:rFonts w:ascii="Arial" w:hAnsi="Arial" w:cs="Arial"/>
                <w:color w:val="000000"/>
                <w:sz w:val="20"/>
                <w:szCs w:val="20"/>
              </w:rPr>
            </w:pPr>
            <w:r w:rsidRPr="00CC152D">
              <w:rPr>
                <w:rFonts w:ascii="Arial" w:hAnsi="Arial" w:cs="Arial"/>
                <w:color w:val="000000"/>
                <w:sz w:val="20"/>
                <w:szCs w:val="20"/>
              </w:rPr>
              <w:t>Success Rate</w:t>
            </w:r>
            <w:r>
              <w:rPr>
                <w:rFonts w:ascii="Arial" w:hAnsi="Arial" w:cs="Arial"/>
                <w:color w:val="000000"/>
                <w:sz w:val="20"/>
                <w:szCs w:val="20"/>
              </w:rPr>
              <w:t xml:space="preserve"> (%)</w:t>
            </w:r>
          </w:p>
        </w:tc>
        <w:tc>
          <w:tcPr>
            <w:tcW w:w="1530" w:type="dxa"/>
            <w:tcBorders>
              <w:top w:val="nil"/>
              <w:left w:val="nil"/>
              <w:bottom w:val="single" w:sz="4" w:space="0" w:color="auto"/>
              <w:right w:val="single" w:sz="4" w:space="0" w:color="auto"/>
            </w:tcBorders>
            <w:shd w:val="clear" w:color="auto" w:fill="auto"/>
            <w:noWrap/>
            <w:vAlign w:val="bottom"/>
            <w:hideMark/>
          </w:tcPr>
          <w:p w14:paraId="04A993FE"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67%</w:t>
            </w:r>
          </w:p>
        </w:tc>
        <w:tc>
          <w:tcPr>
            <w:tcW w:w="1530" w:type="dxa"/>
            <w:tcBorders>
              <w:top w:val="nil"/>
              <w:left w:val="nil"/>
              <w:bottom w:val="single" w:sz="4" w:space="0" w:color="auto"/>
              <w:right w:val="single" w:sz="4" w:space="0" w:color="auto"/>
            </w:tcBorders>
            <w:shd w:val="clear" w:color="auto" w:fill="auto"/>
            <w:noWrap/>
            <w:vAlign w:val="bottom"/>
            <w:hideMark/>
          </w:tcPr>
          <w:p w14:paraId="789F2D85"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69%</w:t>
            </w:r>
          </w:p>
        </w:tc>
        <w:tc>
          <w:tcPr>
            <w:tcW w:w="1455" w:type="dxa"/>
            <w:tcBorders>
              <w:top w:val="nil"/>
              <w:left w:val="nil"/>
              <w:bottom w:val="single" w:sz="4" w:space="0" w:color="auto"/>
              <w:right w:val="single" w:sz="4" w:space="0" w:color="auto"/>
            </w:tcBorders>
            <w:shd w:val="clear" w:color="auto" w:fill="auto"/>
            <w:noWrap/>
            <w:vAlign w:val="bottom"/>
            <w:hideMark/>
          </w:tcPr>
          <w:p w14:paraId="0DA234A4"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67%*</w:t>
            </w:r>
          </w:p>
        </w:tc>
      </w:tr>
      <w:tr w:rsidR="00CC152D" w14:paraId="1EDA3038"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40F988B9" w14:textId="3F756CCE" w:rsidR="00CC152D" w:rsidRPr="00CC152D" w:rsidRDefault="00CC152D">
            <w:pPr>
              <w:rPr>
                <w:rFonts w:ascii="Arial" w:hAnsi="Arial" w:cs="Arial"/>
                <w:color w:val="000000"/>
                <w:sz w:val="20"/>
                <w:szCs w:val="20"/>
              </w:rPr>
            </w:pPr>
            <w:r w:rsidRPr="00CC152D">
              <w:rPr>
                <w:rFonts w:ascii="Arial" w:hAnsi="Arial" w:cs="Arial"/>
                <w:color w:val="000000"/>
                <w:sz w:val="20"/>
                <w:szCs w:val="20"/>
              </w:rPr>
              <w:t>Degrees</w:t>
            </w:r>
            <w:r w:rsidR="00124C49">
              <w:rPr>
                <w:rFonts w:ascii="Arial" w:hAnsi="Arial" w:cs="Arial"/>
                <w:color w:val="000000"/>
                <w:sz w:val="20"/>
                <w:szCs w:val="20"/>
              </w:rPr>
              <w:t xml:space="preserve"> </w:t>
            </w:r>
            <w:r w:rsidRPr="00CC152D">
              <w:rPr>
                <w:rFonts w:ascii="Arial" w:hAnsi="Arial" w:cs="Arial"/>
                <w:color w:val="000000"/>
                <w:sz w:val="20"/>
                <w:szCs w:val="20"/>
              </w:rPr>
              <w:t>+</w:t>
            </w:r>
            <w:r w:rsidR="00124C49">
              <w:rPr>
                <w:rFonts w:ascii="Arial" w:hAnsi="Arial" w:cs="Arial"/>
                <w:color w:val="000000"/>
                <w:sz w:val="20"/>
                <w:szCs w:val="20"/>
              </w:rPr>
              <w:t xml:space="preserve"> </w:t>
            </w:r>
            <w:r w:rsidRPr="00CC152D">
              <w:rPr>
                <w:rFonts w:ascii="Arial" w:hAnsi="Arial" w:cs="Arial"/>
                <w:color w:val="000000"/>
                <w:sz w:val="20"/>
                <w:szCs w:val="20"/>
              </w:rPr>
              <w:t>Certificates Awarded</w:t>
            </w:r>
            <w:r>
              <w:rPr>
                <w:rFonts w:ascii="Arial" w:hAnsi="Arial" w:cs="Arial"/>
                <w:color w:val="000000"/>
                <w:sz w:val="20"/>
                <w:szCs w:val="20"/>
              </w:rPr>
              <w:t xml:space="preserve"> (#)</w:t>
            </w:r>
          </w:p>
        </w:tc>
        <w:tc>
          <w:tcPr>
            <w:tcW w:w="1530" w:type="dxa"/>
            <w:tcBorders>
              <w:top w:val="nil"/>
              <w:left w:val="nil"/>
              <w:bottom w:val="single" w:sz="4" w:space="0" w:color="auto"/>
              <w:right w:val="single" w:sz="4" w:space="0" w:color="auto"/>
            </w:tcBorders>
            <w:shd w:val="clear" w:color="auto" w:fill="auto"/>
            <w:noWrap/>
            <w:vAlign w:val="bottom"/>
            <w:hideMark/>
          </w:tcPr>
          <w:p w14:paraId="3FFEFFFE"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1,021</w:t>
            </w:r>
          </w:p>
        </w:tc>
        <w:tc>
          <w:tcPr>
            <w:tcW w:w="1530" w:type="dxa"/>
            <w:tcBorders>
              <w:top w:val="nil"/>
              <w:left w:val="nil"/>
              <w:bottom w:val="single" w:sz="4" w:space="0" w:color="auto"/>
              <w:right w:val="single" w:sz="4" w:space="0" w:color="auto"/>
            </w:tcBorders>
            <w:shd w:val="clear" w:color="auto" w:fill="auto"/>
            <w:noWrap/>
            <w:vAlign w:val="bottom"/>
            <w:hideMark/>
          </w:tcPr>
          <w:p w14:paraId="34AF847F"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948</w:t>
            </w:r>
          </w:p>
        </w:tc>
        <w:tc>
          <w:tcPr>
            <w:tcW w:w="1455" w:type="dxa"/>
            <w:tcBorders>
              <w:top w:val="nil"/>
              <w:left w:val="nil"/>
              <w:bottom w:val="single" w:sz="4" w:space="0" w:color="auto"/>
              <w:right w:val="single" w:sz="4" w:space="0" w:color="auto"/>
            </w:tcBorders>
            <w:shd w:val="clear" w:color="auto" w:fill="auto"/>
            <w:noWrap/>
            <w:vAlign w:val="bottom"/>
            <w:hideMark/>
          </w:tcPr>
          <w:p w14:paraId="4C7AD214"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1,106</w:t>
            </w:r>
          </w:p>
        </w:tc>
      </w:tr>
    </w:tbl>
    <w:p w14:paraId="1C27999C" w14:textId="7200D3C5" w:rsidR="00613145" w:rsidRPr="00CC152D" w:rsidRDefault="00CC152D">
      <w:pPr>
        <w:rPr>
          <w:rFonts w:ascii="Arial" w:hAnsi="Arial" w:cs="Arial"/>
          <w:i/>
          <w:iCs/>
          <w:sz w:val="16"/>
          <w:szCs w:val="16"/>
        </w:rPr>
      </w:pPr>
      <w:r w:rsidRPr="00CC152D">
        <w:rPr>
          <w:rFonts w:ascii="Arial" w:hAnsi="Arial" w:cs="Arial"/>
          <w:i/>
          <w:iCs/>
          <w:sz w:val="16"/>
          <w:szCs w:val="16"/>
        </w:rPr>
        <w:t>*Excludes “EW” grades</w:t>
      </w:r>
    </w:p>
    <w:p w14:paraId="21110B4C" w14:textId="7B09D492" w:rsidR="007E5DD5" w:rsidRDefault="007E5DD5">
      <w:pPr>
        <w:spacing w:after="160" w:line="259" w:lineRule="auto"/>
        <w:rPr>
          <w:rFonts w:ascii="Avenir Book" w:eastAsiaTheme="minorHAnsi" w:hAnsi="Avenir Book" w:cstheme="minorBidi"/>
          <w:sz w:val="22"/>
          <w:szCs w:val="22"/>
        </w:rPr>
      </w:pPr>
      <w:r>
        <w:rPr>
          <w:rFonts w:ascii="Avenir Book" w:hAnsi="Avenir Book"/>
        </w:rPr>
        <w:br w:type="page"/>
      </w:r>
    </w:p>
    <w:p w14:paraId="432CE4DE" w14:textId="77777777" w:rsidR="00763C6D" w:rsidRDefault="00763C6D" w:rsidP="00BC24A8">
      <w:pPr>
        <w:pStyle w:val="NoSpacing"/>
        <w:rPr>
          <w:rFonts w:ascii="Avenir Book" w:hAnsi="Avenir Book"/>
        </w:rPr>
      </w:pPr>
    </w:p>
    <w:tbl>
      <w:tblPr>
        <w:tblStyle w:val="TableGrid"/>
        <w:tblW w:w="9985" w:type="dxa"/>
        <w:tblLook w:val="04A0" w:firstRow="1" w:lastRow="0" w:firstColumn="1" w:lastColumn="0" w:noHBand="0" w:noVBand="1"/>
      </w:tblPr>
      <w:tblGrid>
        <w:gridCol w:w="4585"/>
        <w:gridCol w:w="3420"/>
        <w:gridCol w:w="1980"/>
      </w:tblGrid>
      <w:tr w:rsidR="00B714AF" w14:paraId="3E10C453" w14:textId="77777777" w:rsidTr="0020247B">
        <w:tc>
          <w:tcPr>
            <w:tcW w:w="4585" w:type="dxa"/>
            <w:shd w:val="clear" w:color="auto" w:fill="009193"/>
          </w:tcPr>
          <w:p w14:paraId="0C6FE574" w14:textId="5B82B831" w:rsidR="00B714AF" w:rsidRPr="008651DB" w:rsidRDefault="00B714AF" w:rsidP="00591A55">
            <w:pPr>
              <w:spacing w:before="100" w:beforeAutospacing="1" w:after="100" w:afterAutospacing="1"/>
              <w:outlineLvl w:val="2"/>
              <w:rPr>
                <w:rFonts w:ascii="Avenir Black" w:hAnsi="Avenir Black" w:cs="Segoe UI"/>
                <w:color w:val="FFFFFF" w:themeColor="background1"/>
                <w:sz w:val="20"/>
                <w:szCs w:val="20"/>
              </w:rPr>
            </w:pPr>
            <w:r w:rsidRPr="008651DB">
              <w:rPr>
                <w:rFonts w:ascii="Avenir Black" w:hAnsi="Avenir Black" w:cs="Segoe UI"/>
                <w:color w:val="FFFFFF" w:themeColor="background1"/>
                <w:sz w:val="20"/>
                <w:szCs w:val="20"/>
              </w:rPr>
              <w:t>N</w:t>
            </w:r>
            <w:r w:rsidR="0020247B">
              <w:rPr>
                <w:rFonts w:ascii="Avenir Black" w:hAnsi="Avenir Black" w:cs="Segoe UI"/>
                <w:color w:val="FFFFFF" w:themeColor="background1"/>
                <w:sz w:val="20"/>
                <w:szCs w:val="20"/>
              </w:rPr>
              <w:t>ame(s) of members completing this update</w:t>
            </w:r>
          </w:p>
        </w:tc>
        <w:tc>
          <w:tcPr>
            <w:tcW w:w="3420" w:type="dxa"/>
            <w:shd w:val="clear" w:color="auto" w:fill="009193"/>
          </w:tcPr>
          <w:p w14:paraId="3BC24DE3" w14:textId="14719DA7" w:rsidR="00B714AF" w:rsidRPr="008651DB" w:rsidRDefault="00B714AF" w:rsidP="00591A55">
            <w:pPr>
              <w:spacing w:before="100" w:beforeAutospacing="1" w:after="100" w:afterAutospacing="1"/>
              <w:outlineLvl w:val="2"/>
              <w:rPr>
                <w:rFonts w:ascii="Avenir Black" w:hAnsi="Avenir Black" w:cs="Segoe UI"/>
                <w:color w:val="FFFFFF" w:themeColor="background1"/>
                <w:sz w:val="20"/>
                <w:szCs w:val="20"/>
              </w:rPr>
            </w:pPr>
            <w:r w:rsidRPr="008651DB">
              <w:rPr>
                <w:rFonts w:ascii="Avenir Black" w:hAnsi="Avenir Black" w:cs="Segoe UI"/>
                <w:color w:val="FFFFFF" w:themeColor="background1"/>
                <w:sz w:val="20"/>
                <w:szCs w:val="20"/>
              </w:rPr>
              <w:t>D</w:t>
            </w:r>
            <w:r w:rsidR="0020247B">
              <w:rPr>
                <w:rFonts w:ascii="Avenir Black" w:hAnsi="Avenir Black" w:cs="Segoe UI"/>
                <w:color w:val="FFFFFF" w:themeColor="background1"/>
                <w:sz w:val="20"/>
                <w:szCs w:val="20"/>
              </w:rPr>
              <w:t xml:space="preserve">epartment/Program </w:t>
            </w:r>
          </w:p>
        </w:tc>
        <w:tc>
          <w:tcPr>
            <w:tcW w:w="1980" w:type="dxa"/>
            <w:shd w:val="clear" w:color="auto" w:fill="009193"/>
          </w:tcPr>
          <w:p w14:paraId="2832C087" w14:textId="0CBDB8E7" w:rsidR="00B714AF" w:rsidRPr="008651DB" w:rsidRDefault="0020247B" w:rsidP="00591A55">
            <w:pPr>
              <w:spacing w:before="100" w:beforeAutospacing="1" w:after="100" w:afterAutospacing="1"/>
              <w:outlineLvl w:val="2"/>
              <w:rPr>
                <w:rFonts w:ascii="Avenir Black" w:hAnsi="Avenir Black" w:cs="Segoe UI"/>
                <w:color w:val="FFFFFF" w:themeColor="background1"/>
                <w:sz w:val="20"/>
                <w:szCs w:val="20"/>
              </w:rPr>
            </w:pPr>
            <w:r>
              <w:rPr>
                <w:rFonts w:ascii="Avenir Black" w:hAnsi="Avenir Black" w:cs="Segoe UI"/>
                <w:color w:val="FFFFFF" w:themeColor="background1"/>
                <w:sz w:val="20"/>
                <w:szCs w:val="20"/>
              </w:rPr>
              <w:t>Completion Date</w:t>
            </w:r>
          </w:p>
        </w:tc>
      </w:tr>
      <w:tr w:rsidR="00B714AF" w14:paraId="161F1CA9" w14:textId="77777777" w:rsidTr="0020247B">
        <w:tc>
          <w:tcPr>
            <w:tcW w:w="4585" w:type="dxa"/>
          </w:tcPr>
          <w:p w14:paraId="7F9AF0CB" w14:textId="4E9CE77E" w:rsidR="00B714AF" w:rsidRDefault="006552C8" w:rsidP="00BC24A8">
            <w:pPr>
              <w:pStyle w:val="NoSpacing"/>
            </w:pPr>
            <w:r>
              <w:t>Tim Rose</w:t>
            </w:r>
          </w:p>
          <w:p w14:paraId="2448705B" w14:textId="0AA1E355" w:rsidR="00BC24A8" w:rsidRDefault="00BC24A8" w:rsidP="00BC24A8">
            <w:pPr>
              <w:pStyle w:val="NoSpacing"/>
            </w:pPr>
          </w:p>
        </w:tc>
        <w:tc>
          <w:tcPr>
            <w:tcW w:w="3420" w:type="dxa"/>
          </w:tcPr>
          <w:p w14:paraId="0A0B227C" w14:textId="0FB29DD4" w:rsidR="00B714AF" w:rsidRDefault="006552C8" w:rsidP="00BC24A8">
            <w:pPr>
              <w:pStyle w:val="NoSpacing"/>
            </w:pPr>
            <w:r>
              <w:t>Social Science Department</w:t>
            </w:r>
            <w:r w:rsidR="00F221FB">
              <w:t>/ History</w:t>
            </w:r>
          </w:p>
        </w:tc>
        <w:tc>
          <w:tcPr>
            <w:tcW w:w="1980" w:type="dxa"/>
          </w:tcPr>
          <w:p w14:paraId="6836B733" w14:textId="77777777" w:rsidR="00B714AF" w:rsidRDefault="00B714AF" w:rsidP="00BC24A8">
            <w:pPr>
              <w:pStyle w:val="NoSpacing"/>
            </w:pPr>
          </w:p>
        </w:tc>
      </w:tr>
    </w:tbl>
    <w:p w14:paraId="585BB03F" w14:textId="75063811" w:rsidR="00B714AF" w:rsidRPr="00B714AF" w:rsidRDefault="00BC24A8" w:rsidP="00BC24A8">
      <w:pPr>
        <w:pStyle w:val="NoSpacing"/>
      </w:pPr>
      <w:r>
        <w:tab/>
      </w:r>
    </w:p>
    <w:p w14:paraId="0F04402B" w14:textId="77777777" w:rsidR="00DE2251" w:rsidRDefault="004834DC" w:rsidP="00793CEC">
      <w:pPr>
        <w:pStyle w:val="NoSpacing"/>
        <w:rPr>
          <w:rFonts w:ascii="Avenir Black" w:hAnsi="Avenir Black"/>
          <w:b/>
          <w:bCs/>
        </w:rPr>
      </w:pPr>
      <w:hyperlink r:id="rId10" w:history="1">
        <w:r w:rsidR="00DE2251" w:rsidRPr="00DE2251">
          <w:rPr>
            <w:rStyle w:val="Hyperlink"/>
            <w:rFonts w:ascii="Avenir Black" w:hAnsi="Avenir Black"/>
            <w:b/>
            <w:bCs/>
          </w:rPr>
          <w:t>Click here to access your program’s APU report from 2019-20.</w:t>
        </w:r>
      </w:hyperlink>
      <w:r w:rsidR="00DE2251">
        <w:rPr>
          <w:rFonts w:ascii="Avenir Black" w:hAnsi="Avenir Black"/>
          <w:b/>
          <w:bCs/>
        </w:rPr>
        <w:t xml:space="preserve"> </w:t>
      </w:r>
    </w:p>
    <w:p w14:paraId="0FF18B09" w14:textId="1F18A1CF" w:rsidR="00793CEC" w:rsidRPr="00DE2251" w:rsidRDefault="00DE2251" w:rsidP="00793CEC">
      <w:pPr>
        <w:pStyle w:val="NoSpacing"/>
        <w:rPr>
          <w:rFonts w:ascii="Avenir Book" w:hAnsi="Avenir Book"/>
        </w:rPr>
      </w:pPr>
      <w:r w:rsidRPr="00DE2251">
        <w:rPr>
          <w:rFonts w:ascii="Avenir Book" w:hAnsi="Avenir Book"/>
        </w:rPr>
        <w:t>You can copy</w:t>
      </w:r>
      <w:r>
        <w:rPr>
          <w:rFonts w:ascii="Avenir Book" w:hAnsi="Avenir Book"/>
        </w:rPr>
        <w:t xml:space="preserve">, </w:t>
      </w:r>
      <w:r w:rsidRPr="00DE2251">
        <w:rPr>
          <w:rFonts w:ascii="Avenir Book" w:hAnsi="Avenir Book"/>
        </w:rPr>
        <w:t>paste</w:t>
      </w:r>
      <w:r>
        <w:rPr>
          <w:rFonts w:ascii="Avenir Book" w:hAnsi="Avenir Book"/>
        </w:rPr>
        <w:t xml:space="preserve">, and edit </w:t>
      </w:r>
      <w:r w:rsidRPr="00DE2251">
        <w:rPr>
          <w:rFonts w:ascii="Avenir Book" w:hAnsi="Avenir Book"/>
        </w:rPr>
        <w:t>your responses.</w:t>
      </w:r>
    </w:p>
    <w:p w14:paraId="015C0E0E" w14:textId="77777777" w:rsidR="00DE2251" w:rsidRDefault="00DE2251" w:rsidP="00793CEC">
      <w:pPr>
        <w:pStyle w:val="NoSpacing"/>
      </w:pPr>
    </w:p>
    <w:p w14:paraId="582BA405" w14:textId="4F7436C0" w:rsidR="00B714AF" w:rsidRPr="00DE2251" w:rsidRDefault="00B714AF" w:rsidP="00793CEC">
      <w:pPr>
        <w:pStyle w:val="NoSpacing"/>
        <w:numPr>
          <w:ilvl w:val="0"/>
          <w:numId w:val="9"/>
        </w:numPr>
        <w:ind w:left="360"/>
        <w:rPr>
          <w:rFonts w:ascii="Avenir Black" w:hAnsi="Avenir Black"/>
        </w:rPr>
      </w:pPr>
      <w:r w:rsidRPr="00DE2251">
        <w:rPr>
          <w:rFonts w:ascii="Avenir Black" w:hAnsi="Avenir Black"/>
        </w:rPr>
        <w:t>Please verify the mission statement for your program. If your program has not created a mission statement, provide details on how your program supports and contributes to the College</w:t>
      </w:r>
      <w:r w:rsidR="00537877" w:rsidRPr="00DE2251">
        <w:rPr>
          <w:rFonts w:ascii="Avenir Black" w:hAnsi="Avenir Black"/>
        </w:rPr>
        <w:t>’s</w:t>
      </w:r>
      <w:r w:rsidRPr="00DE2251">
        <w:rPr>
          <w:rFonts w:ascii="Avenir Black" w:hAnsi="Avenir Black"/>
        </w:rPr>
        <w:t xml:space="preserve"> mission.</w:t>
      </w:r>
    </w:p>
    <w:p w14:paraId="474DDE44" w14:textId="77777777" w:rsidR="00793CEC" w:rsidRPr="00793CEC" w:rsidRDefault="00793CEC" w:rsidP="00793CEC">
      <w:pPr>
        <w:pStyle w:val="NoSpacing"/>
        <w:rPr>
          <w:sz w:val="13"/>
          <w:szCs w:val="13"/>
        </w:rPr>
      </w:pPr>
    </w:p>
    <w:tbl>
      <w:tblPr>
        <w:tblStyle w:val="TableGrid"/>
        <w:tblW w:w="9895" w:type="dxa"/>
        <w:tblLook w:val="04A0" w:firstRow="1" w:lastRow="0" w:firstColumn="1" w:lastColumn="0" w:noHBand="0" w:noVBand="1"/>
      </w:tblPr>
      <w:tblGrid>
        <w:gridCol w:w="9895"/>
      </w:tblGrid>
      <w:tr w:rsidR="00311E8A" w:rsidRPr="003462B5" w14:paraId="0CDDE787" w14:textId="77777777" w:rsidTr="00766713">
        <w:trPr>
          <w:trHeight w:val="1412"/>
        </w:trPr>
        <w:tc>
          <w:tcPr>
            <w:tcW w:w="9895" w:type="dxa"/>
          </w:tcPr>
          <w:p w14:paraId="0E324908" w14:textId="77777777" w:rsidR="00F221FB" w:rsidRPr="00F221FB" w:rsidRDefault="00E12E9E" w:rsidP="00F221FB">
            <w:pPr>
              <w:rPr>
                <w:rFonts w:ascii="Avenir" w:hAnsi="Avenir" w:cs="Segoe UI"/>
              </w:rPr>
            </w:pPr>
            <w:r w:rsidRPr="003462B5">
              <w:rPr>
                <w:rFonts w:ascii="Avenir" w:hAnsi="Avenir" w:cs="Segoe UI"/>
              </w:rPr>
              <w:t xml:space="preserve"> </w:t>
            </w:r>
            <w:r w:rsidR="00F221FB" w:rsidRPr="00F221FB">
              <w:rPr>
                <w:rFonts w:ascii="Avenir" w:hAnsi="Avenir" w:cs="Segoe UI"/>
              </w:rPr>
              <w:t xml:space="preserve">In addition to the mission of the Social Sciences Department, the mission of the History discipline at Berkeley City College is for students to think critically and deeply about the historical processes that have shaped, and continue to shape, the world we live in.   </w:t>
            </w:r>
          </w:p>
          <w:p w14:paraId="3A286457" w14:textId="77777777" w:rsidR="00F221FB" w:rsidRPr="00F221FB" w:rsidRDefault="00F221FB" w:rsidP="00F221FB">
            <w:pPr>
              <w:rPr>
                <w:rFonts w:ascii="Avenir" w:hAnsi="Avenir" w:cs="Segoe UI"/>
              </w:rPr>
            </w:pPr>
          </w:p>
          <w:p w14:paraId="3A9E2C6E" w14:textId="3A1A9661" w:rsidR="00F221FB" w:rsidRPr="00F221FB" w:rsidRDefault="00F221FB" w:rsidP="00F221FB">
            <w:pPr>
              <w:rPr>
                <w:rFonts w:ascii="Avenir" w:hAnsi="Avenir" w:cs="Segoe UI"/>
              </w:rPr>
            </w:pPr>
            <w:r w:rsidRPr="00F221FB">
              <w:rPr>
                <w:rFonts w:ascii="Avenir" w:hAnsi="Avenir" w:cs="Segoe UI"/>
              </w:rPr>
              <w:t>Through Berkeley City College history courses, we undertake a critical analysis of ourselves and society through examinations of the historical forces that create change over time and define the contemporary moment.  Our field of inquiry goes beyond the facts of history, to encompass questions of identity, knowledge, consciousness, “truth”, and meaning.  At the same time, we provide students with critical thinking, reading, and writing skills that have applications well beyond the discipline.</w:t>
            </w:r>
          </w:p>
          <w:p w14:paraId="611B5518" w14:textId="77777777" w:rsidR="00F221FB" w:rsidRPr="00F221FB" w:rsidRDefault="00F221FB" w:rsidP="00F221FB">
            <w:pPr>
              <w:rPr>
                <w:rFonts w:ascii="Avenir" w:hAnsi="Avenir" w:cs="Segoe UI"/>
              </w:rPr>
            </w:pPr>
          </w:p>
          <w:p w14:paraId="709C7174" w14:textId="77777777" w:rsidR="00F221FB" w:rsidRPr="00F221FB" w:rsidRDefault="00F221FB" w:rsidP="00F221FB">
            <w:pPr>
              <w:rPr>
                <w:rFonts w:ascii="Avenir" w:hAnsi="Avenir" w:cs="Segoe UI"/>
              </w:rPr>
            </w:pPr>
            <w:r w:rsidRPr="00F221FB">
              <w:rPr>
                <w:rFonts w:ascii="Avenir" w:hAnsi="Avenir" w:cs="Segoe UI"/>
              </w:rPr>
              <w:t>History courses at Berkeley City College fulfill general education requirements, as well as the American Cultures requirement at UC and the United States History, Constitution, and American Ideals requirement at California State Universities.  History classes meet both transfer and degree completion requirements.  We have an AA-T in History and our classes are requirements in several Learning Communities, and support the AD-T degrees in Elementary Teacher Education and Political Science, as well as the AA degree in Global Studies.  The BCC History program is well known for being incredibly diverse in the classes it offers and has one of the largest catalogs of History classes in the Peralta District.</w:t>
            </w:r>
          </w:p>
          <w:p w14:paraId="3CB95305" w14:textId="77777777" w:rsidR="00F221FB" w:rsidRPr="00F221FB" w:rsidRDefault="00F221FB" w:rsidP="00F221FB">
            <w:pPr>
              <w:rPr>
                <w:rFonts w:ascii="Avenir" w:hAnsi="Avenir" w:cs="Segoe UI"/>
              </w:rPr>
            </w:pPr>
          </w:p>
          <w:p w14:paraId="47BF3194" w14:textId="2CB2C59A" w:rsidR="00E12E9E" w:rsidRPr="003462B5" w:rsidRDefault="00F221FB" w:rsidP="00F221FB">
            <w:pPr>
              <w:rPr>
                <w:rFonts w:ascii="Avenir" w:hAnsi="Avenir" w:cs="Segoe UI"/>
              </w:rPr>
            </w:pPr>
            <w:r w:rsidRPr="00F221FB">
              <w:rPr>
                <w:rFonts w:ascii="Avenir" w:hAnsi="Avenir" w:cs="Segoe UI"/>
              </w:rPr>
              <w:t>The History discipline, through its course offerings and contribution towards degree completion and transfer, supports the College Mission in promoting student success, providing our diverse community with educational opportunities and transforming lives.</w:t>
            </w:r>
          </w:p>
        </w:tc>
      </w:tr>
    </w:tbl>
    <w:p w14:paraId="3807DF4A" w14:textId="77777777" w:rsidR="00B54F62" w:rsidRPr="003462B5" w:rsidRDefault="00B54F62" w:rsidP="00311E8A">
      <w:pPr>
        <w:rPr>
          <w:rFonts w:ascii="Avenir" w:hAnsi="Avenir" w:cs="Segoe UI"/>
        </w:rPr>
      </w:pPr>
    </w:p>
    <w:p w14:paraId="210DEB08" w14:textId="6A3F9010" w:rsidR="00311E8A" w:rsidRPr="00DE2251" w:rsidRDefault="00D801A5" w:rsidP="00793CEC">
      <w:pPr>
        <w:pStyle w:val="NoSpacing"/>
        <w:numPr>
          <w:ilvl w:val="0"/>
          <w:numId w:val="9"/>
        </w:numPr>
        <w:ind w:left="360" w:right="-90"/>
        <w:rPr>
          <w:rFonts w:ascii="Avenir Black" w:hAnsi="Avenir Black"/>
          <w:b/>
          <w:bCs/>
        </w:rPr>
      </w:pPr>
      <w:r w:rsidRPr="00DE2251">
        <w:rPr>
          <w:rFonts w:ascii="Avenir Black" w:hAnsi="Avenir Black"/>
          <w:b/>
          <w:bCs/>
        </w:rPr>
        <w:t xml:space="preserve">List </w:t>
      </w:r>
      <w:r w:rsidR="00311E8A" w:rsidRPr="00DE2251">
        <w:rPr>
          <w:rFonts w:ascii="Avenir Black" w:hAnsi="Avenir Black"/>
          <w:b/>
          <w:bCs/>
        </w:rPr>
        <w:t xml:space="preserve">your </w:t>
      </w:r>
      <w:r w:rsidR="00537877" w:rsidRPr="00DE2251">
        <w:rPr>
          <w:rFonts w:ascii="Avenir Black" w:hAnsi="Avenir Black"/>
          <w:b/>
          <w:bCs/>
        </w:rPr>
        <w:t>f</w:t>
      </w:r>
      <w:r w:rsidR="00311E8A" w:rsidRPr="00DE2251">
        <w:rPr>
          <w:rFonts w:ascii="Avenir Black" w:hAnsi="Avenir Black"/>
          <w:b/>
          <w:bCs/>
        </w:rPr>
        <w:t xml:space="preserve">aculty and/or </w:t>
      </w:r>
      <w:r w:rsidR="00537877" w:rsidRPr="00DE2251">
        <w:rPr>
          <w:rFonts w:ascii="Avenir Black" w:hAnsi="Avenir Black"/>
          <w:b/>
          <w:bCs/>
        </w:rPr>
        <w:t>s</w:t>
      </w:r>
      <w:r w:rsidR="00311E8A" w:rsidRPr="00DE2251">
        <w:rPr>
          <w:rFonts w:ascii="Avenir Black" w:hAnsi="Avenir Black"/>
          <w:b/>
          <w:bCs/>
        </w:rPr>
        <w:t>taff</w:t>
      </w:r>
      <w:r w:rsidR="00E12E9E" w:rsidRPr="00DE2251">
        <w:rPr>
          <w:rFonts w:ascii="Avenir Black" w:hAnsi="Avenir Black"/>
          <w:b/>
          <w:bCs/>
        </w:rPr>
        <w:t xml:space="preserve"> </w:t>
      </w:r>
      <w:r w:rsidR="00E12E9E" w:rsidRPr="00DE2251">
        <w:rPr>
          <w:rFonts w:ascii="Avenir Black" w:hAnsi="Avenir Black"/>
          <w:b/>
          <w:bCs/>
          <w:color w:val="000000" w:themeColor="text1"/>
        </w:rPr>
        <w:t>with assignments in fall 2020</w:t>
      </w:r>
      <w:r w:rsidR="008651DB" w:rsidRPr="00DE2251">
        <w:rPr>
          <w:rFonts w:ascii="Avenir Black" w:hAnsi="Avenir Black"/>
          <w:b/>
          <w:bCs/>
          <w:color w:val="000000" w:themeColor="text1"/>
        </w:rPr>
        <w:t>.</w:t>
      </w:r>
    </w:p>
    <w:p w14:paraId="2DFE60E2" w14:textId="77777777" w:rsidR="008A7618" w:rsidRPr="00793CEC" w:rsidRDefault="008A7618" w:rsidP="008A7618">
      <w:pPr>
        <w:pStyle w:val="NoSpacing"/>
        <w:ind w:right="-90"/>
        <w:rPr>
          <w:rFonts w:ascii="Avenir" w:hAnsi="Avenir"/>
          <w:sz w:val="13"/>
          <w:szCs w:val="13"/>
        </w:rPr>
      </w:pPr>
    </w:p>
    <w:tbl>
      <w:tblPr>
        <w:tblStyle w:val="TableGrid"/>
        <w:tblW w:w="9895" w:type="dxa"/>
        <w:tblLook w:val="04A0" w:firstRow="1" w:lastRow="0" w:firstColumn="1" w:lastColumn="0" w:noHBand="0" w:noVBand="1"/>
      </w:tblPr>
      <w:tblGrid>
        <w:gridCol w:w="4855"/>
        <w:gridCol w:w="5040"/>
      </w:tblGrid>
      <w:tr w:rsidR="00591A55" w:rsidRPr="003462B5" w14:paraId="648620ED" w14:textId="77777777" w:rsidTr="008651DB">
        <w:trPr>
          <w:trHeight w:val="224"/>
        </w:trPr>
        <w:tc>
          <w:tcPr>
            <w:tcW w:w="4855" w:type="dxa"/>
            <w:shd w:val="clear" w:color="auto" w:fill="009193"/>
          </w:tcPr>
          <w:p w14:paraId="12D782D0" w14:textId="77777777" w:rsidR="00591A55" w:rsidRPr="008651DB" w:rsidRDefault="00591A55" w:rsidP="00311E8A">
            <w:pPr>
              <w:rPr>
                <w:rFonts w:ascii="Avenir Black" w:hAnsi="Avenir Black" w:cs="Segoe UI"/>
                <w:color w:val="FFFFFF" w:themeColor="background1"/>
              </w:rPr>
            </w:pPr>
            <w:r w:rsidRPr="008651DB">
              <w:rPr>
                <w:rFonts w:ascii="Avenir Black" w:hAnsi="Avenir Black" w:cs="Segoe UI"/>
                <w:color w:val="FFFFFF" w:themeColor="background1"/>
              </w:rPr>
              <w:t>Full Time</w:t>
            </w:r>
          </w:p>
        </w:tc>
        <w:tc>
          <w:tcPr>
            <w:tcW w:w="5040" w:type="dxa"/>
            <w:shd w:val="clear" w:color="auto" w:fill="009193"/>
          </w:tcPr>
          <w:p w14:paraId="70C22EB1" w14:textId="77777777" w:rsidR="00591A55" w:rsidRPr="008651DB" w:rsidRDefault="00591A55" w:rsidP="00311E8A">
            <w:pPr>
              <w:rPr>
                <w:rFonts w:ascii="Avenir Black" w:hAnsi="Avenir Black" w:cs="Segoe UI"/>
                <w:color w:val="FFFFFF" w:themeColor="background1"/>
              </w:rPr>
            </w:pPr>
            <w:r w:rsidRPr="008651DB">
              <w:rPr>
                <w:rFonts w:ascii="Avenir Black" w:hAnsi="Avenir Black" w:cs="Segoe UI"/>
                <w:color w:val="FFFFFF" w:themeColor="background1"/>
              </w:rPr>
              <w:t>Part Time</w:t>
            </w:r>
          </w:p>
        </w:tc>
      </w:tr>
      <w:tr w:rsidR="00591A55" w:rsidRPr="003462B5" w14:paraId="46F75164" w14:textId="77777777" w:rsidTr="00766713">
        <w:trPr>
          <w:trHeight w:val="1025"/>
        </w:trPr>
        <w:tc>
          <w:tcPr>
            <w:tcW w:w="4855" w:type="dxa"/>
          </w:tcPr>
          <w:p w14:paraId="08AA2235" w14:textId="25DB29D3" w:rsidR="00591A55" w:rsidRPr="003462B5" w:rsidRDefault="00F221FB" w:rsidP="00311E8A">
            <w:pPr>
              <w:rPr>
                <w:rFonts w:ascii="Avenir" w:hAnsi="Avenir" w:cs="Segoe UI"/>
              </w:rPr>
            </w:pPr>
            <w:r>
              <w:rPr>
                <w:rFonts w:ascii="Avenir" w:hAnsi="Avenir" w:cs="Segoe UI"/>
              </w:rPr>
              <w:lastRenderedPageBreak/>
              <w:t>Tim Rose</w:t>
            </w:r>
          </w:p>
        </w:tc>
        <w:tc>
          <w:tcPr>
            <w:tcW w:w="5040" w:type="dxa"/>
          </w:tcPr>
          <w:p w14:paraId="180DDE0F" w14:textId="77777777" w:rsidR="00591A55" w:rsidRDefault="00F221FB" w:rsidP="00311E8A">
            <w:pPr>
              <w:rPr>
                <w:rFonts w:ascii="Avenir" w:hAnsi="Avenir" w:cs="Segoe UI"/>
              </w:rPr>
            </w:pPr>
            <w:r>
              <w:rPr>
                <w:rFonts w:ascii="Avenir" w:hAnsi="Avenir" w:cs="Segoe UI"/>
              </w:rPr>
              <w:t>Richard Kim</w:t>
            </w:r>
          </w:p>
          <w:p w14:paraId="1912F590" w14:textId="77777777" w:rsidR="00F221FB" w:rsidRDefault="00F221FB" w:rsidP="00311E8A">
            <w:pPr>
              <w:rPr>
                <w:rFonts w:ascii="Avenir" w:hAnsi="Avenir" w:cs="Segoe UI"/>
              </w:rPr>
            </w:pPr>
            <w:r>
              <w:rPr>
                <w:rFonts w:ascii="Avenir" w:hAnsi="Avenir" w:cs="Segoe UI"/>
              </w:rPr>
              <w:t>Robert Michael Noonan</w:t>
            </w:r>
          </w:p>
          <w:p w14:paraId="3E29C638" w14:textId="77777777" w:rsidR="00F221FB" w:rsidRDefault="00F221FB" w:rsidP="00311E8A">
            <w:pPr>
              <w:rPr>
                <w:rFonts w:ascii="Avenir" w:hAnsi="Avenir" w:cs="Segoe UI"/>
              </w:rPr>
            </w:pPr>
            <w:r>
              <w:rPr>
                <w:rFonts w:ascii="Avenir" w:hAnsi="Avenir" w:cs="Segoe UI"/>
              </w:rPr>
              <w:t>Susan Khan</w:t>
            </w:r>
          </w:p>
          <w:p w14:paraId="01EEF345" w14:textId="4056735D" w:rsidR="00F221FB" w:rsidRPr="003462B5" w:rsidRDefault="00F221FB" w:rsidP="00311E8A">
            <w:pPr>
              <w:rPr>
                <w:rFonts w:ascii="Avenir" w:hAnsi="Avenir" w:cs="Segoe UI"/>
              </w:rPr>
            </w:pPr>
            <w:r>
              <w:rPr>
                <w:rFonts w:ascii="Avenir" w:hAnsi="Avenir" w:cs="Segoe UI"/>
              </w:rPr>
              <w:t>Jennifer Helton</w:t>
            </w:r>
          </w:p>
        </w:tc>
      </w:tr>
    </w:tbl>
    <w:p w14:paraId="18FA536E" w14:textId="77777777" w:rsidR="009433D4" w:rsidRPr="003462B5" w:rsidRDefault="00425484" w:rsidP="00311E8A">
      <w:pPr>
        <w:rPr>
          <w:rFonts w:ascii="Avenir" w:hAnsi="Avenir" w:cs="Segoe UI"/>
        </w:rPr>
      </w:pPr>
      <w:r w:rsidRPr="003462B5">
        <w:rPr>
          <w:rFonts w:ascii="Avenir" w:hAnsi="Avenir" w:cs="Segoe UI"/>
        </w:rPr>
        <w:t xml:space="preserve"> </w:t>
      </w:r>
    </w:p>
    <w:p w14:paraId="3D6B197A" w14:textId="5F10472F" w:rsidR="00E12E9E" w:rsidRPr="00DE2251" w:rsidRDefault="00425484" w:rsidP="00537877">
      <w:pPr>
        <w:pStyle w:val="NoSpacing"/>
        <w:numPr>
          <w:ilvl w:val="0"/>
          <w:numId w:val="9"/>
        </w:numPr>
        <w:ind w:left="360"/>
        <w:rPr>
          <w:rFonts w:ascii="Avenir Medium" w:hAnsi="Avenir Medium"/>
          <w:b/>
          <w:bCs/>
        </w:rPr>
      </w:pPr>
      <w:r w:rsidRPr="00DE2251">
        <w:rPr>
          <w:rFonts w:ascii="Avenir Medium" w:hAnsi="Avenir Medium"/>
          <w:b/>
          <w:bCs/>
        </w:rPr>
        <w:t xml:space="preserve">The Program Goals below are from your most recent Program Review or APU. If none are listed, please add your most recent program goals. </w:t>
      </w:r>
    </w:p>
    <w:p w14:paraId="0E87B20D" w14:textId="77777777" w:rsidR="00537877" w:rsidRPr="00DE2251" w:rsidRDefault="00537877" w:rsidP="00537877">
      <w:pPr>
        <w:pStyle w:val="NoSpacing"/>
        <w:rPr>
          <w:rFonts w:ascii="Avenir Medium" w:hAnsi="Avenir Medium"/>
          <w:b/>
          <w:bCs/>
        </w:rPr>
      </w:pPr>
    </w:p>
    <w:p w14:paraId="565F753B" w14:textId="3F552431" w:rsidR="009433D4" w:rsidRPr="00DE2251" w:rsidRDefault="00E12E9E" w:rsidP="00537877">
      <w:pPr>
        <w:pStyle w:val="NoSpacing"/>
        <w:ind w:left="360"/>
        <w:rPr>
          <w:rFonts w:ascii="Avenir Medium" w:hAnsi="Avenir Medium"/>
          <w:b/>
          <w:bCs/>
        </w:rPr>
      </w:pPr>
      <w:r w:rsidRPr="00DE2251">
        <w:rPr>
          <w:rFonts w:ascii="Avenir Medium" w:hAnsi="Avenir Medium"/>
          <w:b/>
          <w:bCs/>
        </w:rPr>
        <w:t>What is</w:t>
      </w:r>
      <w:r w:rsidR="00425484" w:rsidRPr="00DE2251">
        <w:rPr>
          <w:rFonts w:ascii="Avenir Medium" w:hAnsi="Avenir Medium"/>
          <w:b/>
          <w:bCs/>
        </w:rPr>
        <w:t xml:space="preserve"> the status of th</w:t>
      </w:r>
      <w:r w:rsidRPr="00DE2251">
        <w:rPr>
          <w:rFonts w:ascii="Avenir Medium" w:hAnsi="Avenir Medium"/>
          <w:b/>
          <w:bCs/>
        </w:rPr>
        <w:t>e</w:t>
      </w:r>
      <w:r w:rsidR="00425484" w:rsidRPr="00DE2251">
        <w:rPr>
          <w:rFonts w:ascii="Avenir Medium" w:hAnsi="Avenir Medium"/>
          <w:b/>
          <w:bCs/>
        </w:rPr>
        <w:t xml:space="preserve"> goal</w:t>
      </w:r>
      <w:r w:rsidRPr="00DE2251">
        <w:rPr>
          <w:rFonts w:ascii="Avenir Medium" w:hAnsi="Avenir Medium"/>
          <w:b/>
          <w:bCs/>
        </w:rPr>
        <w:t>s</w:t>
      </w:r>
      <w:r w:rsidR="00425484" w:rsidRPr="00DE2251">
        <w:rPr>
          <w:rFonts w:ascii="Avenir Medium" w:hAnsi="Avenir Medium"/>
          <w:b/>
          <w:bCs/>
        </w:rPr>
        <w:t>, and which College and District goal</w:t>
      </w:r>
      <w:r w:rsidR="00481660" w:rsidRPr="00DE2251">
        <w:rPr>
          <w:rFonts w:ascii="Avenir Medium" w:hAnsi="Avenir Medium"/>
          <w:b/>
          <w:bCs/>
        </w:rPr>
        <w:t>s</w:t>
      </w:r>
      <w:r w:rsidR="00425484" w:rsidRPr="00DE2251">
        <w:rPr>
          <w:rFonts w:ascii="Avenir Medium" w:hAnsi="Avenir Medium"/>
          <w:b/>
          <w:bCs/>
        </w:rPr>
        <w:t xml:space="preserve"> your program goal</w:t>
      </w:r>
      <w:r w:rsidR="00481660" w:rsidRPr="00DE2251">
        <w:rPr>
          <w:rFonts w:ascii="Avenir Medium" w:hAnsi="Avenir Medium"/>
          <w:b/>
          <w:bCs/>
        </w:rPr>
        <w:t>s</w:t>
      </w:r>
      <w:r w:rsidR="00425484" w:rsidRPr="00DE2251">
        <w:rPr>
          <w:rFonts w:ascii="Avenir Medium" w:hAnsi="Avenir Medium"/>
          <w:b/>
          <w:bCs/>
        </w:rPr>
        <w:t xml:space="preserve"> align to</w:t>
      </w:r>
      <w:r w:rsidR="00537877" w:rsidRPr="00DE2251">
        <w:rPr>
          <w:rFonts w:ascii="Avenir Medium" w:hAnsi="Avenir Medium"/>
          <w:b/>
          <w:bCs/>
        </w:rPr>
        <w:t>?</w:t>
      </w:r>
      <w:r w:rsidR="00425484" w:rsidRPr="00DE2251">
        <w:rPr>
          <w:rFonts w:ascii="Avenir Medium" w:hAnsi="Avenir Medium"/>
          <w:b/>
          <w:bCs/>
        </w:rPr>
        <w:t xml:space="preserve"> </w:t>
      </w:r>
      <w:r w:rsidRPr="00DE2251">
        <w:rPr>
          <w:rFonts w:ascii="Avenir Medium" w:hAnsi="Avenir Medium"/>
          <w:b/>
          <w:bCs/>
        </w:rPr>
        <w:t>H</w:t>
      </w:r>
      <w:r w:rsidR="00425484" w:rsidRPr="00DE2251">
        <w:rPr>
          <w:rFonts w:ascii="Avenir Medium" w:hAnsi="Avenir Medium"/>
          <w:b/>
          <w:bCs/>
        </w:rPr>
        <w:t xml:space="preserve">ow </w:t>
      </w:r>
      <w:r w:rsidRPr="00DE2251">
        <w:rPr>
          <w:rFonts w:ascii="Avenir Medium" w:hAnsi="Avenir Medium"/>
          <w:b/>
          <w:bCs/>
        </w:rPr>
        <w:t xml:space="preserve">did </w:t>
      </w:r>
      <w:r w:rsidR="00425484" w:rsidRPr="00DE2251">
        <w:rPr>
          <w:rFonts w:ascii="Avenir Medium" w:hAnsi="Avenir Medium"/>
          <w:b/>
          <w:bCs/>
        </w:rPr>
        <w:t>you measure the achievement of th</w:t>
      </w:r>
      <w:r w:rsidR="00481660" w:rsidRPr="00DE2251">
        <w:rPr>
          <w:rFonts w:ascii="Avenir Medium" w:hAnsi="Avenir Medium"/>
          <w:b/>
          <w:bCs/>
        </w:rPr>
        <w:t>ese</w:t>
      </w:r>
      <w:r w:rsidR="00425484" w:rsidRPr="00DE2251">
        <w:rPr>
          <w:rFonts w:ascii="Avenir Medium" w:hAnsi="Avenir Medium"/>
          <w:b/>
          <w:bCs/>
        </w:rPr>
        <w:t xml:space="preserve"> goal</w:t>
      </w:r>
      <w:r w:rsidR="00481660" w:rsidRPr="00DE2251">
        <w:rPr>
          <w:rFonts w:ascii="Avenir Medium" w:hAnsi="Avenir Medium"/>
          <w:b/>
          <w:bCs/>
        </w:rPr>
        <w:t>s</w:t>
      </w:r>
      <w:r w:rsidR="00537877" w:rsidRPr="00DE2251">
        <w:rPr>
          <w:rFonts w:ascii="Avenir Medium" w:hAnsi="Avenir Medium"/>
          <w:b/>
          <w:bCs/>
        </w:rPr>
        <w:t>?</w:t>
      </w:r>
    </w:p>
    <w:p w14:paraId="7263E4A6" w14:textId="77777777" w:rsidR="00537877" w:rsidRPr="00537877" w:rsidRDefault="00537877" w:rsidP="00537877">
      <w:pPr>
        <w:pStyle w:val="NoSpacing"/>
        <w:ind w:left="360"/>
        <w:rPr>
          <w:rFonts w:ascii="Avenir Medium" w:hAnsi="Avenir Medium"/>
        </w:rPr>
      </w:pPr>
    </w:p>
    <w:tbl>
      <w:tblPr>
        <w:tblStyle w:val="TableGrid"/>
        <w:tblW w:w="9805" w:type="dxa"/>
        <w:tblLook w:val="04A0" w:firstRow="1" w:lastRow="0" w:firstColumn="1" w:lastColumn="0" w:noHBand="0" w:noVBand="1"/>
      </w:tblPr>
      <w:tblGrid>
        <w:gridCol w:w="9805"/>
      </w:tblGrid>
      <w:tr w:rsidR="00311E8A" w:rsidRPr="003462B5" w14:paraId="53DDF8AA" w14:textId="77777777" w:rsidTr="00766713">
        <w:trPr>
          <w:trHeight w:val="998"/>
        </w:trPr>
        <w:tc>
          <w:tcPr>
            <w:tcW w:w="9805" w:type="dxa"/>
          </w:tcPr>
          <w:p w14:paraId="1505C945" w14:textId="2721DD11" w:rsidR="00041602" w:rsidRDefault="00041602" w:rsidP="009465EE">
            <w:pPr>
              <w:shd w:val="clear" w:color="auto" w:fill="FFFFFF"/>
              <w:rPr>
                <w:rFonts w:ascii="Calibri Light" w:hAnsi="Calibri Light" w:cs="Calibri Light"/>
                <w:color w:val="000000"/>
                <w:u w:val="single"/>
              </w:rPr>
            </w:pPr>
            <w:r>
              <w:rPr>
                <w:rFonts w:ascii="Calibri Light" w:hAnsi="Calibri Light" w:cs="Calibri Light"/>
                <w:color w:val="000000"/>
                <w:u w:val="single"/>
              </w:rPr>
              <w:t>Goal 1: Curriculum</w:t>
            </w:r>
          </w:p>
          <w:p w14:paraId="0259EF99" w14:textId="1194D03F" w:rsidR="009465EE" w:rsidRPr="009465EE" w:rsidRDefault="009465EE" w:rsidP="009465EE">
            <w:pPr>
              <w:shd w:val="clear" w:color="auto" w:fill="FFFFFF"/>
              <w:rPr>
                <w:rFonts w:ascii="Calibri Light" w:hAnsi="Calibri Light" w:cs="Calibri Light"/>
                <w:color w:val="000000"/>
              </w:rPr>
            </w:pPr>
            <w:r w:rsidRPr="009465EE">
              <w:rPr>
                <w:rFonts w:ascii="Calibri Light" w:hAnsi="Calibri Light" w:cs="Calibri Light"/>
                <w:color w:val="000000"/>
                <w:u w:val="single"/>
              </w:rPr>
              <w:t>College Goal</w:t>
            </w:r>
            <w:r>
              <w:rPr>
                <w:rFonts w:ascii="Calibri Light" w:hAnsi="Calibri Light" w:cs="Calibri Light"/>
                <w:color w:val="000000"/>
              </w:rPr>
              <w:t xml:space="preserve">: </w:t>
            </w:r>
            <w:r>
              <w:rPr>
                <w:rStyle w:val="ms-dropdown-title"/>
                <w:rFonts w:ascii="Segoe UI" w:hAnsi="Segoe UI" w:cs="Segoe UI"/>
                <w:color w:val="000000"/>
                <w:sz w:val="21"/>
                <w:szCs w:val="21"/>
                <w:bdr w:val="none" w:sz="0" w:space="0" w:color="auto" w:frame="1"/>
              </w:rPr>
              <w:t>Increase transfer and transfer degrees: Ensure that all of BCC’s programs of study and transfer pathways for degrees prepare students, in a timely manner, for multiple transfer options.</w:t>
            </w:r>
          </w:p>
          <w:p w14:paraId="50B3EC96" w14:textId="1A67DA95" w:rsidR="009465EE" w:rsidRDefault="009465EE" w:rsidP="009465EE">
            <w:pPr>
              <w:shd w:val="clear" w:color="auto" w:fill="FFFFFF"/>
              <w:rPr>
                <w:rStyle w:val="ms-dropdown-title"/>
                <w:rFonts w:ascii="Segoe UI" w:hAnsi="Segoe UI" w:cs="Segoe UI"/>
                <w:color w:val="000000"/>
                <w:sz w:val="21"/>
                <w:szCs w:val="21"/>
                <w:bdr w:val="none" w:sz="0" w:space="0" w:color="auto" w:frame="1"/>
              </w:rPr>
            </w:pPr>
            <w:r w:rsidRPr="009465EE">
              <w:rPr>
                <w:rFonts w:ascii="Calibri Light" w:hAnsi="Calibri Light" w:cs="Calibri Light"/>
                <w:color w:val="000000"/>
                <w:u w:val="single"/>
              </w:rPr>
              <w:t>District Goal</w:t>
            </w:r>
            <w:r>
              <w:rPr>
                <w:rFonts w:ascii="Calibri Light" w:hAnsi="Calibri Light" w:cs="Calibri Light"/>
                <w:color w:val="000000"/>
              </w:rPr>
              <w:t xml:space="preserve">: </w:t>
            </w:r>
            <w:r>
              <w:rPr>
                <w:rStyle w:val="ms-dropdown-title"/>
                <w:rFonts w:ascii="Segoe UI" w:hAnsi="Segoe UI" w:cs="Segoe UI"/>
                <w:color w:val="000000"/>
                <w:sz w:val="21"/>
                <w:szCs w:val="21"/>
                <w:bdr w:val="none" w:sz="0" w:space="0" w:color="auto" w:frame="1"/>
              </w:rPr>
              <w:t>Build Programs of Distinction</w:t>
            </w:r>
          </w:p>
          <w:p w14:paraId="278569CF" w14:textId="36FF7BEB" w:rsidR="009465EE" w:rsidRDefault="009465EE" w:rsidP="009465EE">
            <w:pPr>
              <w:shd w:val="clear" w:color="auto" w:fill="FFFFFF"/>
              <w:rPr>
                <w:rFonts w:ascii="Calibri Light" w:hAnsi="Calibri Light" w:cs="Calibri Light"/>
              </w:rPr>
            </w:pPr>
            <w:r w:rsidRPr="009465EE">
              <w:rPr>
                <w:rFonts w:ascii="Calibri Light" w:hAnsi="Calibri Light" w:cs="Calibri Light"/>
                <w:color w:val="000000"/>
                <w:u w:val="single"/>
              </w:rPr>
              <w:t>A</w:t>
            </w:r>
            <w:r w:rsidRPr="009465EE">
              <w:rPr>
                <w:rFonts w:ascii="Calibri Light" w:hAnsi="Calibri Light" w:cs="Calibri Light"/>
                <w:u w:val="single"/>
              </w:rPr>
              <w:t>ction</w:t>
            </w:r>
            <w:r>
              <w:rPr>
                <w:rFonts w:ascii="Calibri Light" w:hAnsi="Calibri Light" w:cs="Calibri Light"/>
              </w:rPr>
              <w:t xml:space="preserve">: </w:t>
            </w:r>
            <w:r w:rsidRPr="009465EE">
              <w:rPr>
                <w:rFonts w:ascii="Calibri Light" w:hAnsi="Calibri Light" w:cs="Calibri Light"/>
              </w:rPr>
              <w:t>Maintain up-to-date curriculum: the curriculum is current and effective. All courses presently meet the standards provided in the course outlines.  The history department continually updates course outlines and assesses sections offered to ensure that the program remains effective as the discipline changes and shifting student needs demand address.</w:t>
            </w:r>
          </w:p>
          <w:p w14:paraId="0241C3C6" w14:textId="7B39A6BC" w:rsidR="009465EE" w:rsidRDefault="009465EE" w:rsidP="009465EE">
            <w:pPr>
              <w:shd w:val="clear" w:color="auto" w:fill="FFFFFF"/>
              <w:rPr>
                <w:rFonts w:ascii="Calibri Light" w:hAnsi="Calibri Light" w:cs="Calibri Light"/>
              </w:rPr>
            </w:pPr>
            <w:r w:rsidRPr="009465EE">
              <w:rPr>
                <w:rFonts w:ascii="Calibri Light" w:hAnsi="Calibri Light" w:cs="Calibri Light"/>
                <w:u w:val="single"/>
              </w:rPr>
              <w:t>Status</w:t>
            </w:r>
            <w:r>
              <w:rPr>
                <w:rFonts w:ascii="Calibri Light" w:hAnsi="Calibri Light" w:cs="Calibri Light"/>
              </w:rPr>
              <w:t>: In progress</w:t>
            </w:r>
          </w:p>
          <w:p w14:paraId="44036978" w14:textId="51F1EDD8" w:rsidR="009465EE" w:rsidRDefault="009465EE" w:rsidP="009465EE">
            <w:pPr>
              <w:shd w:val="clear" w:color="auto" w:fill="FFFFFF"/>
              <w:rPr>
                <w:rFonts w:ascii="Calibri Light" w:hAnsi="Calibri Light" w:cs="Calibri Light"/>
              </w:rPr>
            </w:pPr>
          </w:p>
          <w:p w14:paraId="537AF5CA" w14:textId="01490CE7" w:rsidR="00041602" w:rsidRDefault="00041602" w:rsidP="009465EE">
            <w:pPr>
              <w:shd w:val="clear" w:color="auto" w:fill="FFFFFF"/>
              <w:rPr>
                <w:rFonts w:ascii="Calibri Light" w:hAnsi="Calibri Light" w:cs="Calibri Light"/>
                <w:color w:val="000000"/>
                <w:u w:val="single"/>
              </w:rPr>
            </w:pPr>
            <w:r>
              <w:rPr>
                <w:rFonts w:ascii="Calibri Light" w:hAnsi="Calibri Light" w:cs="Calibri Light"/>
                <w:color w:val="000000"/>
                <w:u w:val="single"/>
              </w:rPr>
              <w:t>Goal 2: Assessment</w:t>
            </w:r>
          </w:p>
          <w:p w14:paraId="1E788E2B" w14:textId="592AA14D" w:rsidR="009465EE" w:rsidRPr="009465EE" w:rsidRDefault="009465EE" w:rsidP="009465EE">
            <w:pPr>
              <w:shd w:val="clear" w:color="auto" w:fill="FFFFFF"/>
              <w:rPr>
                <w:rFonts w:ascii="Calibri Light" w:hAnsi="Calibri Light" w:cs="Calibri Light"/>
                <w:color w:val="000000"/>
              </w:rPr>
            </w:pPr>
            <w:r w:rsidRPr="009465EE">
              <w:rPr>
                <w:rFonts w:ascii="Calibri Light" w:hAnsi="Calibri Light" w:cs="Calibri Light"/>
                <w:color w:val="000000"/>
                <w:u w:val="single"/>
              </w:rPr>
              <w:t>College Goal</w:t>
            </w:r>
            <w:r>
              <w:rPr>
                <w:rFonts w:ascii="Calibri Light" w:hAnsi="Calibri Light" w:cs="Calibri Light"/>
                <w:color w:val="000000"/>
              </w:rPr>
              <w:t xml:space="preserve">: </w:t>
            </w:r>
            <w:r>
              <w:rPr>
                <w:rStyle w:val="ms-dropdown-title"/>
                <w:rFonts w:ascii="Segoe UI" w:hAnsi="Segoe UI" w:cs="Segoe UI"/>
                <w:color w:val="000000"/>
                <w:sz w:val="21"/>
                <w:szCs w:val="21"/>
                <w:bdr w:val="none" w:sz="0" w:space="0" w:color="auto" w:frame="1"/>
              </w:rPr>
              <w:t>Increase Transfer and Transfer Degrees: Ensure that all of BCC’s programs of study and transfer pathways for degrees prepare students, in a timely manner, for multiple transfer options.</w:t>
            </w:r>
          </w:p>
          <w:p w14:paraId="297ECE8E" w14:textId="15DF7A92" w:rsidR="009465EE" w:rsidRPr="009465EE" w:rsidRDefault="009465EE" w:rsidP="009465EE">
            <w:pPr>
              <w:shd w:val="clear" w:color="auto" w:fill="FFFFFF"/>
              <w:rPr>
                <w:rFonts w:ascii="Calibri Light" w:hAnsi="Calibri Light" w:cs="Calibri Light"/>
                <w:color w:val="000000"/>
              </w:rPr>
            </w:pPr>
            <w:r w:rsidRPr="009465EE">
              <w:rPr>
                <w:rFonts w:ascii="Calibri Light" w:hAnsi="Calibri Light" w:cs="Calibri Light"/>
                <w:color w:val="000000"/>
                <w:u w:val="single"/>
              </w:rPr>
              <w:t>District Goal</w:t>
            </w:r>
            <w:r>
              <w:rPr>
                <w:rFonts w:ascii="Calibri Light" w:hAnsi="Calibri Light" w:cs="Calibri Light"/>
                <w:color w:val="000000"/>
              </w:rPr>
              <w:t xml:space="preserve">: </w:t>
            </w:r>
            <w:r>
              <w:rPr>
                <w:rStyle w:val="ms-dropdown-title"/>
                <w:rFonts w:ascii="Segoe UI" w:hAnsi="Segoe UI" w:cs="Segoe UI"/>
                <w:color w:val="000000"/>
                <w:sz w:val="21"/>
                <w:szCs w:val="21"/>
                <w:bdr w:val="none" w:sz="0" w:space="0" w:color="auto" w:frame="1"/>
              </w:rPr>
              <w:t>Strengthen Accountability, Innovation and Collaboration</w:t>
            </w:r>
          </w:p>
          <w:p w14:paraId="493E5BB9" w14:textId="0E3233F2" w:rsidR="009465EE" w:rsidRPr="009465EE" w:rsidRDefault="009465EE" w:rsidP="009465EE">
            <w:pPr>
              <w:shd w:val="clear" w:color="auto" w:fill="FFFFFF"/>
              <w:rPr>
                <w:rFonts w:ascii="Calibri Light" w:hAnsi="Calibri Light" w:cs="Calibri Light"/>
                <w:color w:val="000000"/>
              </w:rPr>
            </w:pPr>
            <w:r w:rsidRPr="009465EE">
              <w:rPr>
                <w:rFonts w:ascii="Calibri Light" w:hAnsi="Calibri Light" w:cs="Calibri Light"/>
                <w:color w:val="000000"/>
                <w:u w:val="single"/>
              </w:rPr>
              <w:t>A</w:t>
            </w:r>
            <w:r w:rsidRPr="009465EE">
              <w:rPr>
                <w:rFonts w:ascii="Calibri Light" w:hAnsi="Calibri Light" w:cs="Calibri Light"/>
                <w:u w:val="single"/>
              </w:rPr>
              <w:t>ction</w:t>
            </w:r>
            <w:r>
              <w:rPr>
                <w:rFonts w:ascii="Calibri Light" w:hAnsi="Calibri Light" w:cs="Calibri Light"/>
              </w:rPr>
              <w:t xml:space="preserve">: </w:t>
            </w:r>
            <w:r w:rsidRPr="009465EE">
              <w:rPr>
                <w:rFonts w:ascii="Calibri Light" w:hAnsi="Calibri Light" w:cs="Calibri Light"/>
              </w:rPr>
              <w:t>Assessment: continue to develop assessment efforts within the department.  Work to include, through professional development opportunities and inclusionary methods, more part and full-faculty members within assessment.  History faculty have been attending to, and will continue to follow, the scheduled cycle for assessment.  All courses will be assessed within the period established by the assessment team.  For courses that are not offered with requisite regularity and therefore complicate the process of assessing all courses in the Berkeley City College catalog, the history department will discuss the viability of the course and determine whether to either deactivate or somehow work that course into our regular academic schedule.</w:t>
            </w:r>
          </w:p>
          <w:p w14:paraId="421C1BE0" w14:textId="0724AF20" w:rsidR="008A7618" w:rsidRDefault="009465EE" w:rsidP="009465EE">
            <w:pPr>
              <w:shd w:val="clear" w:color="auto" w:fill="FFFFFF"/>
              <w:rPr>
                <w:rFonts w:ascii="Calibri Light" w:hAnsi="Calibri Light" w:cs="Calibri Light"/>
              </w:rPr>
            </w:pPr>
            <w:r w:rsidRPr="009465EE">
              <w:rPr>
                <w:rFonts w:ascii="Calibri Light" w:hAnsi="Calibri Light" w:cs="Calibri Light"/>
                <w:u w:val="single"/>
              </w:rPr>
              <w:t>Status</w:t>
            </w:r>
            <w:r>
              <w:rPr>
                <w:rFonts w:ascii="Calibri Light" w:hAnsi="Calibri Light" w:cs="Calibri Light"/>
              </w:rPr>
              <w:t>: In progress</w:t>
            </w:r>
          </w:p>
          <w:p w14:paraId="255F0DAF" w14:textId="4A9CA8BF" w:rsidR="009465EE" w:rsidRDefault="009465EE" w:rsidP="009465EE">
            <w:pPr>
              <w:shd w:val="clear" w:color="auto" w:fill="FFFFFF"/>
              <w:rPr>
                <w:rFonts w:ascii="Calibri Light" w:hAnsi="Calibri Light" w:cs="Calibri Light"/>
              </w:rPr>
            </w:pPr>
          </w:p>
          <w:p w14:paraId="5230A117" w14:textId="15A6A969" w:rsidR="009465EE" w:rsidRPr="009465EE" w:rsidRDefault="00041602" w:rsidP="009465EE">
            <w:pPr>
              <w:shd w:val="clear" w:color="auto" w:fill="FFFFFF"/>
              <w:rPr>
                <w:rFonts w:ascii="Calibri Light" w:hAnsi="Calibri Light" w:cs="Calibri Light"/>
                <w:color w:val="000000"/>
              </w:rPr>
            </w:pPr>
            <w:r>
              <w:rPr>
                <w:rFonts w:ascii="Calibri Light" w:hAnsi="Calibri Light" w:cs="Calibri Light"/>
                <w:color w:val="000000"/>
                <w:u w:val="single"/>
              </w:rPr>
              <w:t xml:space="preserve">Goal 3: Instruction </w:t>
            </w:r>
            <w:r>
              <w:rPr>
                <w:rFonts w:ascii="Calibri Light" w:hAnsi="Calibri Light" w:cs="Calibri Light"/>
                <w:color w:val="000000"/>
                <w:u w:val="single"/>
              </w:rPr>
              <w:br/>
            </w:r>
            <w:r w:rsidR="009465EE" w:rsidRPr="009465EE">
              <w:rPr>
                <w:rFonts w:ascii="Calibri Light" w:hAnsi="Calibri Light" w:cs="Calibri Light"/>
                <w:color w:val="000000"/>
                <w:u w:val="single"/>
              </w:rPr>
              <w:t>College Goal</w:t>
            </w:r>
            <w:r w:rsidR="009465EE">
              <w:rPr>
                <w:rFonts w:ascii="Calibri Light" w:hAnsi="Calibri Light" w:cs="Calibri Light"/>
                <w:color w:val="000000"/>
              </w:rPr>
              <w:t xml:space="preserve">: </w:t>
            </w:r>
            <w:r w:rsidR="009465EE">
              <w:rPr>
                <w:rStyle w:val="ms-dropdown-title"/>
                <w:rFonts w:ascii="Segoe UI" w:hAnsi="Segoe UI" w:cs="Segoe UI"/>
                <w:color w:val="000000"/>
                <w:sz w:val="21"/>
                <w:szCs w:val="21"/>
                <w:bdr w:val="none" w:sz="0" w:space="0" w:color="auto" w:frame="1"/>
              </w:rPr>
              <w:t>Increase Transfer and Transfer Degrees: Ensure that all of BCC’s programs of study and transfer pathways for degrees prepare students, in a timely manner, for multiple transfer options.</w:t>
            </w:r>
          </w:p>
          <w:p w14:paraId="6A338ABF" w14:textId="44FDCC82" w:rsidR="009465EE" w:rsidRPr="009465EE" w:rsidRDefault="009465EE" w:rsidP="009465EE">
            <w:pPr>
              <w:shd w:val="clear" w:color="auto" w:fill="FFFFFF"/>
              <w:rPr>
                <w:rFonts w:ascii="Calibri Light" w:hAnsi="Calibri Light" w:cs="Calibri Light"/>
                <w:color w:val="000000"/>
              </w:rPr>
            </w:pPr>
            <w:r w:rsidRPr="009465EE">
              <w:rPr>
                <w:rFonts w:ascii="Calibri Light" w:hAnsi="Calibri Light" w:cs="Calibri Light"/>
                <w:color w:val="000000"/>
                <w:u w:val="single"/>
              </w:rPr>
              <w:t>District Goal</w:t>
            </w:r>
            <w:r>
              <w:rPr>
                <w:rFonts w:ascii="Calibri Light" w:hAnsi="Calibri Light" w:cs="Calibri Light"/>
                <w:color w:val="000000"/>
              </w:rPr>
              <w:t xml:space="preserve">: </w:t>
            </w:r>
            <w:r>
              <w:rPr>
                <w:rStyle w:val="ms-dropdown-title"/>
                <w:rFonts w:ascii="Segoe UI" w:hAnsi="Segoe UI" w:cs="Segoe UI"/>
                <w:color w:val="000000"/>
                <w:sz w:val="21"/>
                <w:szCs w:val="21"/>
                <w:bdr w:val="none" w:sz="0" w:space="0" w:color="auto" w:frame="1"/>
              </w:rPr>
              <w:t>Advance Student Access, Equity, and Success</w:t>
            </w:r>
          </w:p>
          <w:p w14:paraId="77028DBC" w14:textId="65BC4C20" w:rsidR="009465EE" w:rsidRDefault="009465EE" w:rsidP="009465EE">
            <w:pPr>
              <w:shd w:val="clear" w:color="auto" w:fill="FFFFFF"/>
              <w:rPr>
                <w:rFonts w:ascii="Calibri Light" w:hAnsi="Calibri Light" w:cs="Calibri Light"/>
              </w:rPr>
            </w:pPr>
            <w:r w:rsidRPr="009465EE">
              <w:rPr>
                <w:rFonts w:ascii="Calibri Light" w:hAnsi="Calibri Light" w:cs="Calibri Light"/>
                <w:u w:val="single"/>
              </w:rPr>
              <w:t>Action</w:t>
            </w:r>
            <w:r>
              <w:rPr>
                <w:rFonts w:ascii="Calibri Light" w:hAnsi="Calibri Light" w:cs="Calibri Light"/>
              </w:rPr>
              <w:t xml:space="preserve">: </w:t>
            </w:r>
            <w:r w:rsidRPr="009465EE">
              <w:rPr>
                <w:rFonts w:ascii="Calibri Light" w:hAnsi="Calibri Light" w:cs="Calibri Light"/>
              </w:rPr>
              <w:t>Work as a department to improve our overall completion rates and productivity.  Provide the best possible instruction using the most up-to-date materials and techniques to improve student success.</w:t>
            </w:r>
          </w:p>
          <w:p w14:paraId="03C15001" w14:textId="35BDD36C" w:rsidR="009465EE" w:rsidRDefault="009465EE" w:rsidP="009465EE">
            <w:pPr>
              <w:shd w:val="clear" w:color="auto" w:fill="FFFFFF"/>
              <w:rPr>
                <w:rFonts w:ascii="Calibri Light" w:hAnsi="Calibri Light" w:cs="Calibri Light"/>
              </w:rPr>
            </w:pPr>
            <w:r w:rsidRPr="009465EE">
              <w:rPr>
                <w:rFonts w:ascii="Calibri Light" w:hAnsi="Calibri Light" w:cs="Calibri Light"/>
                <w:u w:val="single"/>
              </w:rPr>
              <w:lastRenderedPageBreak/>
              <w:t>Status</w:t>
            </w:r>
            <w:r>
              <w:rPr>
                <w:rFonts w:ascii="Calibri Light" w:hAnsi="Calibri Light" w:cs="Calibri Light"/>
              </w:rPr>
              <w:t>: In progress</w:t>
            </w:r>
          </w:p>
          <w:p w14:paraId="4E64AB81" w14:textId="07144278" w:rsidR="00041602" w:rsidRDefault="00041602" w:rsidP="009465EE">
            <w:pPr>
              <w:shd w:val="clear" w:color="auto" w:fill="FFFFFF"/>
              <w:rPr>
                <w:rFonts w:ascii="Calibri Light" w:hAnsi="Calibri Light" w:cs="Calibri Light"/>
              </w:rPr>
            </w:pPr>
          </w:p>
          <w:p w14:paraId="2F469776" w14:textId="2C7B2410" w:rsidR="00041602" w:rsidRDefault="00041602" w:rsidP="009465EE">
            <w:pPr>
              <w:shd w:val="clear" w:color="auto" w:fill="FFFFFF"/>
              <w:rPr>
                <w:rFonts w:ascii="Calibri Light" w:hAnsi="Calibri Light" w:cs="Calibri Light"/>
                <w:u w:val="single"/>
              </w:rPr>
            </w:pPr>
            <w:r w:rsidRPr="00041602">
              <w:rPr>
                <w:rFonts w:ascii="Calibri Light" w:hAnsi="Calibri Light" w:cs="Calibri Light"/>
                <w:u w:val="single"/>
              </w:rPr>
              <w:t>Goal 4: Student Success and Equity</w:t>
            </w:r>
          </w:p>
          <w:p w14:paraId="61BDC856" w14:textId="77777777" w:rsidR="006F638B" w:rsidRPr="00C0484A" w:rsidRDefault="006F638B" w:rsidP="006F638B">
            <w:pPr>
              <w:rPr>
                <w:rFonts w:ascii="Avenir" w:hAnsi="Avenir" w:cs="Segoe UI"/>
              </w:rPr>
            </w:pPr>
            <w:r w:rsidRPr="00C0484A">
              <w:rPr>
                <w:rFonts w:ascii="Avenir" w:hAnsi="Avenir" w:cs="Segoe UI"/>
                <w:u w:val="single"/>
              </w:rPr>
              <w:t>College Goal</w:t>
            </w:r>
            <w:r>
              <w:rPr>
                <w:rFonts w:ascii="Avenir" w:hAnsi="Avenir" w:cs="Segoe UI"/>
              </w:rPr>
              <w:t xml:space="preserve">: </w:t>
            </w:r>
            <w:r w:rsidRPr="00C0484A">
              <w:rPr>
                <w:rFonts w:ascii="Avenir" w:hAnsi="Avenir" w:cs="Segoe UI"/>
              </w:rPr>
              <w:t>Raise College Competence: Raise student skills and competencies, and expand their</w:t>
            </w:r>
            <w:r>
              <w:rPr>
                <w:rFonts w:ascii="Avenir" w:hAnsi="Avenir" w:cs="Segoe UI"/>
              </w:rPr>
              <w:t xml:space="preserve"> </w:t>
            </w:r>
            <w:r w:rsidRPr="00C0484A">
              <w:rPr>
                <w:rFonts w:ascii="Avenir" w:hAnsi="Avenir" w:cs="Segoe UI"/>
              </w:rPr>
              <w:t>learning experiences, so that they can successfully complete their college program.</w:t>
            </w:r>
          </w:p>
          <w:p w14:paraId="48BB66A8" w14:textId="77777777" w:rsidR="006F638B" w:rsidRDefault="006F638B" w:rsidP="006F638B">
            <w:pPr>
              <w:rPr>
                <w:rFonts w:ascii="Avenir" w:hAnsi="Avenir" w:cs="Segoe UI"/>
              </w:rPr>
            </w:pPr>
            <w:r w:rsidRPr="00C0484A">
              <w:rPr>
                <w:rFonts w:ascii="Avenir" w:hAnsi="Avenir" w:cs="Segoe UI"/>
                <w:u w:val="single"/>
              </w:rPr>
              <w:t>District Goal</w:t>
            </w:r>
            <w:r>
              <w:rPr>
                <w:rFonts w:ascii="Avenir" w:hAnsi="Avenir" w:cs="Segoe UI"/>
              </w:rPr>
              <w:t xml:space="preserve">: </w:t>
            </w:r>
            <w:r w:rsidRPr="00C0484A">
              <w:rPr>
                <w:rFonts w:ascii="Avenir" w:hAnsi="Avenir" w:cs="Segoe UI"/>
              </w:rPr>
              <w:t>Advance Student Access, Equity, and Success</w:t>
            </w:r>
          </w:p>
          <w:p w14:paraId="585E0595" w14:textId="422CF4A6" w:rsidR="006F638B" w:rsidRDefault="006F638B" w:rsidP="006F638B">
            <w:pPr>
              <w:rPr>
                <w:rFonts w:ascii="Avenir" w:hAnsi="Avenir" w:cs="Segoe UI"/>
              </w:rPr>
            </w:pPr>
            <w:r w:rsidRPr="00C0484A">
              <w:rPr>
                <w:rFonts w:ascii="Avenir" w:hAnsi="Avenir" w:cs="Segoe UI"/>
                <w:u w:val="single"/>
              </w:rPr>
              <w:t>Action</w:t>
            </w:r>
            <w:r>
              <w:rPr>
                <w:rFonts w:ascii="Avenir" w:hAnsi="Avenir" w:cs="Segoe UI"/>
              </w:rPr>
              <w:t>:</w:t>
            </w:r>
            <w:r>
              <w:t xml:space="preserve"> </w:t>
            </w:r>
            <w:r w:rsidRPr="00C0484A">
              <w:rPr>
                <w:rFonts w:ascii="Avenir" w:hAnsi="Avenir" w:cs="Segoe UI"/>
              </w:rPr>
              <w:t>Support equity within our classrooms and also actively recruit as diverse a faculty as possible in an effort to close the achievement gap.</w:t>
            </w:r>
            <w:r>
              <w:rPr>
                <w:rFonts w:ascii="Avenir" w:hAnsi="Avenir" w:cs="Segoe UI"/>
              </w:rPr>
              <w:t xml:space="preserve">  </w:t>
            </w:r>
            <w:r>
              <w:rPr>
                <w:rFonts w:ascii="Avenir" w:hAnsi="Avenir" w:cs="Segoe UI"/>
              </w:rPr>
              <w:t>A number of HIST</w:t>
            </w:r>
            <w:r w:rsidRPr="00C0484A">
              <w:rPr>
                <w:rFonts w:ascii="Avenir" w:hAnsi="Avenir" w:cs="Segoe UI"/>
              </w:rPr>
              <w:t xml:space="preserve"> faculty </w:t>
            </w:r>
            <w:r>
              <w:rPr>
                <w:rFonts w:ascii="Avenir" w:hAnsi="Avenir" w:cs="Segoe UI"/>
              </w:rPr>
              <w:t xml:space="preserve">have </w:t>
            </w:r>
            <w:r w:rsidRPr="00C0484A">
              <w:rPr>
                <w:rFonts w:ascii="Avenir" w:hAnsi="Avenir" w:cs="Segoe UI"/>
              </w:rPr>
              <w:t>adopt</w:t>
            </w:r>
            <w:r>
              <w:rPr>
                <w:rFonts w:ascii="Avenir" w:hAnsi="Avenir" w:cs="Segoe UI"/>
              </w:rPr>
              <w:t>ed</w:t>
            </w:r>
            <w:r w:rsidRPr="00C0484A">
              <w:rPr>
                <w:rFonts w:ascii="Avenir" w:hAnsi="Avenir" w:cs="Segoe UI"/>
              </w:rPr>
              <w:t xml:space="preserve"> “zero cost” textbooks in order to reduce education costs for students</w:t>
            </w:r>
            <w:r>
              <w:rPr>
                <w:rFonts w:ascii="Avenir" w:hAnsi="Avenir" w:cs="Segoe UI"/>
              </w:rPr>
              <w:t xml:space="preserve">.  </w:t>
            </w:r>
            <w:r w:rsidRPr="00C0484A">
              <w:rPr>
                <w:rFonts w:ascii="Avenir" w:hAnsi="Avenir" w:cs="Segoe UI"/>
              </w:rPr>
              <w:t>Continue developing faculty advising</w:t>
            </w:r>
          </w:p>
          <w:p w14:paraId="2A091B11" w14:textId="77777777" w:rsidR="006F638B" w:rsidRDefault="006F638B" w:rsidP="006F638B">
            <w:pPr>
              <w:rPr>
                <w:rFonts w:ascii="Avenir" w:hAnsi="Avenir" w:cs="Segoe UI"/>
              </w:rPr>
            </w:pPr>
            <w:r w:rsidRPr="00C0484A">
              <w:rPr>
                <w:rFonts w:ascii="Avenir" w:hAnsi="Avenir" w:cs="Segoe UI"/>
                <w:u w:val="single"/>
              </w:rPr>
              <w:t>Status</w:t>
            </w:r>
            <w:r>
              <w:rPr>
                <w:rFonts w:ascii="Avenir" w:hAnsi="Avenir" w:cs="Segoe UI"/>
              </w:rPr>
              <w:t>: In progress.</w:t>
            </w:r>
          </w:p>
          <w:p w14:paraId="0B233BE7" w14:textId="77777777" w:rsidR="006F638B" w:rsidRPr="00041602" w:rsidRDefault="006F638B" w:rsidP="009465EE">
            <w:pPr>
              <w:shd w:val="clear" w:color="auto" w:fill="FFFFFF"/>
              <w:rPr>
                <w:rFonts w:ascii="Calibri Light" w:hAnsi="Calibri Light" w:cs="Calibri Light"/>
                <w:u w:val="single"/>
              </w:rPr>
            </w:pPr>
          </w:p>
          <w:p w14:paraId="4B662F20" w14:textId="77777777" w:rsidR="008A7618" w:rsidRPr="003462B5" w:rsidRDefault="008A7618" w:rsidP="00311E8A">
            <w:pPr>
              <w:rPr>
                <w:rFonts w:ascii="Avenir" w:hAnsi="Avenir" w:cs="Segoe UI"/>
              </w:rPr>
            </w:pPr>
          </w:p>
          <w:p w14:paraId="2A2AB4CB" w14:textId="77777777" w:rsidR="008A7618" w:rsidRPr="003462B5" w:rsidRDefault="008A7618" w:rsidP="00311E8A">
            <w:pPr>
              <w:rPr>
                <w:rFonts w:ascii="Avenir" w:hAnsi="Avenir" w:cs="Segoe UI"/>
              </w:rPr>
            </w:pPr>
          </w:p>
          <w:p w14:paraId="4366A53D" w14:textId="77777777" w:rsidR="008A7618" w:rsidRPr="003462B5" w:rsidRDefault="008A7618" w:rsidP="00311E8A">
            <w:pPr>
              <w:rPr>
                <w:rFonts w:ascii="Avenir" w:hAnsi="Avenir" w:cs="Segoe UI"/>
              </w:rPr>
            </w:pPr>
          </w:p>
        </w:tc>
      </w:tr>
    </w:tbl>
    <w:p w14:paraId="059973FE" w14:textId="7D47AFDC" w:rsidR="00311E8A" w:rsidRDefault="00311E8A" w:rsidP="00311E8A">
      <w:pPr>
        <w:rPr>
          <w:rFonts w:ascii="Avenir" w:hAnsi="Avenir" w:cs="Segoe UI"/>
        </w:rPr>
      </w:pPr>
    </w:p>
    <w:p w14:paraId="6D8AD502" w14:textId="77777777" w:rsidR="001C2F46" w:rsidRDefault="001C2F46">
      <w:pPr>
        <w:rPr>
          <w:rFonts w:ascii="Avenir Medium" w:hAnsi="Avenir Medium" w:cs="Segoe UI"/>
          <w:b/>
          <w:bCs/>
        </w:rPr>
      </w:pPr>
      <w:r>
        <w:rPr>
          <w:rFonts w:ascii="Avenir Medium" w:hAnsi="Avenir Medium" w:cs="Segoe UI"/>
          <w:b/>
          <w:bCs/>
        </w:rPr>
        <w:br w:type="page"/>
      </w:r>
    </w:p>
    <w:p w14:paraId="6B038FC4" w14:textId="57D04F9B" w:rsidR="009433D4" w:rsidRPr="001C2F46" w:rsidRDefault="00425484" w:rsidP="00793CEC">
      <w:pPr>
        <w:pStyle w:val="ListParagraph"/>
        <w:numPr>
          <w:ilvl w:val="0"/>
          <w:numId w:val="9"/>
        </w:numPr>
        <w:ind w:left="360"/>
        <w:rPr>
          <w:rFonts w:ascii="Avenir Black" w:hAnsi="Avenir Black" w:cs="Segoe UI"/>
        </w:rPr>
      </w:pPr>
      <w:r w:rsidRPr="001C2F46">
        <w:rPr>
          <w:rFonts w:ascii="Avenir Black" w:hAnsi="Avenir Black" w:cs="Segoe UI"/>
        </w:rPr>
        <w:lastRenderedPageBreak/>
        <w:t>Describe your current utilization of facilities, including labs and other space</w:t>
      </w:r>
      <w:r w:rsidR="00E12E9E" w:rsidRPr="001C2F46">
        <w:rPr>
          <w:rFonts w:ascii="Avenir Black" w:hAnsi="Avenir Black" w:cs="Segoe UI"/>
        </w:rPr>
        <w:t>.</w:t>
      </w:r>
    </w:p>
    <w:tbl>
      <w:tblPr>
        <w:tblStyle w:val="TableGrid"/>
        <w:tblW w:w="9715" w:type="dxa"/>
        <w:tblLook w:val="04A0" w:firstRow="1" w:lastRow="0" w:firstColumn="1" w:lastColumn="0" w:noHBand="0" w:noVBand="1"/>
      </w:tblPr>
      <w:tblGrid>
        <w:gridCol w:w="9715"/>
      </w:tblGrid>
      <w:tr w:rsidR="00311E8A" w:rsidRPr="003462B5" w14:paraId="6AE0CECE" w14:textId="77777777" w:rsidTr="00537877">
        <w:trPr>
          <w:trHeight w:val="1043"/>
        </w:trPr>
        <w:tc>
          <w:tcPr>
            <w:tcW w:w="9715" w:type="dxa"/>
          </w:tcPr>
          <w:p w14:paraId="02AF50C3" w14:textId="1C0B495D" w:rsidR="00311E8A" w:rsidRPr="003462B5" w:rsidRDefault="009465EE" w:rsidP="00311E8A">
            <w:pPr>
              <w:rPr>
                <w:rFonts w:ascii="Avenir" w:hAnsi="Avenir" w:cs="Segoe UI"/>
              </w:rPr>
            </w:pPr>
            <w:r w:rsidRPr="009465EE">
              <w:rPr>
                <w:rFonts w:ascii="Avenir" w:hAnsi="Avenir" w:cs="Segoe UI"/>
              </w:rPr>
              <w:t>Utilization of classrooms for class meetings.  No associated labs.  Increased faculty office space could be useful for mentoring students in the program.</w:t>
            </w:r>
          </w:p>
          <w:p w14:paraId="1AB9F460" w14:textId="77777777" w:rsidR="008A7618" w:rsidRPr="003462B5" w:rsidRDefault="008A7618" w:rsidP="00311E8A">
            <w:pPr>
              <w:rPr>
                <w:rFonts w:ascii="Avenir" w:hAnsi="Avenir" w:cs="Segoe UI"/>
              </w:rPr>
            </w:pPr>
          </w:p>
        </w:tc>
      </w:tr>
    </w:tbl>
    <w:p w14:paraId="530CD6C6" w14:textId="15C74343" w:rsidR="00537877" w:rsidRDefault="00537877" w:rsidP="00591A55">
      <w:pPr>
        <w:pStyle w:val="NoSpacing"/>
        <w:rPr>
          <w:rFonts w:ascii="Avenir" w:hAnsi="Avenir"/>
        </w:rPr>
      </w:pPr>
    </w:p>
    <w:p w14:paraId="57B08ABF" w14:textId="543C8D2B" w:rsidR="00FC65B7" w:rsidRPr="00FC65B7" w:rsidRDefault="00537877" w:rsidP="00537877">
      <w:pPr>
        <w:pStyle w:val="NoSpacing"/>
        <w:numPr>
          <w:ilvl w:val="0"/>
          <w:numId w:val="9"/>
        </w:numPr>
        <w:ind w:left="360"/>
        <w:rPr>
          <w:rFonts w:ascii="Avenir Black" w:hAnsi="Avenir Black"/>
        </w:rPr>
      </w:pPr>
      <w:r w:rsidRPr="001C2F46">
        <w:rPr>
          <w:rFonts w:ascii="Avenir Black" w:hAnsi="Avenir Black"/>
        </w:rPr>
        <w:t>Using the data dashboards, review and reflect upon the outcome trends for your department/program. Describe any significant changes</w:t>
      </w:r>
      <w:r w:rsidR="003A475B" w:rsidRPr="001C2F46">
        <w:rPr>
          <w:rFonts w:ascii="Avenir Black" w:hAnsi="Avenir Black"/>
        </w:rPr>
        <w:t xml:space="preserve"> (successes and/or challenges)</w:t>
      </w:r>
      <w:r w:rsidRPr="001C2F46">
        <w:rPr>
          <w:rFonts w:ascii="Avenir Black" w:hAnsi="Avenir Black"/>
        </w:rPr>
        <w:t xml:space="preserve"> and discuss what the changes mean to your program</w:t>
      </w:r>
      <w:r w:rsidR="003A475B" w:rsidRPr="001C2F46">
        <w:rPr>
          <w:rFonts w:ascii="Avenir Black" w:hAnsi="Avenir Black"/>
        </w:rPr>
        <w:t xml:space="preserve"> and what can be done to address them.  </w:t>
      </w:r>
      <w:r w:rsidRPr="001C2F46">
        <w:rPr>
          <w:rFonts w:ascii="Avenir Black" w:hAnsi="Avenir Black"/>
          <w:color w:val="000000" w:themeColor="text1"/>
        </w:rPr>
        <w:t>Consider whether performance gaps exist for disproportional impacted student</w:t>
      </w:r>
      <w:r w:rsidRPr="00FC65B7">
        <w:rPr>
          <w:rFonts w:ascii="Avenir Black" w:hAnsi="Avenir Black"/>
          <w:color w:val="000000" w:themeColor="text1"/>
        </w:rPr>
        <w:t>s</w:t>
      </w:r>
      <w:r w:rsidR="00182232">
        <w:rPr>
          <w:rFonts w:ascii="Avenir Black" w:hAnsi="Avenir Black"/>
          <w:color w:val="000000" w:themeColor="text1"/>
        </w:rPr>
        <w:t xml:space="preserve"> (see </w:t>
      </w:r>
      <w:hyperlink r:id="rId11" w:history="1">
        <w:r w:rsidR="00182232" w:rsidRPr="001C2F46">
          <w:rPr>
            <w:rStyle w:val="Hyperlink"/>
            <w:rFonts w:ascii="Avenir Black" w:hAnsi="Avenir Black"/>
          </w:rPr>
          <w:t>BCC’s Student Equity Plan</w:t>
        </w:r>
      </w:hyperlink>
      <w:r w:rsidR="00182232">
        <w:rPr>
          <w:rStyle w:val="Hyperlink"/>
          <w:rFonts w:ascii="Avenir Black" w:hAnsi="Avenir Black"/>
        </w:rPr>
        <w:t>)</w:t>
      </w:r>
      <w:r w:rsidRPr="00FC65B7">
        <w:rPr>
          <w:rFonts w:ascii="Avenir Black" w:hAnsi="Avenir Black"/>
          <w:color w:val="000000" w:themeColor="text1"/>
        </w:rPr>
        <w:t xml:space="preserve">. </w:t>
      </w:r>
    </w:p>
    <w:p w14:paraId="45645FB6" w14:textId="77777777" w:rsidR="00FC65B7" w:rsidRPr="00FC65B7" w:rsidRDefault="00FC65B7" w:rsidP="00FC65B7">
      <w:pPr>
        <w:pStyle w:val="NoSpacing"/>
        <w:rPr>
          <w:rFonts w:ascii="Avenir Black" w:hAnsi="Avenir Black"/>
        </w:rPr>
      </w:pPr>
    </w:p>
    <w:p w14:paraId="4B7CE101" w14:textId="2AC79323" w:rsidR="00537877" w:rsidRPr="001C2F46" w:rsidRDefault="00537877" w:rsidP="00FC65B7">
      <w:pPr>
        <w:pStyle w:val="NoSpacing"/>
        <w:ind w:left="360"/>
        <w:rPr>
          <w:rFonts w:ascii="Avenir Black" w:hAnsi="Avenir Black"/>
        </w:rPr>
      </w:pPr>
      <w:r w:rsidRPr="001C2F46">
        <w:rPr>
          <w:rFonts w:ascii="Avenir Black" w:hAnsi="Avenir Black"/>
          <w:color w:val="000000" w:themeColor="text1"/>
        </w:rPr>
        <w:t xml:space="preserve">Review </w:t>
      </w:r>
      <w:hyperlink r:id="rId12" w:history="1">
        <w:r w:rsidRPr="001C2F46">
          <w:rPr>
            <w:rStyle w:val="Hyperlink"/>
            <w:rFonts w:ascii="Avenir Black" w:hAnsi="Avenir Black"/>
          </w:rPr>
          <w:t>BCC’s Student Equity Plan</w:t>
        </w:r>
      </w:hyperlink>
      <w:r w:rsidRPr="001C2F46">
        <w:rPr>
          <w:rFonts w:ascii="Avenir Black" w:hAnsi="Avenir Black"/>
          <w:color w:val="FF0000"/>
        </w:rPr>
        <w:t xml:space="preserve"> </w:t>
      </w:r>
      <w:r w:rsidRPr="001C2F46">
        <w:rPr>
          <w:rFonts w:ascii="Avenir Black" w:hAnsi="Avenir Black"/>
          <w:color w:val="000000" w:themeColor="text1"/>
        </w:rPr>
        <w:t xml:space="preserve">and focus upon the most recent year and/or the years since your last comprehensive program review. Cite data points from the dashboard </w:t>
      </w:r>
      <w:r w:rsidR="00973936" w:rsidRPr="001C2F46">
        <w:rPr>
          <w:rFonts w:ascii="Avenir Black" w:hAnsi="Avenir Black"/>
          <w:color w:val="000000" w:themeColor="text1"/>
        </w:rPr>
        <w:t xml:space="preserve">and other related Plans and goals </w:t>
      </w:r>
      <w:r w:rsidRPr="001C2F46">
        <w:rPr>
          <w:rFonts w:ascii="Avenir Black" w:hAnsi="Avenir Black"/>
          <w:color w:val="000000" w:themeColor="text1"/>
        </w:rPr>
        <w:t xml:space="preserve">to support your answer. </w:t>
      </w:r>
      <w:r w:rsidR="00973936" w:rsidRPr="001C2F46">
        <w:rPr>
          <w:rFonts w:ascii="Avenir Black" w:hAnsi="Avenir Black"/>
          <w:color w:val="000000" w:themeColor="text1"/>
        </w:rPr>
        <w:t xml:space="preserve"> </w:t>
      </w:r>
    </w:p>
    <w:p w14:paraId="186C2B39" w14:textId="77777777" w:rsidR="00537877" w:rsidRDefault="00537877" w:rsidP="00591A55">
      <w:pPr>
        <w:pStyle w:val="NoSpacing"/>
        <w:rPr>
          <w:rFonts w:ascii="Avenir" w:hAnsi="Avenir"/>
        </w:rPr>
      </w:pPr>
    </w:p>
    <w:tbl>
      <w:tblPr>
        <w:tblStyle w:val="TableGrid"/>
        <w:tblW w:w="0" w:type="auto"/>
        <w:tblLook w:val="04A0" w:firstRow="1" w:lastRow="0" w:firstColumn="1" w:lastColumn="0" w:noHBand="0" w:noVBand="1"/>
      </w:tblPr>
      <w:tblGrid>
        <w:gridCol w:w="9926"/>
      </w:tblGrid>
      <w:tr w:rsidR="00537877" w14:paraId="21121DDF" w14:textId="77777777" w:rsidTr="003964BB">
        <w:tc>
          <w:tcPr>
            <w:tcW w:w="9926" w:type="dxa"/>
            <w:shd w:val="clear" w:color="auto" w:fill="009193"/>
          </w:tcPr>
          <w:p w14:paraId="7DBB9A0F" w14:textId="7B1463FC" w:rsidR="00537877" w:rsidRPr="00537877" w:rsidRDefault="003A475B" w:rsidP="00591A55">
            <w:pPr>
              <w:pStyle w:val="NoSpacing"/>
              <w:rPr>
                <w:rFonts w:ascii="Avenir Black" w:hAnsi="Avenir Black"/>
                <w:b/>
                <w:bCs/>
              </w:rPr>
            </w:pPr>
            <w:r>
              <w:rPr>
                <w:rFonts w:ascii="Avenir Black" w:hAnsi="Avenir Black"/>
                <w:b/>
                <w:bCs/>
                <w:color w:val="FFFFFF" w:themeColor="background1"/>
              </w:rPr>
              <w:t>Data Dashboards and Planning Documents</w:t>
            </w:r>
          </w:p>
        </w:tc>
      </w:tr>
      <w:tr w:rsidR="00537877" w14:paraId="51C480BB" w14:textId="77777777" w:rsidTr="003964BB">
        <w:tc>
          <w:tcPr>
            <w:tcW w:w="9926" w:type="dxa"/>
            <w:shd w:val="clear" w:color="auto" w:fill="FFF2CC" w:themeFill="accent4" w:themeFillTint="33"/>
          </w:tcPr>
          <w:p w14:paraId="22EAA669" w14:textId="77777777" w:rsidR="00537877" w:rsidRPr="003462B5" w:rsidRDefault="00537877" w:rsidP="00537877">
            <w:pPr>
              <w:pStyle w:val="NoSpacing"/>
              <w:rPr>
                <w:rFonts w:ascii="Avenir" w:hAnsi="Avenir"/>
              </w:rPr>
            </w:pPr>
          </w:p>
          <w:p w14:paraId="1EFEC0C5" w14:textId="2B26DC23" w:rsidR="00537877" w:rsidRPr="00973936" w:rsidRDefault="00973936" w:rsidP="00973936">
            <w:pPr>
              <w:pStyle w:val="NoSpacing"/>
              <w:rPr>
                <w:rFonts w:ascii="Avenir Black" w:hAnsi="Avenir Black"/>
              </w:rPr>
            </w:pPr>
            <w:r w:rsidRPr="00973936">
              <w:rPr>
                <w:rFonts w:ascii="Avenir Black" w:hAnsi="Avenir Black"/>
              </w:rPr>
              <w:t>2020-21</w:t>
            </w:r>
            <w:r w:rsidR="00537877" w:rsidRPr="00973936">
              <w:rPr>
                <w:rFonts w:ascii="Avenir Black" w:hAnsi="Avenir Black"/>
              </w:rPr>
              <w:t xml:space="preserve"> Dashboards for APUs</w:t>
            </w:r>
          </w:p>
          <w:p w14:paraId="67D5AC2C" w14:textId="77777777" w:rsidR="00973936" w:rsidRDefault="00973936" w:rsidP="00973936">
            <w:pPr>
              <w:pStyle w:val="NoSpacing"/>
              <w:ind w:left="252"/>
              <w:rPr>
                <w:rFonts w:ascii="Avenir" w:hAnsi="Avenir"/>
              </w:rPr>
            </w:pPr>
            <w:r w:rsidRPr="00973936">
              <w:rPr>
                <w:rFonts w:ascii="Avenir" w:hAnsi="Avenir"/>
              </w:rPr>
              <w:t>1.</w:t>
            </w:r>
            <w:r>
              <w:rPr>
                <w:rFonts w:ascii="Avenir" w:hAnsi="Avenir"/>
              </w:rPr>
              <w:t xml:space="preserve"> </w:t>
            </w:r>
            <w:hyperlink r:id="rId13" w:history="1">
              <w:r w:rsidR="00537877" w:rsidRPr="003462B5">
                <w:rPr>
                  <w:rStyle w:val="Hyperlink"/>
                  <w:rFonts w:ascii="Avenir" w:hAnsi="Avenir"/>
                </w:rPr>
                <w:t>Course Completion and Retention Rates Dashboard – Instruction</w:t>
              </w:r>
            </w:hyperlink>
          </w:p>
          <w:p w14:paraId="6A04311F" w14:textId="6A6803F3" w:rsidR="00537877" w:rsidRPr="003462B5" w:rsidRDefault="00973936" w:rsidP="00973936">
            <w:pPr>
              <w:pStyle w:val="NoSpacing"/>
              <w:ind w:left="252"/>
              <w:rPr>
                <w:rFonts w:ascii="Avenir" w:hAnsi="Avenir"/>
              </w:rPr>
            </w:pPr>
            <w:r>
              <w:rPr>
                <w:rFonts w:ascii="Avenir" w:hAnsi="Avenir"/>
              </w:rPr>
              <w:t xml:space="preserve">2. </w:t>
            </w:r>
            <w:hyperlink r:id="rId14" w:history="1">
              <w:r w:rsidR="00537877" w:rsidRPr="003462B5">
                <w:rPr>
                  <w:rStyle w:val="Hyperlink"/>
                  <w:rFonts w:ascii="Avenir" w:hAnsi="Avenir"/>
                </w:rPr>
                <w:t>Course Completion and Retention Rates Dashboard – Student Services</w:t>
              </w:r>
            </w:hyperlink>
          </w:p>
          <w:p w14:paraId="3DDD5039" w14:textId="26AB9F20" w:rsidR="00537877" w:rsidRPr="003462B5" w:rsidRDefault="00973936" w:rsidP="00973936">
            <w:pPr>
              <w:pStyle w:val="NoSpacing"/>
              <w:ind w:left="252"/>
              <w:rPr>
                <w:rFonts w:ascii="Avenir" w:hAnsi="Avenir"/>
              </w:rPr>
            </w:pPr>
            <w:r>
              <w:rPr>
                <w:rFonts w:ascii="Avenir" w:hAnsi="Avenir"/>
              </w:rPr>
              <w:t xml:space="preserve">3. </w:t>
            </w:r>
            <w:hyperlink r:id="rId15" w:history="1">
              <w:r w:rsidR="00537877" w:rsidRPr="003462B5">
                <w:rPr>
                  <w:rStyle w:val="Hyperlink"/>
                  <w:rFonts w:ascii="Avenir" w:hAnsi="Avenir"/>
                </w:rPr>
                <w:t>Enrollment Trend and Productivity Dashboard</w:t>
              </w:r>
            </w:hyperlink>
          </w:p>
          <w:p w14:paraId="6E5B6C00" w14:textId="4977A8B1" w:rsidR="00537877" w:rsidRPr="003462B5" w:rsidRDefault="00973936" w:rsidP="00973936">
            <w:pPr>
              <w:pStyle w:val="NoSpacing"/>
              <w:ind w:left="252"/>
              <w:rPr>
                <w:rFonts w:ascii="Avenir" w:hAnsi="Avenir"/>
              </w:rPr>
            </w:pPr>
            <w:r>
              <w:rPr>
                <w:rFonts w:ascii="Avenir" w:hAnsi="Avenir"/>
              </w:rPr>
              <w:t xml:space="preserve">4. </w:t>
            </w:r>
            <w:hyperlink r:id="rId16" w:history="1">
              <w:r w:rsidR="00537877" w:rsidRPr="003462B5">
                <w:rPr>
                  <w:rStyle w:val="Hyperlink"/>
                  <w:rFonts w:ascii="Avenir" w:hAnsi="Avenir"/>
                </w:rPr>
                <w:t>Degrees and Certificates Dashboard</w:t>
              </w:r>
            </w:hyperlink>
          </w:p>
          <w:p w14:paraId="2E50B91A" w14:textId="77777777" w:rsidR="00D83C4C" w:rsidRDefault="00D83C4C" w:rsidP="00591A55">
            <w:pPr>
              <w:pStyle w:val="NoSpacing"/>
              <w:rPr>
                <w:rFonts w:ascii="Avenir" w:hAnsi="Avenir"/>
              </w:rPr>
            </w:pPr>
          </w:p>
          <w:p w14:paraId="3A47CAD7" w14:textId="0B8F5D61" w:rsidR="00973936" w:rsidRDefault="004834DC" w:rsidP="00066A61">
            <w:pPr>
              <w:pStyle w:val="NoSpacing"/>
              <w:rPr>
                <w:rFonts w:ascii="Avenir" w:hAnsi="Avenir"/>
              </w:rPr>
            </w:pPr>
            <w:hyperlink r:id="rId17" w:history="1">
              <w:r w:rsidR="00973936" w:rsidRPr="00066A61">
                <w:rPr>
                  <w:rStyle w:val="Hyperlink"/>
                  <w:rFonts w:ascii="Avenir Black" w:hAnsi="Avenir Black"/>
                  <w:b/>
                  <w:bCs/>
                </w:rPr>
                <w:t>Planning Documents</w:t>
              </w:r>
            </w:hyperlink>
            <w:r w:rsidR="001C2F46" w:rsidRPr="007C13DB">
              <w:rPr>
                <w:rStyle w:val="Hyperlink"/>
                <w:rFonts w:ascii="Avenir Black" w:hAnsi="Avenir Black"/>
                <w:b/>
                <w:bCs/>
                <w:u w:val="none"/>
              </w:rPr>
              <w:t xml:space="preserve"> </w:t>
            </w:r>
            <w:r w:rsidR="001C2F46" w:rsidRPr="007C13DB">
              <w:rPr>
                <w:rStyle w:val="Hyperlink"/>
                <w:rFonts w:ascii="Avenir Book" w:hAnsi="Avenir Book"/>
                <w:color w:val="000000" w:themeColor="text1"/>
                <w:u w:val="none"/>
              </w:rPr>
              <w:t>(</w:t>
            </w:r>
            <w:r w:rsidR="00066A61" w:rsidRPr="007C13DB">
              <w:rPr>
                <w:rFonts w:ascii="Avenir Book" w:hAnsi="Avenir Book"/>
                <w:color w:val="000000" w:themeColor="text1"/>
              </w:rPr>
              <w:t xml:space="preserve">Education </w:t>
            </w:r>
            <w:r w:rsidR="00066A61" w:rsidRPr="00066A61">
              <w:rPr>
                <w:rFonts w:ascii="Avenir Book" w:hAnsi="Avenir Book"/>
              </w:rPr>
              <w:t>Master Plan,</w:t>
            </w:r>
            <w:r w:rsidR="00066A61">
              <w:rPr>
                <w:rFonts w:ascii="Avenir Black" w:hAnsi="Avenir Black"/>
                <w:b/>
                <w:bCs/>
              </w:rPr>
              <w:t xml:space="preserve"> </w:t>
            </w:r>
            <w:r w:rsidR="00973936">
              <w:rPr>
                <w:rFonts w:ascii="Avenir" w:hAnsi="Avenir"/>
              </w:rPr>
              <w:t>College Strategic Goals</w:t>
            </w:r>
            <w:r w:rsidR="00066A61">
              <w:rPr>
                <w:rFonts w:ascii="Avenir" w:hAnsi="Avenir"/>
              </w:rPr>
              <w:t xml:space="preserve">, </w:t>
            </w:r>
            <w:r w:rsidR="003A475B">
              <w:rPr>
                <w:rFonts w:ascii="Avenir" w:hAnsi="Avenir"/>
              </w:rPr>
              <w:t>Student Equity Plan</w:t>
            </w:r>
            <w:r w:rsidR="00066A61">
              <w:rPr>
                <w:rFonts w:ascii="Avenir" w:hAnsi="Avenir"/>
              </w:rPr>
              <w:t xml:space="preserve">, </w:t>
            </w:r>
            <w:r w:rsidR="00973936">
              <w:rPr>
                <w:rFonts w:ascii="Avenir" w:hAnsi="Avenir"/>
              </w:rPr>
              <w:t>District Strategic Goals</w:t>
            </w:r>
            <w:r w:rsidR="00066A61">
              <w:rPr>
                <w:rFonts w:ascii="Avenir" w:hAnsi="Avenir"/>
              </w:rPr>
              <w:t xml:space="preserve">, </w:t>
            </w:r>
            <w:r w:rsidR="00973936">
              <w:rPr>
                <w:rFonts w:ascii="Avenir" w:hAnsi="Avenir"/>
              </w:rPr>
              <w:t>Vision for Success</w:t>
            </w:r>
            <w:r w:rsidR="00066A61">
              <w:rPr>
                <w:rFonts w:ascii="Avenir" w:hAnsi="Avenir"/>
              </w:rPr>
              <w:t xml:space="preserve">, Guided Pathways, </w:t>
            </w:r>
            <w:r w:rsidR="00973936">
              <w:rPr>
                <w:rFonts w:ascii="Avenir" w:hAnsi="Avenir"/>
              </w:rPr>
              <w:t>Technology Plan</w:t>
            </w:r>
            <w:r w:rsidR="00066A61">
              <w:rPr>
                <w:rFonts w:ascii="Avenir" w:hAnsi="Avenir"/>
              </w:rPr>
              <w:t xml:space="preserve">, </w:t>
            </w:r>
            <w:r w:rsidR="00973936">
              <w:rPr>
                <w:rFonts w:ascii="Avenir" w:hAnsi="Avenir"/>
              </w:rPr>
              <w:t>Facilities Plan</w:t>
            </w:r>
            <w:r w:rsidR="001C2F46">
              <w:rPr>
                <w:rFonts w:ascii="Avenir" w:hAnsi="Avenir"/>
              </w:rPr>
              <w:t>)</w:t>
            </w:r>
          </w:p>
          <w:p w14:paraId="248191FC" w14:textId="77777777" w:rsidR="00AD72FF" w:rsidRDefault="00AD72FF" w:rsidP="00AD72FF">
            <w:pPr>
              <w:pStyle w:val="NoSpacing"/>
              <w:rPr>
                <w:rFonts w:ascii="Avenir" w:hAnsi="Avenir"/>
              </w:rPr>
            </w:pPr>
          </w:p>
          <w:p w14:paraId="4F10C78E" w14:textId="567D5EAB" w:rsidR="00AD72FF" w:rsidRPr="00AD72FF" w:rsidRDefault="00AD72FF" w:rsidP="00AD72FF">
            <w:pPr>
              <w:pStyle w:val="NoSpacing"/>
              <w:rPr>
                <w:rFonts w:ascii="Avenir" w:hAnsi="Avenir"/>
                <w:i/>
                <w:iCs/>
              </w:rPr>
            </w:pPr>
            <w:r w:rsidRPr="00AD72FF">
              <w:rPr>
                <w:rFonts w:ascii="Avenir" w:hAnsi="Avenir"/>
                <w:i/>
                <w:iCs/>
              </w:rPr>
              <w:t>*For assistance with data dashboards, contact Phoumy Sayavong at psayavong@peralta.edu</w:t>
            </w:r>
          </w:p>
        </w:tc>
      </w:tr>
      <w:tr w:rsidR="003964BB" w14:paraId="6CC2D4FB" w14:textId="77777777" w:rsidTr="003964BB">
        <w:tc>
          <w:tcPr>
            <w:tcW w:w="9926" w:type="dxa"/>
            <w:shd w:val="clear" w:color="auto" w:fill="auto"/>
          </w:tcPr>
          <w:p w14:paraId="0B84C801" w14:textId="4DB8AF52" w:rsidR="003964BB" w:rsidRDefault="009465EE" w:rsidP="00537877">
            <w:pPr>
              <w:pStyle w:val="NoSpacing"/>
              <w:rPr>
                <w:rFonts w:ascii="Avenir" w:hAnsi="Avenir"/>
              </w:rPr>
            </w:pPr>
            <w:r w:rsidRPr="009465EE">
              <w:rPr>
                <w:rFonts w:ascii="Avenir" w:hAnsi="Avenir"/>
              </w:rPr>
              <w:t xml:space="preserve">BCC HIST Department is </w:t>
            </w:r>
            <w:r w:rsidR="00217063">
              <w:rPr>
                <w:rFonts w:ascii="Avenir" w:hAnsi="Avenir"/>
              </w:rPr>
              <w:t>slightly below the college average in both</w:t>
            </w:r>
            <w:r w:rsidRPr="009465EE">
              <w:rPr>
                <w:rFonts w:ascii="Avenir" w:hAnsi="Avenir"/>
              </w:rPr>
              <w:t xml:space="preserve"> the course completion rate and retention rate.  </w:t>
            </w:r>
            <w:r w:rsidR="00217063">
              <w:rPr>
                <w:rFonts w:ascii="Avenir" w:hAnsi="Avenir"/>
              </w:rPr>
              <w:t xml:space="preserve">Although the HIST Dept completion and retention rates from 2016-2017 to 2019-2020 </w:t>
            </w:r>
            <w:r w:rsidRPr="009465EE">
              <w:rPr>
                <w:rFonts w:ascii="Avenir" w:hAnsi="Avenir"/>
              </w:rPr>
              <w:t>trended slightly upward for course completion</w:t>
            </w:r>
            <w:r w:rsidR="00217063">
              <w:rPr>
                <w:rFonts w:ascii="Avenir" w:hAnsi="Avenir"/>
              </w:rPr>
              <w:t xml:space="preserve"> and retention</w:t>
            </w:r>
            <w:r w:rsidRPr="009465EE">
              <w:rPr>
                <w:rFonts w:ascii="Avenir" w:hAnsi="Avenir"/>
              </w:rPr>
              <w:t xml:space="preserve">, matching the overall college </w:t>
            </w:r>
            <w:r w:rsidR="00217063">
              <w:rPr>
                <w:rFonts w:ascii="Avenir" w:hAnsi="Avenir"/>
              </w:rPr>
              <w:t>trend, the below college average in these metrics remains worthy of consideration</w:t>
            </w:r>
            <w:r w:rsidRPr="009465EE">
              <w:rPr>
                <w:rFonts w:ascii="Avenir" w:hAnsi="Avenir"/>
              </w:rPr>
              <w:t>.</w:t>
            </w:r>
            <w:r w:rsidR="00217063">
              <w:rPr>
                <w:rFonts w:ascii="Avenir" w:hAnsi="Avenir"/>
              </w:rPr>
              <w:t xml:space="preserve">  The completion and retention rates are typically lower for online than face-to-face sections.  Online instructors, particularly Tim Rose, is presently working toward building online sections that will bolster completion and retention rates – Instructor Rose has taught at least half of all online sections in the period 2016-2020.</w:t>
            </w:r>
            <w:r w:rsidR="000576F2">
              <w:rPr>
                <w:rFonts w:ascii="Avenir" w:hAnsi="Avenir"/>
              </w:rPr>
              <w:t xml:space="preserve">  The HIST Dept will focus on getting online sections qualified for the CVC Online Education Initiative.  </w:t>
            </w:r>
            <w:r w:rsidRPr="009465EE">
              <w:rPr>
                <w:rFonts w:ascii="Avenir" w:hAnsi="Avenir"/>
              </w:rPr>
              <w:t xml:space="preserve">Retention and completion rates across gender are relatively equal.  The HIST Dept. is above college average for course completion in the age group 16-18.  Low completion rates for the age groups 25-29 and 30-34 could reflect the challenges faced outside of school by students within those age groups; anecdotal information supports this supposition, but no data exists to prove this to be the case.  The low completion rates for these age groups is compatible with the overall college average, however.  The HIST Dept. recognizes </w:t>
            </w:r>
            <w:r w:rsidRPr="009465EE">
              <w:rPr>
                <w:rFonts w:ascii="Avenir" w:hAnsi="Avenir"/>
              </w:rPr>
              <w:lastRenderedPageBreak/>
              <w:t xml:space="preserve">that a completion rate of </w:t>
            </w:r>
            <w:r w:rsidR="000576F2">
              <w:rPr>
                <w:rFonts w:ascii="Avenir" w:hAnsi="Avenir"/>
              </w:rPr>
              <w:t>5</w:t>
            </w:r>
            <w:r w:rsidR="00D01CC0">
              <w:rPr>
                <w:rFonts w:ascii="Avenir" w:hAnsi="Avenir"/>
              </w:rPr>
              <w:t>7</w:t>
            </w:r>
            <w:r w:rsidRPr="009465EE">
              <w:rPr>
                <w:rFonts w:ascii="Avenir" w:hAnsi="Avenir"/>
              </w:rPr>
              <w:t xml:space="preserve">% for Black/African American students is poor.  This completion rate is roughly </w:t>
            </w:r>
            <w:r w:rsidR="000576F2">
              <w:rPr>
                <w:rFonts w:ascii="Avenir" w:hAnsi="Avenir"/>
              </w:rPr>
              <w:t>twelve</w:t>
            </w:r>
            <w:r w:rsidRPr="009465EE">
              <w:rPr>
                <w:rFonts w:ascii="Avenir" w:hAnsi="Avenir"/>
              </w:rPr>
              <w:t xml:space="preserve"> points below the college average</w:t>
            </w:r>
            <w:r w:rsidR="00D01CC0">
              <w:rPr>
                <w:rFonts w:ascii="Avenir" w:hAnsi="Avenir"/>
              </w:rPr>
              <w:t xml:space="preserve"> and the retention rate 4 points below the college averages</w:t>
            </w:r>
            <w:r w:rsidRPr="009465EE">
              <w:rPr>
                <w:rFonts w:ascii="Avenir" w:hAnsi="Avenir"/>
              </w:rPr>
              <w:t>.</w:t>
            </w:r>
            <w:r w:rsidR="00D01CC0">
              <w:rPr>
                <w:rFonts w:ascii="Avenir" w:hAnsi="Avenir"/>
              </w:rPr>
              <w:t xml:space="preserve">  </w:t>
            </w:r>
            <w:r w:rsidRPr="009465EE">
              <w:rPr>
                <w:rFonts w:ascii="Avenir" w:hAnsi="Avenir"/>
              </w:rPr>
              <w:t>Faculty within the Dept. will strategize on how to improve this completion rate.  Completion rate for Hispanic/Latino student in HIST Dept. sections is also low (</w:t>
            </w:r>
            <w:r w:rsidR="000576F2">
              <w:rPr>
                <w:rFonts w:ascii="Avenir" w:hAnsi="Avenir"/>
              </w:rPr>
              <w:t>58</w:t>
            </w:r>
            <w:r w:rsidRPr="009465EE">
              <w:rPr>
                <w:rFonts w:ascii="Avenir" w:hAnsi="Avenir"/>
              </w:rPr>
              <w:t>%)</w:t>
            </w:r>
            <w:r w:rsidR="000576F2">
              <w:rPr>
                <w:rFonts w:ascii="Avenir" w:hAnsi="Avenir"/>
              </w:rPr>
              <w:t xml:space="preserve">, roughly </w:t>
            </w:r>
            <w:r w:rsidR="00D01CC0">
              <w:rPr>
                <w:rFonts w:ascii="Avenir" w:hAnsi="Avenir"/>
              </w:rPr>
              <w:t xml:space="preserve">nine points below college average for completion and four points below college average for retention.  </w:t>
            </w:r>
            <w:r w:rsidRPr="009465EE">
              <w:rPr>
                <w:rFonts w:ascii="Avenir" w:hAnsi="Avenir"/>
              </w:rPr>
              <w:t>As is the case with the low completion rate for Black/African American students, the HIST Dept. will strategize on how best to improve the completion rate for Latino/Hispanic students enrolled in HIST courses.</w:t>
            </w:r>
            <w:r w:rsidR="00D01CC0">
              <w:rPr>
                <w:rFonts w:ascii="Avenir" w:hAnsi="Avenir"/>
              </w:rPr>
              <w:t xml:space="preserve">  Clearly the COVID-19 crisis dramatically affected student completion and success.  The discrepancy between </w:t>
            </w:r>
            <w:r w:rsidR="00F22408">
              <w:rPr>
                <w:rFonts w:ascii="Avenir" w:hAnsi="Avenir"/>
              </w:rPr>
              <w:t xml:space="preserve">fall 2019 (when few students qualified for either MW or EW) and spring 2020 (when many students qualified for either MW or EW) regarding completion is significant.  </w:t>
            </w:r>
            <w:r w:rsidR="00D01CC0">
              <w:rPr>
                <w:rFonts w:ascii="Avenir" w:hAnsi="Avenir"/>
              </w:rPr>
              <w:t xml:space="preserve"> </w:t>
            </w:r>
          </w:p>
          <w:p w14:paraId="21F406E9" w14:textId="77777777" w:rsidR="003964BB" w:rsidRDefault="003964BB" w:rsidP="00537877">
            <w:pPr>
              <w:pStyle w:val="NoSpacing"/>
              <w:rPr>
                <w:rFonts w:ascii="Avenir" w:hAnsi="Avenir"/>
              </w:rPr>
            </w:pPr>
          </w:p>
          <w:p w14:paraId="58684C77" w14:textId="77777777" w:rsidR="003964BB" w:rsidRDefault="003964BB" w:rsidP="00537877">
            <w:pPr>
              <w:pStyle w:val="NoSpacing"/>
              <w:rPr>
                <w:rFonts w:ascii="Avenir" w:hAnsi="Avenir"/>
              </w:rPr>
            </w:pPr>
          </w:p>
          <w:p w14:paraId="24BB1A59" w14:textId="77777777" w:rsidR="003964BB" w:rsidRDefault="003964BB" w:rsidP="00537877">
            <w:pPr>
              <w:pStyle w:val="NoSpacing"/>
              <w:rPr>
                <w:rFonts w:ascii="Avenir" w:hAnsi="Avenir"/>
              </w:rPr>
            </w:pPr>
          </w:p>
          <w:p w14:paraId="6E5C7A0A" w14:textId="344A62BF" w:rsidR="003964BB" w:rsidRPr="003462B5" w:rsidRDefault="003964BB" w:rsidP="00537877">
            <w:pPr>
              <w:pStyle w:val="NoSpacing"/>
              <w:rPr>
                <w:rFonts w:ascii="Avenir" w:hAnsi="Avenir"/>
              </w:rPr>
            </w:pPr>
          </w:p>
        </w:tc>
      </w:tr>
    </w:tbl>
    <w:p w14:paraId="59892B4B" w14:textId="7EF9AEFE" w:rsidR="003964BB" w:rsidRDefault="003964BB" w:rsidP="008A7618">
      <w:pPr>
        <w:pStyle w:val="NoSpacing"/>
        <w:rPr>
          <w:rFonts w:ascii="Avenir Black" w:hAnsi="Avenir Black"/>
          <w:b/>
          <w:bCs/>
        </w:rPr>
      </w:pPr>
    </w:p>
    <w:p w14:paraId="4BBB431B" w14:textId="77777777" w:rsidR="003964BB" w:rsidRDefault="003964BB">
      <w:pPr>
        <w:rPr>
          <w:rFonts w:ascii="Avenir Black" w:hAnsi="Avenir Black"/>
          <w:b/>
          <w:bCs/>
        </w:rPr>
      </w:pPr>
      <w:r>
        <w:rPr>
          <w:rFonts w:ascii="Avenir Black" w:hAnsi="Avenir Black"/>
          <w:b/>
          <w:bCs/>
        </w:rPr>
        <w:br w:type="page"/>
      </w:r>
    </w:p>
    <w:tbl>
      <w:tblPr>
        <w:tblStyle w:val="TableGrid"/>
        <w:tblW w:w="0" w:type="auto"/>
        <w:tblLook w:val="04A0" w:firstRow="1" w:lastRow="0" w:firstColumn="1" w:lastColumn="0" w:noHBand="0" w:noVBand="1"/>
      </w:tblPr>
      <w:tblGrid>
        <w:gridCol w:w="9926"/>
      </w:tblGrid>
      <w:tr w:rsidR="001C2F46" w14:paraId="2638714C" w14:textId="77777777" w:rsidTr="001C2F46">
        <w:tc>
          <w:tcPr>
            <w:tcW w:w="9926" w:type="dxa"/>
            <w:shd w:val="clear" w:color="auto" w:fill="009193"/>
          </w:tcPr>
          <w:p w14:paraId="443451F1" w14:textId="3130D86B" w:rsidR="001C2F46" w:rsidRPr="001C2F46" w:rsidRDefault="001C2F46" w:rsidP="001C2F46">
            <w:pPr>
              <w:pStyle w:val="NoSpacing"/>
              <w:rPr>
                <w:rFonts w:ascii="Avenir Black" w:hAnsi="Avenir Black"/>
                <w:b/>
                <w:bCs/>
              </w:rPr>
            </w:pPr>
            <w:r w:rsidRPr="001C2F46">
              <w:rPr>
                <w:rFonts w:ascii="Avenir Black" w:hAnsi="Avenir Black"/>
                <w:b/>
                <w:bCs/>
                <w:color w:val="FFFFFF" w:themeColor="background1"/>
              </w:rPr>
              <w:lastRenderedPageBreak/>
              <w:t>ASSESSMENT</w:t>
            </w:r>
          </w:p>
        </w:tc>
      </w:tr>
      <w:tr w:rsidR="006B1C11" w14:paraId="3AE8BFCE" w14:textId="77777777" w:rsidTr="001C2F46">
        <w:tc>
          <w:tcPr>
            <w:tcW w:w="9926" w:type="dxa"/>
            <w:shd w:val="clear" w:color="auto" w:fill="FFF2CC" w:themeFill="accent4" w:themeFillTint="33"/>
          </w:tcPr>
          <w:p w14:paraId="593AAC16" w14:textId="1334223C" w:rsidR="006B1C11" w:rsidRPr="001C2F46" w:rsidRDefault="001C2F46" w:rsidP="006B1C11">
            <w:pPr>
              <w:rPr>
                <w:rFonts w:ascii="Avenir Medium" w:hAnsi="Avenir Medium"/>
                <w:color w:val="FF0000"/>
                <w:sz w:val="23"/>
                <w:szCs w:val="23"/>
              </w:rPr>
            </w:pPr>
            <w:r w:rsidRPr="001C2F46">
              <w:rPr>
                <w:rFonts w:ascii="Avenir Medium" w:hAnsi="Avenir Medium"/>
                <w:color w:val="000000" w:themeColor="text1"/>
                <w:sz w:val="23"/>
                <w:szCs w:val="23"/>
              </w:rPr>
              <w:t xml:space="preserve">Berkeley City College is committed to a culture of assessment to improve instruction, services, and institutional planning.  Findings from SLO and PLO assessments, and program review data are used to direct resources for areas that are institutional priorities that are articulated in the Educational Master Plan and BCC Strategic Plan 2018-2020.  </w:t>
            </w:r>
            <w:r w:rsidRPr="00FC65B7">
              <w:rPr>
                <w:rFonts w:ascii="Avenir Medium Oblique" w:hAnsi="Avenir Medium Oblique"/>
                <w:i/>
                <w:iCs/>
                <w:color w:val="000000" w:themeColor="text1"/>
                <w:sz w:val="23"/>
                <w:szCs w:val="23"/>
              </w:rPr>
              <w:t>Due to the critical role that course and program assessments play in our institutional planning and to be in compliance with the Accreditation requirements, the APU resource allocation requests require the completion of assessment in order to qualify.</w:t>
            </w:r>
          </w:p>
        </w:tc>
      </w:tr>
    </w:tbl>
    <w:p w14:paraId="455A37DB" w14:textId="77777777" w:rsidR="006B1C11" w:rsidRPr="00066A61" w:rsidRDefault="006B1C11" w:rsidP="008A7618">
      <w:pPr>
        <w:pStyle w:val="NoSpacing"/>
        <w:rPr>
          <w:rFonts w:ascii="Avenir Black" w:hAnsi="Avenir Black"/>
          <w:b/>
          <w:bCs/>
        </w:rPr>
      </w:pPr>
    </w:p>
    <w:p w14:paraId="11E75B1C" w14:textId="0368BE03" w:rsidR="00591A55" w:rsidRPr="00DE2251" w:rsidRDefault="00591A55" w:rsidP="004A09B6">
      <w:pPr>
        <w:pStyle w:val="ListParagraph"/>
        <w:numPr>
          <w:ilvl w:val="0"/>
          <w:numId w:val="9"/>
        </w:numPr>
        <w:ind w:left="360"/>
        <w:rPr>
          <w:rFonts w:ascii="Avenir Black" w:hAnsi="Avenir Black"/>
        </w:rPr>
      </w:pPr>
      <w:r w:rsidRPr="00DE2251">
        <w:rPr>
          <w:rFonts w:ascii="Avenir Black" w:hAnsi="Avenir Black"/>
        </w:rPr>
        <w:t>Describe the department</w:t>
      </w:r>
      <w:r w:rsidR="00C44036" w:rsidRPr="00DE2251">
        <w:rPr>
          <w:rFonts w:ascii="Avenir Black" w:hAnsi="Avenir Black"/>
        </w:rPr>
        <w:t>/program’</w:t>
      </w:r>
      <w:r w:rsidRPr="00DE2251">
        <w:rPr>
          <w:rFonts w:ascii="Avenir Black" w:hAnsi="Avenir Black"/>
        </w:rPr>
        <w:t>s progress on Student Learning Outcomes (SLOs)</w:t>
      </w:r>
      <w:r w:rsidR="00C44036" w:rsidRPr="00DE2251">
        <w:rPr>
          <w:rFonts w:ascii="Avenir Black" w:hAnsi="Avenir Black"/>
        </w:rPr>
        <w:t>, Program Learning Outcomes (PLOs),</w:t>
      </w:r>
      <w:r w:rsidRPr="00DE2251">
        <w:rPr>
          <w:rFonts w:ascii="Avenir Black" w:hAnsi="Avenir Black"/>
        </w:rPr>
        <w:t xml:space="preserve"> and/or </w:t>
      </w:r>
      <w:r w:rsidR="00066A61" w:rsidRPr="00DE2251">
        <w:rPr>
          <w:rFonts w:ascii="Avenir Black" w:hAnsi="Avenir Black"/>
        </w:rPr>
        <w:t>Service Area Outcomes</w:t>
      </w:r>
      <w:r w:rsidRPr="00DE2251">
        <w:rPr>
          <w:rFonts w:ascii="Avenir Black" w:hAnsi="Avenir Black"/>
        </w:rPr>
        <w:t xml:space="preserve"> (</w:t>
      </w:r>
      <w:r w:rsidR="00066A61" w:rsidRPr="00DE2251">
        <w:rPr>
          <w:rFonts w:ascii="Avenir Black" w:hAnsi="Avenir Black"/>
        </w:rPr>
        <w:t>SAO</w:t>
      </w:r>
      <w:r w:rsidRPr="00DE2251">
        <w:rPr>
          <w:rFonts w:ascii="Avenir Black" w:hAnsi="Avenir Black"/>
        </w:rPr>
        <w:t xml:space="preserve">s) since the last Program Review/APU. If your </w:t>
      </w:r>
      <w:r w:rsidR="00C44036" w:rsidRPr="00DE2251">
        <w:rPr>
          <w:rFonts w:ascii="Avenir Black" w:hAnsi="Avenir Black"/>
        </w:rPr>
        <w:t>department/program</w:t>
      </w:r>
      <w:r w:rsidRPr="00DE2251">
        <w:rPr>
          <w:rFonts w:ascii="Avenir Black" w:hAnsi="Avenir Black"/>
        </w:rPr>
        <w:t xml:space="preserve"> offers a degree or certificate, please describe the department</w:t>
      </w:r>
      <w:r w:rsidR="00C44036" w:rsidRPr="00DE2251">
        <w:rPr>
          <w:rFonts w:ascii="Avenir Black" w:hAnsi="Avenir Black"/>
        </w:rPr>
        <w:t>’s</w:t>
      </w:r>
      <w:r w:rsidRPr="00DE2251">
        <w:rPr>
          <w:rFonts w:ascii="Avenir Black" w:hAnsi="Avenir Black"/>
        </w:rPr>
        <w:t xml:space="preserve"> progress on Program Learning Outcomes (PLOs).</w:t>
      </w:r>
    </w:p>
    <w:p w14:paraId="0F107A13" w14:textId="00DA7415" w:rsidR="00C44036" w:rsidRDefault="00C44036" w:rsidP="004A09B6">
      <w:pPr>
        <w:pStyle w:val="NoSpacing"/>
        <w:ind w:left="360"/>
        <w:rPr>
          <w:rFonts w:ascii="Avenir Medium" w:hAnsi="Avenir Medium"/>
        </w:rPr>
      </w:pPr>
      <w:r w:rsidRPr="00DE2251">
        <w:rPr>
          <w:rFonts w:ascii="Avenir Black" w:hAnsi="Avenir Black"/>
        </w:rPr>
        <w:t xml:space="preserve">Have your assessment results been recorded in </w:t>
      </w:r>
      <w:proofErr w:type="spellStart"/>
      <w:r w:rsidRPr="00DE2251">
        <w:rPr>
          <w:rFonts w:ascii="Avenir Black" w:hAnsi="Avenir Black"/>
        </w:rPr>
        <w:t>CurricuNet</w:t>
      </w:r>
      <w:proofErr w:type="spellEnd"/>
      <w:r w:rsidRPr="00DE2251">
        <w:rPr>
          <w:rFonts w:ascii="Avenir Black" w:hAnsi="Avenir Black"/>
        </w:rPr>
        <w:t xml:space="preserve"> Meta?</w:t>
      </w:r>
      <w:r>
        <w:rPr>
          <w:rFonts w:ascii="Avenir Medium" w:hAnsi="Avenir Medium"/>
        </w:rPr>
        <w:t xml:space="preserve"> _</w:t>
      </w:r>
      <w:proofErr w:type="spellStart"/>
      <w:r w:rsidR="009465EE" w:rsidRPr="009465EE">
        <w:rPr>
          <w:rFonts w:ascii="Avenir Medium" w:hAnsi="Avenir Medium"/>
          <w:u w:val="single"/>
        </w:rPr>
        <w:t>X</w:t>
      </w:r>
      <w:r>
        <w:rPr>
          <w:rFonts w:ascii="Avenir Medium" w:hAnsi="Avenir Medium"/>
        </w:rPr>
        <w:t>_Yes</w:t>
      </w:r>
      <w:proofErr w:type="spellEnd"/>
      <w:r>
        <w:rPr>
          <w:rFonts w:ascii="Avenir Medium" w:hAnsi="Avenir Medium"/>
        </w:rPr>
        <w:t xml:space="preserve">  __No</w:t>
      </w:r>
    </w:p>
    <w:p w14:paraId="77652D54" w14:textId="77777777" w:rsidR="00066A61" w:rsidRPr="00066A61" w:rsidRDefault="00066A61" w:rsidP="00066A61">
      <w:pPr>
        <w:pStyle w:val="NoSpacing"/>
        <w:ind w:left="810"/>
        <w:rPr>
          <w:rFonts w:ascii="Avenir Medium" w:hAnsi="Avenir Medium"/>
        </w:rPr>
      </w:pPr>
      <w:r w:rsidRPr="00066A61">
        <w:rPr>
          <w:rFonts w:ascii="Avenir Medium" w:hAnsi="Avenir Medium"/>
        </w:rPr>
        <w:t>If no, what was the reasons for not having been able to assess?</w:t>
      </w:r>
    </w:p>
    <w:p w14:paraId="3FC3A13C" w14:textId="77777777" w:rsidR="00066A61" w:rsidRPr="00066A61" w:rsidRDefault="00066A61" w:rsidP="00066A61">
      <w:pPr>
        <w:pStyle w:val="NoSpacing"/>
        <w:ind w:left="1170"/>
        <w:rPr>
          <w:rFonts w:ascii="Avenir Medium" w:hAnsi="Avenir Medium"/>
        </w:rPr>
      </w:pPr>
      <w:r w:rsidRPr="00066A61">
        <w:rPr>
          <w:rFonts w:ascii="Avenir Medium" w:hAnsi="Avenir Medium"/>
        </w:rPr>
        <w:sym w:font="Wingdings 2" w:char="F0A3"/>
      </w:r>
      <w:r w:rsidRPr="00066A61">
        <w:rPr>
          <w:rFonts w:ascii="Avenir Medium" w:hAnsi="Avenir Medium"/>
        </w:rPr>
        <w:t xml:space="preserve"> Courses were planned to be offered but cancelled</w:t>
      </w:r>
    </w:p>
    <w:p w14:paraId="4F0D4B7E" w14:textId="15FEFC45" w:rsidR="00066A61" w:rsidRPr="00066A61" w:rsidRDefault="00066A61" w:rsidP="00066A61">
      <w:pPr>
        <w:pStyle w:val="NoSpacing"/>
        <w:ind w:left="1170"/>
        <w:rPr>
          <w:rFonts w:ascii="Avenir Medium" w:hAnsi="Avenir Medium"/>
        </w:rPr>
      </w:pPr>
      <w:r w:rsidRPr="00066A61">
        <w:rPr>
          <w:rFonts w:ascii="Avenir Medium" w:hAnsi="Avenir Medium"/>
        </w:rPr>
        <w:sym w:font="Wingdings 2" w:char="F0A3"/>
      </w:r>
      <w:r w:rsidRPr="00066A61">
        <w:rPr>
          <w:rFonts w:ascii="Avenir Medium" w:hAnsi="Avenir Medium"/>
        </w:rPr>
        <w:t xml:space="preserve"> COVID–19 disruption (in person to OL conversion)</w:t>
      </w:r>
    </w:p>
    <w:p w14:paraId="4C1612AA" w14:textId="65F472E9" w:rsidR="00066A61" w:rsidRPr="00DE2251" w:rsidRDefault="00066A61" w:rsidP="00066A61">
      <w:pPr>
        <w:pStyle w:val="NoSpacing"/>
        <w:ind w:left="1170"/>
        <w:rPr>
          <w:rFonts w:ascii="Avenir Medium" w:hAnsi="Avenir Medium"/>
          <w:u w:val="single"/>
        </w:rPr>
      </w:pPr>
      <w:r w:rsidRPr="00066A61">
        <w:rPr>
          <w:rFonts w:ascii="Avenir Medium" w:hAnsi="Avenir Medium"/>
        </w:rPr>
        <w:sym w:font="Wingdings 2" w:char="F0A3"/>
      </w:r>
      <w:r w:rsidRPr="00066A61">
        <w:rPr>
          <w:rFonts w:ascii="Avenir Medium" w:hAnsi="Avenir Medium"/>
        </w:rPr>
        <w:t xml:space="preserve"> Other</w:t>
      </w:r>
      <w:r w:rsidR="00DE2251">
        <w:rPr>
          <w:rFonts w:ascii="Avenir Medium" w:hAnsi="Avenir Medium"/>
        </w:rPr>
        <w:t>:</w:t>
      </w:r>
    </w:p>
    <w:p w14:paraId="05D6E133" w14:textId="77777777" w:rsidR="00066A61" w:rsidRDefault="00066A61" w:rsidP="00066A61">
      <w:pPr>
        <w:pStyle w:val="NoSpacing"/>
        <w:rPr>
          <w:rFonts w:ascii="Avenir" w:hAnsi="Avenir"/>
          <w:color w:val="FF0000"/>
        </w:rPr>
      </w:pPr>
    </w:p>
    <w:p w14:paraId="19FFD2AC" w14:textId="692111C0" w:rsidR="00066A61" w:rsidRPr="00066A61" w:rsidRDefault="00066A61" w:rsidP="004A09B6">
      <w:pPr>
        <w:ind w:left="360"/>
        <w:rPr>
          <w:rFonts w:ascii="Avenir Medium" w:hAnsi="Avenir Medium"/>
        </w:rPr>
      </w:pPr>
      <w:r w:rsidRPr="00DE2251">
        <w:rPr>
          <w:rFonts w:ascii="Avenir Black" w:hAnsi="Avenir Black"/>
        </w:rPr>
        <w:t>When do you plan to assess these courses that you did not complete this semester? Indicate the plan in the department assessment calendar.  Work with your assessment liaison, if you need assistance</w:t>
      </w:r>
      <w:r w:rsidRPr="00DE2251">
        <w:rPr>
          <w:rFonts w:ascii="Avenir Black" w:hAnsi="Avenir Black"/>
          <w:b/>
          <w:bCs/>
        </w:rPr>
        <w:t>.</w:t>
      </w:r>
      <w:r>
        <w:rPr>
          <w:rFonts w:ascii="Avenir" w:hAnsi="Avenir"/>
        </w:rPr>
        <w:t xml:space="preserve">  </w:t>
      </w:r>
      <w:hyperlink r:id="rId18" w:history="1">
        <w:r w:rsidRPr="00066A61">
          <w:rPr>
            <w:rStyle w:val="Hyperlink"/>
            <w:rFonts w:ascii="Avenir Medium" w:hAnsi="Avenir Medium"/>
          </w:rPr>
          <w:t xml:space="preserve">Click here to view your Assessment </w:t>
        </w:r>
        <w:r>
          <w:rPr>
            <w:rStyle w:val="Hyperlink"/>
            <w:rFonts w:ascii="Avenir Medium" w:hAnsi="Avenir Medium"/>
          </w:rPr>
          <w:t>Calendar</w:t>
        </w:r>
      </w:hyperlink>
    </w:p>
    <w:tbl>
      <w:tblPr>
        <w:tblStyle w:val="TableGrid"/>
        <w:tblW w:w="0" w:type="auto"/>
        <w:tblInd w:w="355" w:type="dxa"/>
        <w:tblLook w:val="04A0" w:firstRow="1" w:lastRow="0" w:firstColumn="1" w:lastColumn="0" w:noHBand="0" w:noVBand="1"/>
      </w:tblPr>
      <w:tblGrid>
        <w:gridCol w:w="9571"/>
      </w:tblGrid>
      <w:tr w:rsidR="00066A61" w14:paraId="39EEE296" w14:textId="77777777" w:rsidTr="004A09B6">
        <w:trPr>
          <w:trHeight w:val="773"/>
        </w:trPr>
        <w:tc>
          <w:tcPr>
            <w:tcW w:w="9571" w:type="dxa"/>
          </w:tcPr>
          <w:p w14:paraId="19D6B418" w14:textId="36436BC4" w:rsidR="009465EE" w:rsidRDefault="003D15E8" w:rsidP="009465EE">
            <w:pPr>
              <w:pStyle w:val="NoSpacing"/>
              <w:rPr>
                <w:rFonts w:ascii="Avenir" w:hAnsi="Avenir"/>
                <w:color w:val="000000" w:themeColor="text1"/>
              </w:rPr>
            </w:pPr>
            <w:r>
              <w:rPr>
                <w:rFonts w:ascii="Avenir" w:hAnsi="Avenir"/>
                <w:color w:val="000000" w:themeColor="text1"/>
              </w:rPr>
              <w:t>HIST 2A will be assessed fall 2020</w:t>
            </w:r>
          </w:p>
          <w:p w14:paraId="764AE14F" w14:textId="31B27ABA" w:rsidR="003D15E8" w:rsidRPr="009465EE" w:rsidRDefault="003D15E8" w:rsidP="003D15E8">
            <w:pPr>
              <w:pStyle w:val="NoSpacing"/>
              <w:rPr>
                <w:rFonts w:ascii="Avenir" w:hAnsi="Avenir"/>
                <w:color w:val="000000" w:themeColor="text1"/>
              </w:rPr>
            </w:pPr>
            <w:r>
              <w:rPr>
                <w:rFonts w:ascii="Avenir" w:hAnsi="Avenir"/>
                <w:color w:val="000000" w:themeColor="text1"/>
              </w:rPr>
              <w:t>HIST 7A will be assessed fall 2020</w:t>
            </w:r>
          </w:p>
          <w:p w14:paraId="3BDC6C70" w14:textId="32B78CAB" w:rsidR="003D15E8" w:rsidRPr="009465EE" w:rsidRDefault="003D15E8" w:rsidP="003D15E8">
            <w:pPr>
              <w:pStyle w:val="NoSpacing"/>
              <w:rPr>
                <w:rFonts w:ascii="Avenir" w:hAnsi="Avenir"/>
                <w:color w:val="000000" w:themeColor="text1"/>
              </w:rPr>
            </w:pPr>
            <w:r>
              <w:rPr>
                <w:rFonts w:ascii="Avenir" w:hAnsi="Avenir"/>
                <w:color w:val="000000" w:themeColor="text1"/>
              </w:rPr>
              <w:t>HIST 7B will be assessed fall 2020</w:t>
            </w:r>
          </w:p>
          <w:p w14:paraId="1238DB28" w14:textId="156FF4F8" w:rsidR="003D15E8" w:rsidRDefault="003D15E8" w:rsidP="003D15E8">
            <w:pPr>
              <w:pStyle w:val="NoSpacing"/>
              <w:rPr>
                <w:rFonts w:ascii="Avenir" w:hAnsi="Avenir"/>
                <w:color w:val="000000" w:themeColor="text1"/>
              </w:rPr>
            </w:pPr>
            <w:r>
              <w:rPr>
                <w:rFonts w:ascii="Avenir" w:hAnsi="Avenir"/>
                <w:color w:val="000000" w:themeColor="text1"/>
              </w:rPr>
              <w:t>HIST 19 will be assessed fall 2020</w:t>
            </w:r>
          </w:p>
          <w:p w14:paraId="03157E20" w14:textId="09C8CC5C" w:rsidR="003D15E8" w:rsidRDefault="003D15E8" w:rsidP="003D15E8">
            <w:pPr>
              <w:pStyle w:val="NoSpacing"/>
              <w:rPr>
                <w:rFonts w:ascii="Avenir" w:hAnsi="Avenir"/>
                <w:color w:val="000000" w:themeColor="text1"/>
              </w:rPr>
            </w:pPr>
            <w:r>
              <w:rPr>
                <w:rFonts w:ascii="Avenir" w:hAnsi="Avenir"/>
                <w:color w:val="000000" w:themeColor="text1"/>
              </w:rPr>
              <w:t>HIST 3B will be assessed spring 2021</w:t>
            </w:r>
          </w:p>
          <w:p w14:paraId="3FD773AB" w14:textId="0DB5E071" w:rsidR="003D15E8" w:rsidRPr="009465EE" w:rsidRDefault="003D15E8" w:rsidP="003D15E8">
            <w:pPr>
              <w:pStyle w:val="NoSpacing"/>
              <w:rPr>
                <w:rFonts w:ascii="Avenir" w:hAnsi="Avenir"/>
                <w:color w:val="000000" w:themeColor="text1"/>
              </w:rPr>
            </w:pPr>
            <w:r>
              <w:rPr>
                <w:rFonts w:ascii="Avenir" w:hAnsi="Avenir"/>
                <w:color w:val="000000" w:themeColor="text1"/>
              </w:rPr>
              <w:t>HIST 21 will be assessed spring 2021</w:t>
            </w:r>
          </w:p>
          <w:p w14:paraId="3CA1A06F" w14:textId="78003B63" w:rsidR="003D15E8" w:rsidRDefault="003D15E8" w:rsidP="009465EE">
            <w:pPr>
              <w:pStyle w:val="NoSpacing"/>
              <w:rPr>
                <w:rFonts w:ascii="Avenir" w:hAnsi="Avenir"/>
                <w:color w:val="000000" w:themeColor="text1"/>
              </w:rPr>
            </w:pPr>
            <w:r>
              <w:rPr>
                <w:rFonts w:ascii="Avenir" w:hAnsi="Avenir"/>
                <w:color w:val="000000" w:themeColor="text1"/>
              </w:rPr>
              <w:t>HIST 31 will be assessed spring 2021</w:t>
            </w:r>
          </w:p>
          <w:p w14:paraId="562A9D2B" w14:textId="77777777" w:rsidR="003D15E8" w:rsidRPr="009465EE" w:rsidRDefault="003D15E8" w:rsidP="009465EE">
            <w:pPr>
              <w:pStyle w:val="NoSpacing"/>
              <w:rPr>
                <w:rFonts w:ascii="Avenir" w:hAnsi="Avenir"/>
                <w:color w:val="000000" w:themeColor="text1"/>
              </w:rPr>
            </w:pPr>
          </w:p>
          <w:p w14:paraId="5CC7CF83" w14:textId="3EA3AD3C" w:rsidR="009465EE" w:rsidRPr="009465EE" w:rsidRDefault="009465EE" w:rsidP="009465EE">
            <w:pPr>
              <w:pStyle w:val="NoSpacing"/>
              <w:rPr>
                <w:rFonts w:ascii="Avenir" w:hAnsi="Avenir"/>
                <w:color w:val="000000" w:themeColor="text1"/>
              </w:rPr>
            </w:pPr>
            <w:r w:rsidRPr="009465EE">
              <w:rPr>
                <w:rFonts w:ascii="Avenir" w:hAnsi="Avenir"/>
                <w:color w:val="000000" w:themeColor="text1"/>
              </w:rPr>
              <w:t>Scheduling assessment of certain courses has been uneven for the past few academic years. In the past semester, with the assistance of</w:t>
            </w:r>
            <w:r>
              <w:rPr>
                <w:rFonts w:ascii="Avenir" w:hAnsi="Avenir"/>
                <w:color w:val="000000" w:themeColor="text1"/>
              </w:rPr>
              <w:t xml:space="preserve"> the </w:t>
            </w:r>
            <w:r w:rsidRPr="009465EE">
              <w:rPr>
                <w:rFonts w:ascii="Avenir" w:hAnsi="Avenir"/>
                <w:color w:val="000000" w:themeColor="text1"/>
              </w:rPr>
              <w:t>assessment</w:t>
            </w:r>
            <w:r>
              <w:rPr>
                <w:rFonts w:ascii="Avenir" w:hAnsi="Avenir"/>
                <w:color w:val="000000" w:themeColor="text1"/>
              </w:rPr>
              <w:t xml:space="preserve"> liaison</w:t>
            </w:r>
            <w:r w:rsidRPr="009465EE">
              <w:rPr>
                <w:rFonts w:ascii="Avenir" w:hAnsi="Avenir"/>
                <w:color w:val="000000" w:themeColor="text1"/>
              </w:rPr>
              <w:t xml:space="preserve"> within the Social Science Department attending to the assessment cycle has been more closely maintained. An assessment cycle has been established and history faculty are (and have been) attending to that schedule in</w:t>
            </w:r>
            <w:r>
              <w:rPr>
                <w:rFonts w:ascii="Avenir" w:hAnsi="Avenir"/>
                <w:color w:val="000000" w:themeColor="text1"/>
              </w:rPr>
              <w:t xml:space="preserve"> spring 2020 and fall 2020</w:t>
            </w:r>
            <w:r w:rsidRPr="009465EE">
              <w:rPr>
                <w:rFonts w:ascii="Avenir" w:hAnsi="Avenir"/>
                <w:color w:val="000000" w:themeColor="text1"/>
              </w:rPr>
              <w:t>. Having an assessment liaison in the Social Sciences has worked well in pushing assessment forward.</w:t>
            </w:r>
          </w:p>
          <w:p w14:paraId="7870C9C6" w14:textId="603BCFC5" w:rsidR="009465EE" w:rsidRDefault="009465EE" w:rsidP="009465EE">
            <w:pPr>
              <w:pStyle w:val="NoSpacing"/>
              <w:rPr>
                <w:rFonts w:ascii="Avenir" w:hAnsi="Avenir"/>
                <w:color w:val="000000" w:themeColor="text1"/>
              </w:rPr>
            </w:pPr>
            <w:r w:rsidRPr="009465EE">
              <w:rPr>
                <w:rFonts w:ascii="Avenir" w:hAnsi="Avenir"/>
                <w:color w:val="000000" w:themeColor="text1"/>
              </w:rPr>
              <w:t>Program Learning Outcomes will be assessed in the coming assessment cycle.</w:t>
            </w:r>
          </w:p>
          <w:p w14:paraId="719EA61C" w14:textId="6E576F70" w:rsidR="008B622F" w:rsidRDefault="008B622F" w:rsidP="009465EE">
            <w:pPr>
              <w:pStyle w:val="NoSpacing"/>
              <w:rPr>
                <w:rFonts w:ascii="Avenir" w:hAnsi="Avenir"/>
                <w:color w:val="000000" w:themeColor="text1"/>
              </w:rPr>
            </w:pPr>
          </w:p>
          <w:p w14:paraId="19F9B46E" w14:textId="77777777" w:rsidR="009465EE" w:rsidRPr="009465EE" w:rsidRDefault="009465EE" w:rsidP="009465EE">
            <w:pPr>
              <w:pStyle w:val="NoSpacing"/>
              <w:rPr>
                <w:rFonts w:ascii="Avenir" w:hAnsi="Avenir"/>
                <w:color w:val="000000" w:themeColor="text1"/>
              </w:rPr>
            </w:pPr>
          </w:p>
          <w:p w14:paraId="20072000" w14:textId="77777777" w:rsidR="008B622F" w:rsidRDefault="009465EE" w:rsidP="008B622F">
            <w:pPr>
              <w:pStyle w:val="NoSpacing"/>
              <w:rPr>
                <w:rFonts w:ascii="Avenir" w:hAnsi="Avenir"/>
                <w:color w:val="000000" w:themeColor="text1"/>
              </w:rPr>
            </w:pPr>
            <w:r w:rsidRPr="009465EE">
              <w:rPr>
                <w:rFonts w:ascii="Avenir" w:hAnsi="Avenir"/>
                <w:color w:val="000000" w:themeColor="text1"/>
              </w:rPr>
              <w:lastRenderedPageBreak/>
              <w:t>Program assessment for the history department has stalled in previous years. The department has now more fully engaged in the assessment process and will adhere to the cycle more closely than it has in the past.</w:t>
            </w:r>
            <w:r w:rsidR="003D15E8">
              <w:rPr>
                <w:rFonts w:ascii="Avenir" w:hAnsi="Avenir"/>
                <w:color w:val="000000" w:themeColor="text1"/>
              </w:rPr>
              <w:t xml:space="preserve">  HIST 2B was assessed in spring 2020.</w:t>
            </w:r>
          </w:p>
          <w:p w14:paraId="1D6E93FD" w14:textId="77777777" w:rsidR="008B622F" w:rsidRDefault="008B622F" w:rsidP="008B622F">
            <w:pPr>
              <w:pStyle w:val="NoSpacing"/>
              <w:rPr>
                <w:rFonts w:ascii="Avenir" w:hAnsi="Avenir"/>
                <w:color w:val="000000" w:themeColor="text1"/>
              </w:rPr>
            </w:pPr>
          </w:p>
          <w:p w14:paraId="6A9312E7" w14:textId="54A5396A" w:rsidR="008B622F" w:rsidRPr="009465EE" w:rsidRDefault="008B622F" w:rsidP="008B622F">
            <w:pPr>
              <w:pStyle w:val="NoSpacing"/>
              <w:rPr>
                <w:rFonts w:ascii="Avenir" w:hAnsi="Avenir"/>
                <w:color w:val="000000" w:themeColor="text1"/>
              </w:rPr>
            </w:pPr>
            <w:r w:rsidRPr="00E72CA5">
              <w:rPr>
                <w:rFonts w:ascii="Avenir" w:hAnsi="Avenir"/>
                <w:color w:val="000000" w:themeColor="text1"/>
              </w:rPr>
              <w:t>The most important thing learned from assessment was that students are able to grasp major ideas taught across</w:t>
            </w:r>
            <w:r>
              <w:rPr>
                <w:rFonts w:ascii="Avenir" w:hAnsi="Avenir"/>
                <w:color w:val="000000" w:themeColor="text1"/>
              </w:rPr>
              <w:t xml:space="preserve"> history</w:t>
            </w:r>
            <w:r w:rsidRPr="00E72CA5">
              <w:rPr>
                <w:rFonts w:ascii="Avenir" w:hAnsi="Avenir"/>
                <w:color w:val="000000" w:themeColor="text1"/>
              </w:rPr>
              <w:t xml:space="preserve"> courses. However, students still require greater assistance with analytical writing skills. This requires more attention by instructors to building writing skills, for example through shorter exercises throughout the semester, culminating in more complex assignments. Additional support in the form of writing tutors would also be ideal.</w:t>
            </w:r>
          </w:p>
          <w:p w14:paraId="0C051477" w14:textId="775FAFB8" w:rsidR="00066A61" w:rsidRPr="009465EE" w:rsidRDefault="003D15E8" w:rsidP="009465EE">
            <w:pPr>
              <w:pStyle w:val="NoSpacing"/>
              <w:rPr>
                <w:rFonts w:ascii="Avenir" w:hAnsi="Avenir"/>
                <w:color w:val="000000" w:themeColor="text1"/>
              </w:rPr>
            </w:pPr>
            <w:r>
              <w:rPr>
                <w:rFonts w:ascii="Avenir" w:hAnsi="Avenir"/>
                <w:color w:val="000000" w:themeColor="text1"/>
              </w:rPr>
              <w:t xml:space="preserve">  </w:t>
            </w:r>
          </w:p>
        </w:tc>
      </w:tr>
    </w:tbl>
    <w:p w14:paraId="1DFFA58B" w14:textId="4BCA42A3" w:rsidR="003A41A0" w:rsidRPr="003462B5" w:rsidRDefault="003A41A0" w:rsidP="008A7618">
      <w:pPr>
        <w:pStyle w:val="NoSpacing"/>
        <w:rPr>
          <w:rFonts w:ascii="Avenir" w:hAnsi="Avenir"/>
          <w:color w:val="FF0000"/>
        </w:rPr>
      </w:pPr>
    </w:p>
    <w:p w14:paraId="0B74E6A1" w14:textId="4FFEC192" w:rsidR="00433830" w:rsidRPr="00DE2251" w:rsidRDefault="00591A55" w:rsidP="00433830">
      <w:pPr>
        <w:pStyle w:val="NoSpacing"/>
        <w:numPr>
          <w:ilvl w:val="0"/>
          <w:numId w:val="10"/>
        </w:numPr>
        <w:ind w:left="270"/>
        <w:rPr>
          <w:rFonts w:ascii="Avenir Black" w:hAnsi="Avenir Black"/>
        </w:rPr>
      </w:pPr>
      <w:r w:rsidRPr="00DE2251">
        <w:rPr>
          <w:rFonts w:ascii="Avenir Black" w:hAnsi="Avenir Black"/>
        </w:rPr>
        <w:t xml:space="preserve">Describe the </w:t>
      </w:r>
      <w:r w:rsidR="00AE7643" w:rsidRPr="00DE2251">
        <w:rPr>
          <w:rFonts w:ascii="Avenir Black" w:hAnsi="Avenir Black"/>
        </w:rPr>
        <w:t>impact</w:t>
      </w:r>
      <w:r w:rsidRPr="00DE2251">
        <w:rPr>
          <w:rFonts w:ascii="Avenir Black" w:hAnsi="Avenir Black"/>
        </w:rPr>
        <w:t xml:space="preserve"> and accomplishments from previous year’s funded resource allocation request.</w:t>
      </w:r>
      <w:r w:rsidR="004A09B6">
        <w:rPr>
          <w:rFonts w:ascii="Avenir Black" w:hAnsi="Avenir Black"/>
        </w:rPr>
        <w:t xml:space="preserve">  If not funded, leave blank.</w:t>
      </w:r>
    </w:p>
    <w:p w14:paraId="5464969F" w14:textId="77777777" w:rsidR="00433830" w:rsidRPr="00433830" w:rsidRDefault="00433830" w:rsidP="00433830">
      <w:pPr>
        <w:pStyle w:val="NoSpacing"/>
        <w:ind w:left="-90"/>
        <w:rPr>
          <w:sz w:val="16"/>
          <w:szCs w:val="16"/>
        </w:rPr>
      </w:pPr>
    </w:p>
    <w:tbl>
      <w:tblPr>
        <w:tblStyle w:val="TableGrid"/>
        <w:tblW w:w="0" w:type="auto"/>
        <w:tblInd w:w="-90" w:type="dxa"/>
        <w:tblLook w:val="04A0" w:firstRow="1" w:lastRow="0" w:firstColumn="1" w:lastColumn="0" w:noHBand="0" w:noVBand="1"/>
      </w:tblPr>
      <w:tblGrid>
        <w:gridCol w:w="2390"/>
        <w:gridCol w:w="2366"/>
        <w:gridCol w:w="2366"/>
        <w:gridCol w:w="2894"/>
      </w:tblGrid>
      <w:tr w:rsidR="00433830" w14:paraId="7F282099" w14:textId="77777777" w:rsidTr="00433830">
        <w:tc>
          <w:tcPr>
            <w:tcW w:w="2481" w:type="dxa"/>
            <w:shd w:val="clear" w:color="auto" w:fill="009193"/>
            <w:vAlign w:val="bottom"/>
          </w:tcPr>
          <w:p w14:paraId="75DFF405" w14:textId="742E59D9" w:rsidR="00433830" w:rsidRPr="00433830" w:rsidRDefault="00433830" w:rsidP="00433830">
            <w:pPr>
              <w:pStyle w:val="NoSpacing"/>
              <w:rPr>
                <w:rFonts w:ascii="Avenir Medium" w:hAnsi="Avenir Medium"/>
                <w:color w:val="FFFFFF" w:themeColor="background1"/>
              </w:rPr>
            </w:pPr>
            <w:r w:rsidRPr="00433830">
              <w:rPr>
                <w:rFonts w:ascii="Avenir Medium" w:hAnsi="Avenir Medium"/>
                <w:color w:val="FFFFFF" w:themeColor="background1"/>
              </w:rPr>
              <w:t>Brief description of funded request</w:t>
            </w:r>
          </w:p>
        </w:tc>
        <w:tc>
          <w:tcPr>
            <w:tcW w:w="2481" w:type="dxa"/>
            <w:shd w:val="clear" w:color="auto" w:fill="009193"/>
            <w:vAlign w:val="bottom"/>
          </w:tcPr>
          <w:p w14:paraId="416EA2C6" w14:textId="337C3BF1" w:rsidR="00433830" w:rsidRPr="00433830" w:rsidRDefault="00433830" w:rsidP="00433830">
            <w:pPr>
              <w:pStyle w:val="NoSpacing"/>
              <w:rPr>
                <w:rFonts w:ascii="Avenir Medium" w:hAnsi="Avenir Medium"/>
                <w:color w:val="FFFFFF" w:themeColor="background1"/>
              </w:rPr>
            </w:pPr>
            <w:r>
              <w:rPr>
                <w:rFonts w:ascii="Avenir Medium" w:hAnsi="Avenir Medium"/>
                <w:color w:val="FFFFFF" w:themeColor="background1"/>
              </w:rPr>
              <w:t xml:space="preserve">Funding </w:t>
            </w:r>
            <w:r w:rsidRPr="00433830">
              <w:rPr>
                <w:rFonts w:ascii="Avenir Medium" w:hAnsi="Avenir Medium"/>
                <w:color w:val="FFFFFF" w:themeColor="background1"/>
              </w:rPr>
              <w:t xml:space="preserve">Source </w:t>
            </w:r>
          </w:p>
          <w:p w14:paraId="2BA16166" w14:textId="4C677041" w:rsidR="00433830" w:rsidRPr="00433830" w:rsidRDefault="00433830" w:rsidP="00433830">
            <w:pPr>
              <w:pStyle w:val="NoSpacing"/>
              <w:rPr>
                <w:rFonts w:ascii="Avenir Medium" w:hAnsi="Avenir Medium"/>
                <w:color w:val="FFFFFF" w:themeColor="background1"/>
                <w:sz w:val="16"/>
                <w:szCs w:val="16"/>
              </w:rPr>
            </w:pPr>
            <w:r w:rsidRPr="00433830">
              <w:rPr>
                <w:rFonts w:ascii="Avenir Medium" w:hAnsi="Avenir Medium"/>
                <w:color w:val="FFFFFF" w:themeColor="background1"/>
                <w:sz w:val="16"/>
                <w:szCs w:val="16"/>
              </w:rPr>
              <w:t>(any additional award outside your base allocation)</w:t>
            </w:r>
          </w:p>
        </w:tc>
        <w:tc>
          <w:tcPr>
            <w:tcW w:w="2482" w:type="dxa"/>
            <w:shd w:val="clear" w:color="auto" w:fill="009193"/>
            <w:vAlign w:val="bottom"/>
          </w:tcPr>
          <w:p w14:paraId="675BA203" w14:textId="77777777" w:rsidR="00433830" w:rsidRDefault="00433830" w:rsidP="00433830">
            <w:pPr>
              <w:pStyle w:val="NoSpacing"/>
              <w:rPr>
                <w:rFonts w:ascii="Avenir Medium" w:hAnsi="Avenir Medium"/>
                <w:color w:val="FFFFFF" w:themeColor="background1"/>
              </w:rPr>
            </w:pPr>
            <w:r w:rsidRPr="00433830">
              <w:rPr>
                <w:rFonts w:ascii="Avenir Medium" w:hAnsi="Avenir Medium"/>
                <w:color w:val="FFFFFF" w:themeColor="background1"/>
              </w:rPr>
              <w:t xml:space="preserve">Total </w:t>
            </w:r>
          </w:p>
          <w:p w14:paraId="69224A03" w14:textId="40145708" w:rsidR="00433830" w:rsidRPr="00433830" w:rsidRDefault="00433830" w:rsidP="00433830">
            <w:pPr>
              <w:pStyle w:val="NoSpacing"/>
              <w:rPr>
                <w:rFonts w:ascii="Avenir Medium" w:hAnsi="Avenir Medium"/>
                <w:color w:val="FFFFFF" w:themeColor="background1"/>
              </w:rPr>
            </w:pPr>
            <w:r w:rsidRPr="00433830">
              <w:rPr>
                <w:rFonts w:ascii="Avenir Medium" w:hAnsi="Avenir Medium"/>
                <w:color w:val="FFFFFF" w:themeColor="background1"/>
              </w:rPr>
              <w:t>Award Amount</w:t>
            </w:r>
          </w:p>
        </w:tc>
        <w:tc>
          <w:tcPr>
            <w:tcW w:w="2482" w:type="dxa"/>
            <w:shd w:val="clear" w:color="auto" w:fill="009193"/>
            <w:vAlign w:val="bottom"/>
          </w:tcPr>
          <w:p w14:paraId="637E4BA0" w14:textId="19C6F886" w:rsidR="00433830" w:rsidRPr="00433830" w:rsidRDefault="00433830" w:rsidP="00433830">
            <w:pPr>
              <w:pStyle w:val="NoSpacing"/>
              <w:rPr>
                <w:rFonts w:ascii="Avenir Medium" w:hAnsi="Avenir Medium"/>
                <w:color w:val="FFFFFF" w:themeColor="background1"/>
              </w:rPr>
            </w:pPr>
            <w:r w:rsidRPr="00433830">
              <w:rPr>
                <w:rFonts w:ascii="Avenir Medium" w:hAnsi="Avenir Medium"/>
                <w:color w:val="FFFFFF" w:themeColor="background1"/>
              </w:rPr>
              <w:t>Outcome/Accomplishment</w:t>
            </w:r>
          </w:p>
        </w:tc>
      </w:tr>
      <w:tr w:rsidR="00433830" w14:paraId="16F878A6" w14:textId="77777777" w:rsidTr="00433830">
        <w:tc>
          <w:tcPr>
            <w:tcW w:w="2481" w:type="dxa"/>
          </w:tcPr>
          <w:p w14:paraId="417787DE" w14:textId="77777777" w:rsidR="00433830" w:rsidRPr="00433830" w:rsidRDefault="00433830" w:rsidP="00793CEC">
            <w:pPr>
              <w:pStyle w:val="NoSpacing"/>
              <w:rPr>
                <w:rFonts w:ascii="Avenir" w:hAnsi="Avenir"/>
                <w:sz w:val="20"/>
                <w:szCs w:val="20"/>
              </w:rPr>
            </w:pPr>
          </w:p>
        </w:tc>
        <w:tc>
          <w:tcPr>
            <w:tcW w:w="2481" w:type="dxa"/>
          </w:tcPr>
          <w:p w14:paraId="21A413E9" w14:textId="77777777" w:rsidR="00433830" w:rsidRPr="00433830" w:rsidRDefault="00433830" w:rsidP="00793CEC">
            <w:pPr>
              <w:pStyle w:val="NoSpacing"/>
              <w:rPr>
                <w:rFonts w:ascii="Avenir" w:hAnsi="Avenir"/>
                <w:sz w:val="20"/>
                <w:szCs w:val="20"/>
              </w:rPr>
            </w:pPr>
          </w:p>
        </w:tc>
        <w:tc>
          <w:tcPr>
            <w:tcW w:w="2482" w:type="dxa"/>
          </w:tcPr>
          <w:p w14:paraId="2E9C9754" w14:textId="77777777" w:rsidR="00433830" w:rsidRPr="00433830" w:rsidRDefault="00433830" w:rsidP="00793CEC">
            <w:pPr>
              <w:pStyle w:val="NoSpacing"/>
              <w:rPr>
                <w:rFonts w:ascii="Avenir" w:hAnsi="Avenir"/>
                <w:sz w:val="20"/>
                <w:szCs w:val="20"/>
              </w:rPr>
            </w:pPr>
          </w:p>
        </w:tc>
        <w:tc>
          <w:tcPr>
            <w:tcW w:w="2482" w:type="dxa"/>
          </w:tcPr>
          <w:p w14:paraId="48664882" w14:textId="77777777" w:rsidR="00433830" w:rsidRPr="00433830" w:rsidRDefault="00433830" w:rsidP="00793CEC">
            <w:pPr>
              <w:pStyle w:val="NoSpacing"/>
              <w:rPr>
                <w:rFonts w:ascii="Avenir" w:hAnsi="Avenir"/>
                <w:sz w:val="20"/>
                <w:szCs w:val="20"/>
              </w:rPr>
            </w:pPr>
          </w:p>
        </w:tc>
      </w:tr>
      <w:tr w:rsidR="00433830" w14:paraId="403CCE43" w14:textId="77777777" w:rsidTr="00433830">
        <w:tc>
          <w:tcPr>
            <w:tcW w:w="2481" w:type="dxa"/>
          </w:tcPr>
          <w:p w14:paraId="55392E7A" w14:textId="77777777" w:rsidR="00433830" w:rsidRPr="00433830" w:rsidRDefault="00433830" w:rsidP="00793CEC">
            <w:pPr>
              <w:pStyle w:val="NoSpacing"/>
              <w:rPr>
                <w:rFonts w:ascii="Avenir" w:hAnsi="Avenir"/>
                <w:sz w:val="20"/>
                <w:szCs w:val="20"/>
              </w:rPr>
            </w:pPr>
          </w:p>
        </w:tc>
        <w:tc>
          <w:tcPr>
            <w:tcW w:w="2481" w:type="dxa"/>
          </w:tcPr>
          <w:p w14:paraId="0DB8E4AD" w14:textId="77777777" w:rsidR="00433830" w:rsidRPr="00433830" w:rsidRDefault="00433830" w:rsidP="00793CEC">
            <w:pPr>
              <w:pStyle w:val="NoSpacing"/>
              <w:rPr>
                <w:rFonts w:ascii="Avenir" w:hAnsi="Avenir"/>
                <w:sz w:val="20"/>
                <w:szCs w:val="20"/>
              </w:rPr>
            </w:pPr>
          </w:p>
        </w:tc>
        <w:tc>
          <w:tcPr>
            <w:tcW w:w="2482" w:type="dxa"/>
          </w:tcPr>
          <w:p w14:paraId="092978F9" w14:textId="77777777" w:rsidR="00433830" w:rsidRPr="00433830" w:rsidRDefault="00433830" w:rsidP="00793CEC">
            <w:pPr>
              <w:pStyle w:val="NoSpacing"/>
              <w:rPr>
                <w:rFonts w:ascii="Avenir" w:hAnsi="Avenir"/>
                <w:sz w:val="20"/>
                <w:szCs w:val="20"/>
              </w:rPr>
            </w:pPr>
          </w:p>
        </w:tc>
        <w:tc>
          <w:tcPr>
            <w:tcW w:w="2482" w:type="dxa"/>
          </w:tcPr>
          <w:p w14:paraId="17129DCF" w14:textId="77777777" w:rsidR="00433830" w:rsidRPr="00433830" w:rsidRDefault="00433830" w:rsidP="00793CEC">
            <w:pPr>
              <w:pStyle w:val="NoSpacing"/>
              <w:rPr>
                <w:rFonts w:ascii="Avenir" w:hAnsi="Avenir"/>
                <w:sz w:val="20"/>
                <w:szCs w:val="20"/>
              </w:rPr>
            </w:pPr>
          </w:p>
        </w:tc>
      </w:tr>
      <w:tr w:rsidR="00433830" w14:paraId="1D3F3BF5" w14:textId="77777777" w:rsidTr="00433830">
        <w:tc>
          <w:tcPr>
            <w:tcW w:w="2481" w:type="dxa"/>
          </w:tcPr>
          <w:p w14:paraId="36883FD0" w14:textId="77777777" w:rsidR="00433830" w:rsidRPr="00433830" w:rsidRDefault="00433830" w:rsidP="00793CEC">
            <w:pPr>
              <w:pStyle w:val="NoSpacing"/>
              <w:rPr>
                <w:rFonts w:ascii="Avenir" w:hAnsi="Avenir"/>
                <w:sz w:val="20"/>
                <w:szCs w:val="20"/>
              </w:rPr>
            </w:pPr>
          </w:p>
        </w:tc>
        <w:tc>
          <w:tcPr>
            <w:tcW w:w="2481" w:type="dxa"/>
          </w:tcPr>
          <w:p w14:paraId="2404DBF7" w14:textId="77777777" w:rsidR="00433830" w:rsidRPr="00433830" w:rsidRDefault="00433830" w:rsidP="00793CEC">
            <w:pPr>
              <w:pStyle w:val="NoSpacing"/>
              <w:rPr>
                <w:rFonts w:ascii="Avenir" w:hAnsi="Avenir"/>
                <w:sz w:val="20"/>
                <w:szCs w:val="20"/>
              </w:rPr>
            </w:pPr>
          </w:p>
        </w:tc>
        <w:tc>
          <w:tcPr>
            <w:tcW w:w="2482" w:type="dxa"/>
          </w:tcPr>
          <w:p w14:paraId="69775E8E" w14:textId="77777777" w:rsidR="00433830" w:rsidRPr="00433830" w:rsidRDefault="00433830" w:rsidP="00793CEC">
            <w:pPr>
              <w:pStyle w:val="NoSpacing"/>
              <w:rPr>
                <w:rFonts w:ascii="Avenir" w:hAnsi="Avenir"/>
                <w:sz w:val="20"/>
                <w:szCs w:val="20"/>
              </w:rPr>
            </w:pPr>
          </w:p>
        </w:tc>
        <w:tc>
          <w:tcPr>
            <w:tcW w:w="2482" w:type="dxa"/>
          </w:tcPr>
          <w:p w14:paraId="237366E6" w14:textId="77777777" w:rsidR="00433830" w:rsidRPr="00433830" w:rsidRDefault="00433830" w:rsidP="00793CEC">
            <w:pPr>
              <w:pStyle w:val="NoSpacing"/>
              <w:rPr>
                <w:rFonts w:ascii="Avenir" w:hAnsi="Avenir"/>
                <w:sz w:val="20"/>
                <w:szCs w:val="20"/>
              </w:rPr>
            </w:pPr>
          </w:p>
        </w:tc>
      </w:tr>
    </w:tbl>
    <w:p w14:paraId="571EBF85" w14:textId="51A636D8" w:rsidR="00433830" w:rsidRDefault="00433830" w:rsidP="00793CEC">
      <w:pPr>
        <w:pStyle w:val="NoSpacing"/>
        <w:ind w:left="-90"/>
        <w:rPr>
          <w:sz w:val="13"/>
          <w:szCs w:val="13"/>
        </w:rPr>
      </w:pPr>
    </w:p>
    <w:p w14:paraId="7273F8DE" w14:textId="77777777" w:rsidR="0002643A" w:rsidRPr="00433830" w:rsidRDefault="0002643A" w:rsidP="00241D3A">
      <w:pPr>
        <w:pStyle w:val="NoSpacing"/>
        <w:rPr>
          <w:rFonts w:ascii="Avenir Medium" w:hAnsi="Avenir Medium"/>
        </w:rPr>
      </w:pPr>
    </w:p>
    <w:p w14:paraId="23921754" w14:textId="77777777" w:rsidR="003964BB" w:rsidRDefault="003964BB">
      <w:pPr>
        <w:rPr>
          <w:rFonts w:ascii="Avenir Black" w:hAnsi="Avenir Black"/>
        </w:rPr>
      </w:pPr>
      <w:r>
        <w:rPr>
          <w:rFonts w:ascii="Avenir Black" w:hAnsi="Avenir Black"/>
        </w:rPr>
        <w:br w:type="page"/>
      </w:r>
    </w:p>
    <w:p w14:paraId="777EC2B1" w14:textId="6A0A2DF6" w:rsidR="001C0579" w:rsidRPr="00433830" w:rsidRDefault="001C0579" w:rsidP="00217063">
      <w:pPr>
        <w:pStyle w:val="NoSpacing"/>
        <w:numPr>
          <w:ilvl w:val="0"/>
          <w:numId w:val="10"/>
        </w:numPr>
        <w:ind w:left="270"/>
        <w:rPr>
          <w:rFonts w:ascii="Avenir Medium" w:hAnsi="Avenir Medium" w:cs="Times New Roman"/>
        </w:rPr>
      </w:pPr>
      <w:r w:rsidRPr="00DE2251">
        <w:rPr>
          <w:rFonts w:ascii="Avenir Black" w:hAnsi="Avenir Black"/>
        </w:rPr>
        <w:lastRenderedPageBreak/>
        <w:t xml:space="preserve">In the boxes below, </w:t>
      </w:r>
      <w:r w:rsidR="0044190B" w:rsidRPr="00DE2251">
        <w:rPr>
          <w:rFonts w:ascii="Avenir Black" w:hAnsi="Avenir Black"/>
        </w:rPr>
        <w:t>a</w:t>
      </w:r>
      <w:r w:rsidRPr="00DE2251">
        <w:rPr>
          <w:rFonts w:ascii="Avenir Black" w:hAnsi="Avenir Black"/>
        </w:rPr>
        <w:t xml:space="preserve">dd improvement actions and resource requests that are directly related to </w:t>
      </w:r>
      <w:r w:rsidR="0044190B" w:rsidRPr="00DE2251">
        <w:rPr>
          <w:rFonts w:ascii="Avenir Black" w:hAnsi="Avenir Black"/>
        </w:rPr>
        <w:t>questions 1 thru 7</w:t>
      </w:r>
      <w:r w:rsidRPr="00DE2251">
        <w:rPr>
          <w:rFonts w:ascii="Avenir Black" w:hAnsi="Avenir Black"/>
        </w:rPr>
        <w:t xml:space="preserve">. </w:t>
      </w:r>
      <w:r w:rsidR="0044190B" w:rsidRPr="00DE2251">
        <w:rPr>
          <w:rFonts w:ascii="Avenir Black" w:hAnsi="Avenir Black"/>
        </w:rPr>
        <w:t xml:space="preserve"> </w:t>
      </w:r>
      <w:r w:rsidRPr="00DE2251">
        <w:rPr>
          <w:rFonts w:ascii="Avenir Black" w:hAnsi="Avenir Black"/>
        </w:rPr>
        <w:t>If there are no improvement actions or resource requested in this area, leave blank.</w:t>
      </w:r>
      <w:r w:rsidRPr="00433830">
        <w:rPr>
          <w:rFonts w:ascii="Avenir Medium" w:hAnsi="Avenir Medium"/>
        </w:rPr>
        <w:t xml:space="preserve">  </w:t>
      </w:r>
      <w:r w:rsidR="0044190B" w:rsidRPr="00433830">
        <w:rPr>
          <w:rFonts w:ascii="Avenir Medium" w:hAnsi="Avenir Medium" w:cs="Times New Roman"/>
          <w:i/>
          <w:iCs/>
        </w:rPr>
        <w:t xml:space="preserve">If you have more than one Improvement Plan, </w:t>
      </w:r>
      <w:r w:rsidR="001C2F46">
        <w:rPr>
          <w:rFonts w:ascii="Avenir Medium" w:hAnsi="Avenir Medium" w:cs="Times New Roman"/>
          <w:i/>
          <w:iCs/>
        </w:rPr>
        <w:t xml:space="preserve">add more by </w:t>
      </w:r>
      <w:r w:rsidRPr="00433830">
        <w:rPr>
          <w:rFonts w:ascii="Avenir Medium" w:hAnsi="Avenir Medium" w:cs="Times New Roman"/>
          <w:i/>
          <w:iCs/>
        </w:rPr>
        <w:t>copy</w:t>
      </w:r>
      <w:r w:rsidR="001C2F46">
        <w:rPr>
          <w:rFonts w:ascii="Avenir Medium" w:hAnsi="Avenir Medium" w:cs="Times New Roman"/>
          <w:i/>
          <w:iCs/>
        </w:rPr>
        <w:t>ing</w:t>
      </w:r>
      <w:r w:rsidRPr="00433830">
        <w:rPr>
          <w:rFonts w:ascii="Avenir Medium" w:hAnsi="Avenir Medium" w:cs="Times New Roman"/>
          <w:i/>
          <w:iCs/>
        </w:rPr>
        <w:t xml:space="preserve"> and past</w:t>
      </w:r>
      <w:r w:rsidR="001C2F46">
        <w:rPr>
          <w:rFonts w:ascii="Avenir Medium" w:hAnsi="Avenir Medium" w:cs="Times New Roman"/>
          <w:i/>
          <w:iCs/>
        </w:rPr>
        <w:t>ing</w:t>
      </w:r>
      <w:r w:rsidRPr="00433830">
        <w:rPr>
          <w:rFonts w:ascii="Avenir Medium" w:hAnsi="Avenir Medium" w:cs="Times New Roman"/>
          <w:i/>
          <w:iCs/>
        </w:rPr>
        <w:t xml:space="preserve"> the table below.</w:t>
      </w:r>
    </w:p>
    <w:p w14:paraId="55000AC4" w14:textId="77777777" w:rsidR="001C0579" w:rsidRPr="0044190B" w:rsidRDefault="001C0579" w:rsidP="001C0579">
      <w:pPr>
        <w:pStyle w:val="NoSpacing"/>
        <w:rPr>
          <w:rFonts w:ascii="Avenir" w:hAnsi="Avenir" w:cs="Times New Roman"/>
          <w:sz w:val="13"/>
          <w:szCs w:val="13"/>
        </w:rPr>
      </w:pPr>
    </w:p>
    <w:tbl>
      <w:tblPr>
        <w:tblStyle w:val="TableGrid"/>
        <w:tblW w:w="0" w:type="auto"/>
        <w:tblInd w:w="-5" w:type="dxa"/>
        <w:tblLook w:val="04A0" w:firstRow="1" w:lastRow="0" w:firstColumn="1" w:lastColumn="0" w:noHBand="0" w:noVBand="1"/>
      </w:tblPr>
      <w:tblGrid>
        <w:gridCol w:w="3196"/>
        <w:gridCol w:w="6704"/>
      </w:tblGrid>
      <w:tr w:rsidR="00433830" w:rsidRPr="003462B5" w14:paraId="39BBF20D" w14:textId="77777777" w:rsidTr="004A09B6">
        <w:tc>
          <w:tcPr>
            <w:tcW w:w="9900" w:type="dxa"/>
            <w:gridSpan w:val="2"/>
            <w:shd w:val="clear" w:color="auto" w:fill="009193"/>
          </w:tcPr>
          <w:p w14:paraId="7C21DA2D" w14:textId="0EF8A930" w:rsidR="00433830" w:rsidRPr="003462B5" w:rsidRDefault="00433830" w:rsidP="00217063">
            <w:pPr>
              <w:rPr>
                <w:rFonts w:ascii="Avenir" w:hAnsi="Avenir"/>
                <w:highlight w:val="yellow"/>
              </w:rPr>
            </w:pPr>
            <w:r w:rsidRPr="008651DB">
              <w:rPr>
                <w:rFonts w:ascii="Avenir Black" w:hAnsi="Avenir Black"/>
                <w:b/>
                <w:bCs/>
                <w:color w:val="FFFFFF" w:themeColor="background1"/>
              </w:rPr>
              <w:t>IMPROVEMENT ACTIONS</w:t>
            </w:r>
          </w:p>
        </w:tc>
      </w:tr>
      <w:tr w:rsidR="001C0579" w:rsidRPr="003462B5" w14:paraId="5B3AC473" w14:textId="77777777" w:rsidTr="004A09B6">
        <w:tc>
          <w:tcPr>
            <w:tcW w:w="3196" w:type="dxa"/>
          </w:tcPr>
          <w:p w14:paraId="7A41A061" w14:textId="46045647" w:rsidR="001C0579" w:rsidRPr="003462B5" w:rsidRDefault="001C2F46" w:rsidP="00217063">
            <w:pPr>
              <w:rPr>
                <w:rFonts w:ascii="Avenir" w:hAnsi="Avenir"/>
              </w:rPr>
            </w:pPr>
            <w:r>
              <w:rPr>
                <w:rFonts w:ascii="Avenir" w:hAnsi="Avenir"/>
              </w:rPr>
              <w:t xml:space="preserve">Action </w:t>
            </w:r>
            <w:r w:rsidR="001C0579" w:rsidRPr="003462B5">
              <w:rPr>
                <w:rFonts w:ascii="Avenir" w:hAnsi="Avenir"/>
              </w:rPr>
              <w:t>Name:</w:t>
            </w:r>
          </w:p>
        </w:tc>
        <w:tc>
          <w:tcPr>
            <w:tcW w:w="6704" w:type="dxa"/>
            <w:shd w:val="clear" w:color="auto" w:fill="auto"/>
          </w:tcPr>
          <w:p w14:paraId="42B2AA44" w14:textId="77777777" w:rsidR="001C0579" w:rsidRPr="003462B5" w:rsidRDefault="001C0579" w:rsidP="00217063">
            <w:pPr>
              <w:rPr>
                <w:rFonts w:ascii="Avenir" w:hAnsi="Avenir"/>
                <w:highlight w:val="yellow"/>
              </w:rPr>
            </w:pPr>
          </w:p>
        </w:tc>
      </w:tr>
      <w:tr w:rsidR="001C0579" w:rsidRPr="003462B5" w14:paraId="447EFC7E" w14:textId="77777777" w:rsidTr="004A09B6">
        <w:tc>
          <w:tcPr>
            <w:tcW w:w="3196" w:type="dxa"/>
          </w:tcPr>
          <w:p w14:paraId="788F5022" w14:textId="77777777" w:rsidR="001C0579" w:rsidRPr="003462B5" w:rsidRDefault="001C0579" w:rsidP="00217063">
            <w:pPr>
              <w:rPr>
                <w:rFonts w:ascii="Avenir" w:hAnsi="Avenir"/>
              </w:rPr>
            </w:pPr>
            <w:r w:rsidRPr="003462B5">
              <w:rPr>
                <w:rFonts w:ascii="Avenir" w:hAnsi="Avenir"/>
              </w:rPr>
              <w:t>Description:</w:t>
            </w:r>
          </w:p>
        </w:tc>
        <w:tc>
          <w:tcPr>
            <w:tcW w:w="6704" w:type="dxa"/>
            <w:shd w:val="clear" w:color="auto" w:fill="auto"/>
          </w:tcPr>
          <w:p w14:paraId="2D0218D2" w14:textId="77777777" w:rsidR="001C0579" w:rsidRPr="003462B5" w:rsidRDefault="001C0579" w:rsidP="00217063">
            <w:pPr>
              <w:rPr>
                <w:rFonts w:ascii="Avenir" w:hAnsi="Avenir"/>
                <w:highlight w:val="yellow"/>
              </w:rPr>
            </w:pPr>
          </w:p>
        </w:tc>
      </w:tr>
      <w:tr w:rsidR="001C0579" w:rsidRPr="003462B5" w14:paraId="79843157" w14:textId="77777777" w:rsidTr="004A09B6">
        <w:tc>
          <w:tcPr>
            <w:tcW w:w="3196" w:type="dxa"/>
          </w:tcPr>
          <w:p w14:paraId="56A93D32" w14:textId="77777777" w:rsidR="001C0579" w:rsidRPr="003462B5" w:rsidRDefault="001C0579" w:rsidP="00217063">
            <w:pPr>
              <w:rPr>
                <w:rFonts w:ascii="Avenir" w:hAnsi="Avenir"/>
              </w:rPr>
            </w:pPr>
            <w:r w:rsidRPr="003462B5">
              <w:rPr>
                <w:rFonts w:ascii="Avenir" w:hAnsi="Avenir"/>
              </w:rPr>
              <w:t xml:space="preserve">To be completed by [Date]: </w:t>
            </w:r>
          </w:p>
        </w:tc>
        <w:tc>
          <w:tcPr>
            <w:tcW w:w="6704" w:type="dxa"/>
            <w:shd w:val="clear" w:color="auto" w:fill="auto"/>
          </w:tcPr>
          <w:p w14:paraId="359D95AF" w14:textId="77777777" w:rsidR="001C0579" w:rsidRPr="003462B5" w:rsidRDefault="001C0579" w:rsidP="00217063">
            <w:pPr>
              <w:rPr>
                <w:rFonts w:ascii="Avenir" w:hAnsi="Avenir"/>
                <w:highlight w:val="yellow"/>
              </w:rPr>
            </w:pPr>
          </w:p>
        </w:tc>
      </w:tr>
      <w:tr w:rsidR="001C0579" w:rsidRPr="003462B5" w14:paraId="22DD193B" w14:textId="77777777" w:rsidTr="004A09B6">
        <w:tc>
          <w:tcPr>
            <w:tcW w:w="3196" w:type="dxa"/>
          </w:tcPr>
          <w:p w14:paraId="5F65BD7B" w14:textId="77777777" w:rsidR="001C0579" w:rsidRPr="003462B5" w:rsidRDefault="001C0579" w:rsidP="00217063">
            <w:pPr>
              <w:rPr>
                <w:rFonts w:ascii="Avenir" w:hAnsi="Avenir"/>
              </w:rPr>
            </w:pPr>
            <w:r w:rsidRPr="003462B5">
              <w:rPr>
                <w:rFonts w:ascii="Avenir" w:hAnsi="Avenir"/>
              </w:rPr>
              <w:t>Responsible person:</w:t>
            </w:r>
          </w:p>
        </w:tc>
        <w:tc>
          <w:tcPr>
            <w:tcW w:w="6704" w:type="dxa"/>
            <w:shd w:val="clear" w:color="auto" w:fill="auto"/>
          </w:tcPr>
          <w:p w14:paraId="5D2300A8" w14:textId="77777777" w:rsidR="001C0579" w:rsidRPr="003462B5" w:rsidRDefault="001C0579" w:rsidP="00217063">
            <w:pPr>
              <w:rPr>
                <w:rFonts w:ascii="Avenir" w:hAnsi="Avenir"/>
                <w:highlight w:val="yellow"/>
              </w:rPr>
            </w:pPr>
          </w:p>
        </w:tc>
      </w:tr>
    </w:tbl>
    <w:p w14:paraId="542B8C1B" w14:textId="110A153D" w:rsidR="004A09B6" w:rsidRDefault="004A09B6" w:rsidP="004A09B6">
      <w:pPr>
        <w:pStyle w:val="BodyText"/>
      </w:pPr>
    </w:p>
    <w:tbl>
      <w:tblPr>
        <w:tblStyle w:val="TableGrid"/>
        <w:tblW w:w="0" w:type="auto"/>
        <w:tblInd w:w="-5" w:type="dxa"/>
        <w:tblLook w:val="04A0" w:firstRow="1" w:lastRow="0" w:firstColumn="1" w:lastColumn="0" w:noHBand="0" w:noVBand="1"/>
      </w:tblPr>
      <w:tblGrid>
        <w:gridCol w:w="3196"/>
        <w:gridCol w:w="6704"/>
      </w:tblGrid>
      <w:tr w:rsidR="004A09B6" w:rsidRPr="003462B5" w14:paraId="63A8BEB4" w14:textId="77777777" w:rsidTr="00217063">
        <w:tc>
          <w:tcPr>
            <w:tcW w:w="9900" w:type="dxa"/>
            <w:gridSpan w:val="2"/>
            <w:shd w:val="clear" w:color="auto" w:fill="009193"/>
          </w:tcPr>
          <w:p w14:paraId="2FFEF925" w14:textId="77777777" w:rsidR="004A09B6" w:rsidRPr="003462B5" w:rsidRDefault="004A09B6" w:rsidP="00217063">
            <w:pPr>
              <w:rPr>
                <w:rFonts w:ascii="Avenir" w:hAnsi="Avenir"/>
                <w:highlight w:val="yellow"/>
              </w:rPr>
            </w:pPr>
            <w:r w:rsidRPr="008651DB">
              <w:rPr>
                <w:rFonts w:ascii="Avenir Black" w:hAnsi="Avenir Black"/>
                <w:b/>
                <w:bCs/>
                <w:color w:val="FFFFFF" w:themeColor="background1"/>
              </w:rPr>
              <w:t>IMPROVEMENT ACTIONS</w:t>
            </w:r>
          </w:p>
        </w:tc>
      </w:tr>
      <w:tr w:rsidR="004A09B6" w:rsidRPr="003462B5" w14:paraId="3EA67464" w14:textId="77777777" w:rsidTr="00217063">
        <w:tc>
          <w:tcPr>
            <w:tcW w:w="3196" w:type="dxa"/>
          </w:tcPr>
          <w:p w14:paraId="5BA8FD6B" w14:textId="77777777" w:rsidR="004A09B6" w:rsidRPr="003462B5" w:rsidRDefault="004A09B6" w:rsidP="00217063">
            <w:pPr>
              <w:rPr>
                <w:rFonts w:ascii="Avenir" w:hAnsi="Avenir"/>
              </w:rPr>
            </w:pPr>
            <w:r>
              <w:rPr>
                <w:rFonts w:ascii="Avenir" w:hAnsi="Avenir"/>
              </w:rPr>
              <w:t xml:space="preserve">Action </w:t>
            </w:r>
            <w:r w:rsidRPr="003462B5">
              <w:rPr>
                <w:rFonts w:ascii="Avenir" w:hAnsi="Avenir"/>
              </w:rPr>
              <w:t>Name:</w:t>
            </w:r>
          </w:p>
        </w:tc>
        <w:tc>
          <w:tcPr>
            <w:tcW w:w="6704" w:type="dxa"/>
            <w:shd w:val="clear" w:color="auto" w:fill="auto"/>
          </w:tcPr>
          <w:p w14:paraId="7D0EDFA3" w14:textId="77777777" w:rsidR="004A09B6" w:rsidRPr="003462B5" w:rsidRDefault="004A09B6" w:rsidP="00217063">
            <w:pPr>
              <w:rPr>
                <w:rFonts w:ascii="Avenir" w:hAnsi="Avenir"/>
                <w:highlight w:val="yellow"/>
              </w:rPr>
            </w:pPr>
          </w:p>
        </w:tc>
      </w:tr>
      <w:tr w:rsidR="004A09B6" w:rsidRPr="003462B5" w14:paraId="723EA06F" w14:textId="77777777" w:rsidTr="00217063">
        <w:tc>
          <w:tcPr>
            <w:tcW w:w="3196" w:type="dxa"/>
          </w:tcPr>
          <w:p w14:paraId="12CBE3B1" w14:textId="77777777" w:rsidR="004A09B6" w:rsidRPr="003462B5" w:rsidRDefault="004A09B6" w:rsidP="00217063">
            <w:pPr>
              <w:rPr>
                <w:rFonts w:ascii="Avenir" w:hAnsi="Avenir"/>
              </w:rPr>
            </w:pPr>
            <w:r w:rsidRPr="003462B5">
              <w:rPr>
                <w:rFonts w:ascii="Avenir" w:hAnsi="Avenir"/>
              </w:rPr>
              <w:t>Description:</w:t>
            </w:r>
          </w:p>
        </w:tc>
        <w:tc>
          <w:tcPr>
            <w:tcW w:w="6704" w:type="dxa"/>
            <w:shd w:val="clear" w:color="auto" w:fill="auto"/>
          </w:tcPr>
          <w:p w14:paraId="32EABC18" w14:textId="77777777" w:rsidR="004A09B6" w:rsidRPr="003462B5" w:rsidRDefault="004A09B6" w:rsidP="00217063">
            <w:pPr>
              <w:rPr>
                <w:rFonts w:ascii="Avenir" w:hAnsi="Avenir"/>
                <w:highlight w:val="yellow"/>
              </w:rPr>
            </w:pPr>
          </w:p>
        </w:tc>
      </w:tr>
      <w:tr w:rsidR="004A09B6" w:rsidRPr="003462B5" w14:paraId="2C4DBAE2" w14:textId="77777777" w:rsidTr="00217063">
        <w:tc>
          <w:tcPr>
            <w:tcW w:w="3196" w:type="dxa"/>
          </w:tcPr>
          <w:p w14:paraId="679DB99C" w14:textId="77777777" w:rsidR="004A09B6" w:rsidRPr="003462B5" w:rsidRDefault="004A09B6" w:rsidP="00217063">
            <w:pPr>
              <w:rPr>
                <w:rFonts w:ascii="Avenir" w:hAnsi="Avenir"/>
              </w:rPr>
            </w:pPr>
            <w:r w:rsidRPr="003462B5">
              <w:rPr>
                <w:rFonts w:ascii="Avenir" w:hAnsi="Avenir"/>
              </w:rPr>
              <w:t xml:space="preserve">To be completed by [Date]: </w:t>
            </w:r>
          </w:p>
        </w:tc>
        <w:tc>
          <w:tcPr>
            <w:tcW w:w="6704" w:type="dxa"/>
            <w:shd w:val="clear" w:color="auto" w:fill="auto"/>
          </w:tcPr>
          <w:p w14:paraId="28E6761B" w14:textId="77777777" w:rsidR="004A09B6" w:rsidRPr="003462B5" w:rsidRDefault="004A09B6" w:rsidP="00217063">
            <w:pPr>
              <w:rPr>
                <w:rFonts w:ascii="Avenir" w:hAnsi="Avenir"/>
                <w:highlight w:val="yellow"/>
              </w:rPr>
            </w:pPr>
          </w:p>
        </w:tc>
      </w:tr>
      <w:tr w:rsidR="004A09B6" w:rsidRPr="003462B5" w14:paraId="7C7D161E" w14:textId="77777777" w:rsidTr="00217063">
        <w:tc>
          <w:tcPr>
            <w:tcW w:w="3196" w:type="dxa"/>
          </w:tcPr>
          <w:p w14:paraId="3D07381C" w14:textId="77777777" w:rsidR="004A09B6" w:rsidRPr="003462B5" w:rsidRDefault="004A09B6" w:rsidP="00217063">
            <w:pPr>
              <w:rPr>
                <w:rFonts w:ascii="Avenir" w:hAnsi="Avenir"/>
              </w:rPr>
            </w:pPr>
            <w:r w:rsidRPr="003462B5">
              <w:rPr>
                <w:rFonts w:ascii="Avenir" w:hAnsi="Avenir"/>
              </w:rPr>
              <w:t>Responsible person:</w:t>
            </w:r>
          </w:p>
        </w:tc>
        <w:tc>
          <w:tcPr>
            <w:tcW w:w="6704" w:type="dxa"/>
            <w:shd w:val="clear" w:color="auto" w:fill="auto"/>
          </w:tcPr>
          <w:p w14:paraId="59005300" w14:textId="77777777" w:rsidR="004A09B6" w:rsidRPr="003462B5" w:rsidRDefault="004A09B6" w:rsidP="00217063">
            <w:pPr>
              <w:rPr>
                <w:rFonts w:ascii="Avenir" w:hAnsi="Avenir"/>
                <w:highlight w:val="yellow"/>
              </w:rPr>
            </w:pPr>
          </w:p>
        </w:tc>
      </w:tr>
    </w:tbl>
    <w:p w14:paraId="4ADD89DE" w14:textId="65C6650C" w:rsidR="004A09B6" w:rsidRDefault="004A09B6" w:rsidP="004A09B6">
      <w:pPr>
        <w:pStyle w:val="BodyText"/>
      </w:pPr>
    </w:p>
    <w:tbl>
      <w:tblPr>
        <w:tblStyle w:val="TableGrid"/>
        <w:tblW w:w="0" w:type="auto"/>
        <w:tblLook w:val="04A0" w:firstRow="1" w:lastRow="0" w:firstColumn="1" w:lastColumn="0" w:noHBand="0" w:noVBand="1"/>
      </w:tblPr>
      <w:tblGrid>
        <w:gridCol w:w="9926"/>
      </w:tblGrid>
      <w:tr w:rsidR="004A09B6" w14:paraId="59855D0D" w14:textId="77777777" w:rsidTr="004A09B6">
        <w:tc>
          <w:tcPr>
            <w:tcW w:w="9926" w:type="dxa"/>
            <w:shd w:val="clear" w:color="auto" w:fill="000000" w:themeFill="text1"/>
          </w:tcPr>
          <w:p w14:paraId="3D35F1AD" w14:textId="77777777" w:rsidR="004A09B6" w:rsidRDefault="004A09B6" w:rsidP="004A09B6">
            <w:pPr>
              <w:pStyle w:val="BodyText"/>
              <w:ind w:right="-54"/>
              <w:jc w:val="both"/>
              <w:rPr>
                <w:u w:val="single"/>
              </w:rPr>
            </w:pPr>
          </w:p>
        </w:tc>
      </w:tr>
    </w:tbl>
    <w:p w14:paraId="6246F82D" w14:textId="77777777" w:rsidR="004A09B6" w:rsidRDefault="004A09B6" w:rsidP="004A09B6">
      <w:pPr>
        <w:pStyle w:val="BodyText"/>
      </w:pPr>
    </w:p>
    <w:tbl>
      <w:tblPr>
        <w:tblStyle w:val="TableGrid"/>
        <w:tblW w:w="0" w:type="auto"/>
        <w:tblInd w:w="-5" w:type="dxa"/>
        <w:tblLook w:val="04A0" w:firstRow="1" w:lastRow="0" w:firstColumn="1" w:lastColumn="0" w:noHBand="0" w:noVBand="1"/>
      </w:tblPr>
      <w:tblGrid>
        <w:gridCol w:w="9931"/>
      </w:tblGrid>
      <w:tr w:rsidR="009662AA" w14:paraId="6384BDAC" w14:textId="77777777" w:rsidTr="004A09B6">
        <w:tc>
          <w:tcPr>
            <w:tcW w:w="9931" w:type="dxa"/>
            <w:shd w:val="clear" w:color="auto" w:fill="009193"/>
          </w:tcPr>
          <w:p w14:paraId="789E147B" w14:textId="397742CF" w:rsidR="009662AA" w:rsidRDefault="009662AA" w:rsidP="001C0579">
            <w:pPr>
              <w:pStyle w:val="NoSpacing"/>
              <w:rPr>
                <w:rFonts w:ascii="Avenir" w:hAnsi="Avenir" w:cs="Times New Roman"/>
              </w:rPr>
            </w:pPr>
            <w:r w:rsidRPr="008651DB">
              <w:rPr>
                <w:rFonts w:ascii="Avenir Black" w:hAnsi="Avenir Black"/>
                <w:b/>
                <w:bCs/>
                <w:color w:val="FFFFFF" w:themeColor="background1"/>
              </w:rPr>
              <w:t>Prioritized Resource Requests</w:t>
            </w:r>
          </w:p>
        </w:tc>
      </w:tr>
      <w:tr w:rsidR="009662AA" w14:paraId="5F12083B" w14:textId="77777777" w:rsidTr="004A09B6">
        <w:tc>
          <w:tcPr>
            <w:tcW w:w="9931" w:type="dxa"/>
            <w:shd w:val="clear" w:color="auto" w:fill="FFF2CC" w:themeFill="accent4" w:themeFillTint="33"/>
          </w:tcPr>
          <w:p w14:paraId="5F119A8C" w14:textId="77777777" w:rsidR="009662AA" w:rsidRPr="00DE2251" w:rsidRDefault="009662AA" w:rsidP="009662AA">
            <w:pPr>
              <w:pStyle w:val="NoSpacing"/>
              <w:rPr>
                <w:rFonts w:ascii="Avenir Black" w:hAnsi="Avenir Black"/>
              </w:rPr>
            </w:pPr>
            <w:r w:rsidRPr="00DE2251">
              <w:rPr>
                <w:rFonts w:ascii="Avenir Black" w:hAnsi="Avenir Black"/>
              </w:rPr>
              <w:t xml:space="preserve">In the boxes below, add resource requests for your department/program that </w:t>
            </w:r>
            <w:r w:rsidRPr="008014DE">
              <w:rPr>
                <w:rFonts w:ascii="Avenir Black" w:hAnsi="Avenir Black"/>
                <w:i/>
                <w:iCs/>
                <w:u w:val="single"/>
              </w:rPr>
              <w:t>have not been funded by existing sources</w:t>
            </w:r>
            <w:r w:rsidRPr="00DE2251">
              <w:rPr>
                <w:rFonts w:ascii="Avenir Black" w:hAnsi="Avenir Black"/>
              </w:rPr>
              <w:t xml:space="preserve">.  Provide justifications from your request based on evidence from your responses in questions 1 through 8 above.  If there are no resource requested, leave the boxes blank. </w:t>
            </w:r>
          </w:p>
          <w:p w14:paraId="4162CC78" w14:textId="77777777" w:rsidR="009662AA" w:rsidRPr="00831589" w:rsidRDefault="009662AA" w:rsidP="009662AA">
            <w:pPr>
              <w:pStyle w:val="NoSpacing"/>
              <w:rPr>
                <w:rFonts w:ascii="Avenir" w:hAnsi="Avenir"/>
              </w:rPr>
            </w:pPr>
          </w:p>
          <w:p w14:paraId="766D6D96" w14:textId="02CF9000" w:rsidR="009662AA" w:rsidRPr="009662AA" w:rsidRDefault="009662AA" w:rsidP="009662AA">
            <w:pPr>
              <w:rPr>
                <w:rFonts w:ascii="Avenir" w:hAnsi="Avenir" w:cs="Segoe UI"/>
                <w:color w:val="FF0000"/>
              </w:rPr>
            </w:pPr>
            <w:r w:rsidRPr="00831589">
              <w:rPr>
                <w:rFonts w:ascii="Avenir" w:hAnsi="Avenir" w:cs="Segoe UI"/>
              </w:rPr>
              <w:t xml:space="preserve">You will be required to present your request(s) to the Resource Allocation Committee in order to qualify for funding. </w:t>
            </w:r>
            <w:r>
              <w:rPr>
                <w:rFonts w:ascii="Avenir" w:hAnsi="Avenir" w:cs="Segoe UI"/>
              </w:rPr>
              <w:t xml:space="preserve"> W</w:t>
            </w:r>
            <w:r w:rsidRPr="00831589">
              <w:rPr>
                <w:rFonts w:ascii="Avenir" w:hAnsi="Avenir" w:cs="Segoe UI"/>
              </w:rPr>
              <w:t>ork with your admin</w:t>
            </w:r>
            <w:r>
              <w:rPr>
                <w:rFonts w:ascii="Avenir" w:hAnsi="Avenir" w:cs="Segoe UI"/>
              </w:rPr>
              <w:t>istrator</w:t>
            </w:r>
            <w:r w:rsidRPr="00831589">
              <w:rPr>
                <w:rFonts w:ascii="Avenir" w:hAnsi="Avenir" w:cs="Segoe UI"/>
              </w:rPr>
              <w:t>/supervisor to estimate costs</w:t>
            </w:r>
            <w:r>
              <w:rPr>
                <w:rFonts w:ascii="Avenir" w:hAnsi="Avenir" w:cs="Segoe UI"/>
              </w:rPr>
              <w:t>.</w:t>
            </w:r>
          </w:p>
        </w:tc>
      </w:tr>
    </w:tbl>
    <w:p w14:paraId="1A7787ED" w14:textId="6FD414B5" w:rsidR="00AF1275" w:rsidRPr="00FE78F6" w:rsidRDefault="00AF1275" w:rsidP="008014DE">
      <w:pPr>
        <w:pStyle w:val="BodyText"/>
      </w:pPr>
    </w:p>
    <w:tbl>
      <w:tblPr>
        <w:tblStyle w:val="TableGrid1"/>
        <w:tblW w:w="9972" w:type="dxa"/>
        <w:jc w:val="center"/>
        <w:tblLook w:val="04A0" w:firstRow="1" w:lastRow="0" w:firstColumn="1" w:lastColumn="0" w:noHBand="0" w:noVBand="1"/>
      </w:tblPr>
      <w:tblGrid>
        <w:gridCol w:w="1972"/>
        <w:gridCol w:w="2533"/>
        <w:gridCol w:w="1170"/>
        <w:gridCol w:w="1260"/>
        <w:gridCol w:w="1350"/>
        <w:gridCol w:w="1687"/>
      </w:tblGrid>
      <w:tr w:rsidR="00EF012D" w:rsidRPr="00591A55" w14:paraId="0E472B24" w14:textId="70C9A4C0" w:rsidTr="009662AA">
        <w:trPr>
          <w:trHeight w:val="583"/>
          <w:jc w:val="center"/>
        </w:trPr>
        <w:tc>
          <w:tcPr>
            <w:tcW w:w="1972" w:type="dxa"/>
            <w:shd w:val="clear" w:color="auto" w:fill="auto"/>
            <w:vAlign w:val="bottom"/>
          </w:tcPr>
          <w:p w14:paraId="77B257A1" w14:textId="77777777" w:rsidR="00EF012D" w:rsidRPr="00DE2251" w:rsidRDefault="00EF012D" w:rsidP="00CD46CB">
            <w:pPr>
              <w:rPr>
                <w:rFonts w:ascii="Avenir Black" w:hAnsi="Avenir Black" w:cs="Segoe UI"/>
                <w:sz w:val="16"/>
                <w:szCs w:val="16"/>
              </w:rPr>
            </w:pPr>
            <w:r w:rsidRPr="00DE2251">
              <w:rPr>
                <w:rFonts w:ascii="Avenir Black" w:hAnsi="Avenir Black" w:cs="Segoe UI"/>
                <w:sz w:val="16"/>
                <w:szCs w:val="16"/>
              </w:rPr>
              <w:t>Resource Category</w:t>
            </w:r>
          </w:p>
        </w:tc>
        <w:tc>
          <w:tcPr>
            <w:tcW w:w="2533" w:type="dxa"/>
            <w:shd w:val="clear" w:color="auto" w:fill="auto"/>
            <w:vAlign w:val="bottom"/>
          </w:tcPr>
          <w:p w14:paraId="0FD8C12A" w14:textId="77777777" w:rsidR="00EF012D" w:rsidRPr="00DE2251" w:rsidRDefault="00EF012D" w:rsidP="00CD46CB">
            <w:pPr>
              <w:rPr>
                <w:rFonts w:ascii="Avenir Black" w:hAnsi="Avenir Black" w:cs="Segoe UI"/>
                <w:sz w:val="15"/>
                <w:szCs w:val="15"/>
              </w:rPr>
            </w:pPr>
            <w:r w:rsidRPr="00DE2251">
              <w:rPr>
                <w:rFonts w:ascii="Avenir Black" w:hAnsi="Avenir Black" w:cs="Segoe UI"/>
                <w:sz w:val="15"/>
                <w:szCs w:val="15"/>
              </w:rPr>
              <w:t>Description/Justification</w:t>
            </w:r>
          </w:p>
        </w:tc>
        <w:tc>
          <w:tcPr>
            <w:tcW w:w="1170" w:type="dxa"/>
            <w:vAlign w:val="bottom"/>
          </w:tcPr>
          <w:p w14:paraId="09771D89" w14:textId="77777777" w:rsidR="00EF012D" w:rsidRPr="00DE2251" w:rsidRDefault="00EF012D" w:rsidP="00766713">
            <w:pPr>
              <w:jc w:val="center"/>
              <w:rPr>
                <w:rFonts w:ascii="Avenir Black" w:hAnsi="Avenir Black" w:cs="Segoe UI"/>
                <w:sz w:val="15"/>
                <w:szCs w:val="15"/>
              </w:rPr>
            </w:pPr>
            <w:r w:rsidRPr="00DE2251">
              <w:rPr>
                <w:rFonts w:ascii="Avenir Black" w:hAnsi="Avenir Black" w:cs="Segoe UI"/>
                <w:sz w:val="15"/>
                <w:szCs w:val="15"/>
              </w:rPr>
              <w:t>Estimated Annual Salary Costs</w:t>
            </w:r>
          </w:p>
        </w:tc>
        <w:tc>
          <w:tcPr>
            <w:tcW w:w="1260" w:type="dxa"/>
            <w:vAlign w:val="bottom"/>
          </w:tcPr>
          <w:p w14:paraId="39B4C9DE" w14:textId="77777777" w:rsidR="00EF012D" w:rsidRPr="00DE2251" w:rsidRDefault="00EF012D" w:rsidP="00766713">
            <w:pPr>
              <w:jc w:val="center"/>
              <w:rPr>
                <w:rFonts w:ascii="Avenir Black" w:hAnsi="Avenir Black" w:cs="Segoe UI"/>
                <w:sz w:val="15"/>
                <w:szCs w:val="15"/>
              </w:rPr>
            </w:pPr>
            <w:r w:rsidRPr="00DE2251">
              <w:rPr>
                <w:rFonts w:ascii="Avenir Black" w:hAnsi="Avenir Black" w:cs="Segoe UI"/>
                <w:sz w:val="15"/>
                <w:szCs w:val="15"/>
              </w:rPr>
              <w:t>Estimated Annual Benefits Costs</w:t>
            </w:r>
          </w:p>
        </w:tc>
        <w:tc>
          <w:tcPr>
            <w:tcW w:w="1350" w:type="dxa"/>
            <w:shd w:val="clear" w:color="auto" w:fill="auto"/>
            <w:vAlign w:val="bottom"/>
          </w:tcPr>
          <w:p w14:paraId="1F58E72E" w14:textId="64F2A8C1" w:rsidR="00EF012D" w:rsidRPr="00DE2251" w:rsidRDefault="00EF012D" w:rsidP="00766713">
            <w:pPr>
              <w:jc w:val="center"/>
              <w:rPr>
                <w:rFonts w:ascii="Avenir Black" w:hAnsi="Avenir Black" w:cs="Segoe UI"/>
                <w:sz w:val="15"/>
                <w:szCs w:val="15"/>
              </w:rPr>
            </w:pPr>
            <w:r w:rsidRPr="00DE2251">
              <w:rPr>
                <w:rFonts w:ascii="Avenir Black" w:hAnsi="Avenir Black" w:cs="Segoe UI"/>
                <w:sz w:val="15"/>
                <w:szCs w:val="15"/>
              </w:rPr>
              <w:t>Total</w:t>
            </w:r>
          </w:p>
          <w:p w14:paraId="722EB934" w14:textId="4C40E375" w:rsidR="00EF012D" w:rsidRPr="00DE2251" w:rsidRDefault="00EF012D" w:rsidP="00766713">
            <w:pPr>
              <w:jc w:val="center"/>
              <w:rPr>
                <w:rFonts w:ascii="Avenir Black" w:hAnsi="Avenir Black" w:cs="Segoe UI"/>
                <w:sz w:val="15"/>
                <w:szCs w:val="15"/>
              </w:rPr>
            </w:pPr>
            <w:r w:rsidRPr="00DE2251">
              <w:rPr>
                <w:rFonts w:ascii="Avenir Black" w:hAnsi="Avenir Black" w:cs="Segoe UI"/>
                <w:sz w:val="15"/>
                <w:szCs w:val="15"/>
              </w:rPr>
              <w:t>Estimated</w:t>
            </w:r>
          </w:p>
          <w:p w14:paraId="67B10CDB" w14:textId="30A983B6" w:rsidR="00EF012D" w:rsidRPr="00DE2251" w:rsidRDefault="00EF012D" w:rsidP="00766713">
            <w:pPr>
              <w:jc w:val="center"/>
              <w:rPr>
                <w:rFonts w:ascii="Avenir Black" w:hAnsi="Avenir Black" w:cs="Segoe UI"/>
                <w:sz w:val="15"/>
                <w:szCs w:val="15"/>
              </w:rPr>
            </w:pPr>
            <w:r w:rsidRPr="00DE2251">
              <w:rPr>
                <w:rFonts w:ascii="Avenir Black" w:hAnsi="Avenir Black" w:cs="Segoe UI"/>
                <w:sz w:val="15"/>
                <w:szCs w:val="15"/>
              </w:rPr>
              <w:t>Cost</w:t>
            </w:r>
          </w:p>
        </w:tc>
        <w:tc>
          <w:tcPr>
            <w:tcW w:w="1687" w:type="dxa"/>
            <w:shd w:val="clear" w:color="auto" w:fill="FFC000"/>
            <w:vAlign w:val="bottom"/>
          </w:tcPr>
          <w:p w14:paraId="7856F59E" w14:textId="3B19B99E" w:rsidR="00766713" w:rsidRPr="008651DB" w:rsidRDefault="00EF012D" w:rsidP="00766713">
            <w:pPr>
              <w:jc w:val="center"/>
              <w:rPr>
                <w:rFonts w:ascii="Avenir Medium" w:hAnsi="Avenir Medium" w:cs="Segoe UI"/>
                <w:sz w:val="15"/>
                <w:szCs w:val="15"/>
              </w:rPr>
            </w:pPr>
            <w:r w:rsidRPr="008651DB">
              <w:rPr>
                <w:rFonts w:ascii="Avenir Medium" w:hAnsi="Avenir Medium" w:cs="Segoe UI"/>
                <w:sz w:val="15"/>
                <w:szCs w:val="15"/>
              </w:rPr>
              <w:t>Overall</w:t>
            </w:r>
          </w:p>
          <w:p w14:paraId="02C243ED" w14:textId="2EA12D63" w:rsidR="00EF012D" w:rsidRPr="00241D3A" w:rsidRDefault="00EF012D" w:rsidP="00766713">
            <w:pPr>
              <w:jc w:val="center"/>
              <w:rPr>
                <w:rFonts w:ascii="Avenir" w:hAnsi="Avenir" w:cs="Segoe UI"/>
                <w:sz w:val="15"/>
                <w:szCs w:val="15"/>
              </w:rPr>
            </w:pPr>
            <w:r w:rsidRPr="008651DB">
              <w:rPr>
                <w:rFonts w:ascii="Avenir Medium" w:hAnsi="Avenir Medium" w:cs="Segoe UI"/>
                <w:sz w:val="15"/>
                <w:szCs w:val="15"/>
              </w:rPr>
              <w:t xml:space="preserve">Priority </w:t>
            </w:r>
            <w:r w:rsidR="000C4F1D" w:rsidRPr="008651DB">
              <w:rPr>
                <w:rFonts w:ascii="Avenir Medium" w:hAnsi="Avenir Medium" w:cs="Segoe UI"/>
                <w:sz w:val="15"/>
                <w:szCs w:val="15"/>
              </w:rPr>
              <w:t xml:space="preserve">Ranking </w:t>
            </w:r>
            <w:r w:rsidRPr="008651DB">
              <w:rPr>
                <w:rFonts w:ascii="Avenir Medium" w:hAnsi="Avenir Medium" w:cs="Segoe UI"/>
                <w:sz w:val="15"/>
                <w:szCs w:val="15"/>
              </w:rPr>
              <w:t>(1=Most important)</w:t>
            </w:r>
          </w:p>
        </w:tc>
      </w:tr>
      <w:tr w:rsidR="00EF012D" w:rsidRPr="00591A55" w14:paraId="2AB414C6" w14:textId="71B49D68" w:rsidTr="009662AA">
        <w:trPr>
          <w:trHeight w:val="291"/>
          <w:jc w:val="center"/>
        </w:trPr>
        <w:tc>
          <w:tcPr>
            <w:tcW w:w="1972" w:type="dxa"/>
            <w:shd w:val="clear" w:color="auto" w:fill="009193"/>
          </w:tcPr>
          <w:p w14:paraId="5B4EC809" w14:textId="77777777" w:rsidR="00EF012D" w:rsidRPr="00AE229E" w:rsidRDefault="00EF012D" w:rsidP="007158B5">
            <w:pPr>
              <w:rPr>
                <w:rFonts w:ascii="Avenir Black" w:hAnsi="Avenir Black" w:cs="Segoe UI"/>
                <w:b/>
                <w:bCs/>
                <w:color w:val="FFFFFF" w:themeColor="background1"/>
                <w:sz w:val="20"/>
                <w:szCs w:val="20"/>
              </w:rPr>
            </w:pPr>
            <w:r w:rsidRPr="00AE229E">
              <w:rPr>
                <w:rFonts w:ascii="Avenir Black" w:hAnsi="Avenir Black" w:cs="Segoe UI"/>
                <w:b/>
                <w:bCs/>
                <w:color w:val="FFFFFF" w:themeColor="background1"/>
                <w:sz w:val="20"/>
                <w:szCs w:val="20"/>
              </w:rPr>
              <w:t>Personnel</w:t>
            </w:r>
          </w:p>
        </w:tc>
        <w:tc>
          <w:tcPr>
            <w:tcW w:w="2533" w:type="dxa"/>
            <w:shd w:val="clear" w:color="auto" w:fill="009193"/>
          </w:tcPr>
          <w:p w14:paraId="785CF7CE" w14:textId="77777777" w:rsidR="00EF012D" w:rsidRPr="00CC3DCA" w:rsidRDefault="00EF012D" w:rsidP="007158B5">
            <w:pPr>
              <w:rPr>
                <w:rFonts w:ascii="Avenir" w:hAnsi="Avenir" w:cs="Segoe UI"/>
                <w:color w:val="FFFFFF" w:themeColor="background1"/>
              </w:rPr>
            </w:pPr>
          </w:p>
        </w:tc>
        <w:tc>
          <w:tcPr>
            <w:tcW w:w="1170" w:type="dxa"/>
            <w:shd w:val="clear" w:color="auto" w:fill="009193"/>
          </w:tcPr>
          <w:p w14:paraId="219B8150" w14:textId="77777777" w:rsidR="00EF012D" w:rsidRPr="00CC3DCA" w:rsidRDefault="00EF012D" w:rsidP="007158B5">
            <w:pPr>
              <w:rPr>
                <w:rFonts w:ascii="Avenir" w:hAnsi="Avenir" w:cs="Segoe UI"/>
                <w:color w:val="FFFFFF" w:themeColor="background1"/>
              </w:rPr>
            </w:pPr>
          </w:p>
        </w:tc>
        <w:tc>
          <w:tcPr>
            <w:tcW w:w="1260" w:type="dxa"/>
            <w:shd w:val="clear" w:color="auto" w:fill="009193"/>
          </w:tcPr>
          <w:p w14:paraId="65BCAE0E" w14:textId="77777777" w:rsidR="00EF012D" w:rsidRPr="00CC3DCA" w:rsidRDefault="00EF012D" w:rsidP="007158B5">
            <w:pPr>
              <w:rPr>
                <w:rFonts w:ascii="Avenir" w:hAnsi="Avenir" w:cs="Segoe UI"/>
                <w:color w:val="FFFFFF" w:themeColor="background1"/>
              </w:rPr>
            </w:pPr>
          </w:p>
        </w:tc>
        <w:tc>
          <w:tcPr>
            <w:tcW w:w="1350" w:type="dxa"/>
            <w:shd w:val="clear" w:color="auto" w:fill="009193"/>
          </w:tcPr>
          <w:p w14:paraId="126E40AE" w14:textId="77777777" w:rsidR="00EF012D" w:rsidRPr="00CC3DCA" w:rsidRDefault="00EF012D" w:rsidP="007158B5">
            <w:pPr>
              <w:rPr>
                <w:rFonts w:ascii="Avenir" w:hAnsi="Avenir" w:cs="Segoe UI"/>
                <w:color w:val="FFFFFF" w:themeColor="background1"/>
              </w:rPr>
            </w:pPr>
          </w:p>
        </w:tc>
        <w:tc>
          <w:tcPr>
            <w:tcW w:w="1687" w:type="dxa"/>
            <w:shd w:val="clear" w:color="auto" w:fill="009193"/>
          </w:tcPr>
          <w:p w14:paraId="39079579" w14:textId="77777777" w:rsidR="00EF012D" w:rsidRPr="00CC3DCA" w:rsidRDefault="00EF012D" w:rsidP="007158B5">
            <w:pPr>
              <w:rPr>
                <w:rFonts w:ascii="Avenir" w:hAnsi="Avenir" w:cs="Segoe UI"/>
                <w:color w:val="FFFFFF" w:themeColor="background1"/>
              </w:rPr>
            </w:pPr>
          </w:p>
        </w:tc>
      </w:tr>
      <w:tr w:rsidR="00EF012D" w:rsidRPr="00591A55" w14:paraId="3983DA69" w14:textId="72FE02B8" w:rsidTr="009662AA">
        <w:trPr>
          <w:trHeight w:val="291"/>
          <w:jc w:val="center"/>
        </w:trPr>
        <w:tc>
          <w:tcPr>
            <w:tcW w:w="1972" w:type="dxa"/>
            <w:shd w:val="clear" w:color="auto" w:fill="auto"/>
          </w:tcPr>
          <w:p w14:paraId="598DC74B" w14:textId="77777777" w:rsidR="00EF012D" w:rsidRPr="00241D3A" w:rsidRDefault="00EF012D" w:rsidP="007158B5">
            <w:pPr>
              <w:rPr>
                <w:rFonts w:ascii="Avenir" w:hAnsi="Avenir" w:cs="Segoe UI"/>
                <w:sz w:val="20"/>
                <w:szCs w:val="20"/>
              </w:rPr>
            </w:pPr>
            <w:r w:rsidRPr="00241D3A">
              <w:rPr>
                <w:rFonts w:ascii="Avenir" w:hAnsi="Avenir" w:cs="Segoe UI"/>
                <w:sz w:val="20"/>
                <w:szCs w:val="20"/>
              </w:rPr>
              <w:t>Classified Staff</w:t>
            </w:r>
          </w:p>
        </w:tc>
        <w:tc>
          <w:tcPr>
            <w:tcW w:w="2533" w:type="dxa"/>
            <w:shd w:val="clear" w:color="auto" w:fill="auto"/>
          </w:tcPr>
          <w:p w14:paraId="2F238082" w14:textId="3FBE37FE" w:rsidR="00EF012D" w:rsidRPr="00CC3DCA" w:rsidRDefault="00B25728" w:rsidP="007158B5">
            <w:pPr>
              <w:rPr>
                <w:rFonts w:ascii="Avenir" w:hAnsi="Avenir" w:cs="Segoe UI"/>
              </w:rPr>
            </w:pPr>
            <w:r>
              <w:rPr>
                <w:rFonts w:ascii="Avenir" w:hAnsi="Avenir" w:cs="Segoe UI"/>
              </w:rPr>
              <w:t>Instructional Designer – Information Technology</w:t>
            </w:r>
          </w:p>
        </w:tc>
        <w:tc>
          <w:tcPr>
            <w:tcW w:w="1170" w:type="dxa"/>
          </w:tcPr>
          <w:p w14:paraId="0005C329" w14:textId="70CD20DF" w:rsidR="00EF012D" w:rsidRPr="00CC3DCA" w:rsidRDefault="00B25728" w:rsidP="007158B5">
            <w:pPr>
              <w:rPr>
                <w:rFonts w:ascii="Avenir" w:hAnsi="Avenir" w:cs="Segoe UI"/>
              </w:rPr>
            </w:pPr>
            <w:r>
              <w:rPr>
                <w:rFonts w:ascii="Avenir" w:hAnsi="Avenir" w:cs="Segoe UI"/>
              </w:rPr>
              <w:t>$70,000</w:t>
            </w:r>
          </w:p>
        </w:tc>
        <w:tc>
          <w:tcPr>
            <w:tcW w:w="1260" w:type="dxa"/>
          </w:tcPr>
          <w:p w14:paraId="781CBDC1" w14:textId="49067B34" w:rsidR="00EF012D" w:rsidRPr="00CC3DCA" w:rsidRDefault="00B25728" w:rsidP="007158B5">
            <w:pPr>
              <w:rPr>
                <w:rFonts w:ascii="Avenir" w:hAnsi="Avenir" w:cs="Segoe UI"/>
              </w:rPr>
            </w:pPr>
            <w:r>
              <w:rPr>
                <w:rFonts w:ascii="Avenir" w:hAnsi="Avenir" w:cs="Segoe UI"/>
              </w:rPr>
              <w:t>$30,000</w:t>
            </w:r>
          </w:p>
        </w:tc>
        <w:tc>
          <w:tcPr>
            <w:tcW w:w="1350" w:type="dxa"/>
            <w:shd w:val="clear" w:color="auto" w:fill="auto"/>
          </w:tcPr>
          <w:p w14:paraId="01A8885C" w14:textId="19FF4714" w:rsidR="00EF012D" w:rsidRPr="00CC3DCA" w:rsidRDefault="00B25728" w:rsidP="007158B5">
            <w:pPr>
              <w:rPr>
                <w:rFonts w:ascii="Avenir" w:hAnsi="Avenir" w:cs="Segoe UI"/>
              </w:rPr>
            </w:pPr>
            <w:r>
              <w:rPr>
                <w:rFonts w:ascii="Avenir" w:hAnsi="Avenir" w:cs="Segoe UI"/>
              </w:rPr>
              <w:t>$100,000</w:t>
            </w:r>
          </w:p>
        </w:tc>
        <w:tc>
          <w:tcPr>
            <w:tcW w:w="1687" w:type="dxa"/>
            <w:shd w:val="clear" w:color="auto" w:fill="FFF2CC" w:themeFill="accent4" w:themeFillTint="33"/>
          </w:tcPr>
          <w:p w14:paraId="15BB3CCA" w14:textId="20525022" w:rsidR="00EF012D" w:rsidRPr="00CC3DCA" w:rsidRDefault="00B25728" w:rsidP="007158B5">
            <w:pPr>
              <w:rPr>
                <w:rFonts w:ascii="Avenir" w:hAnsi="Avenir" w:cs="Segoe UI"/>
              </w:rPr>
            </w:pPr>
            <w:r>
              <w:rPr>
                <w:rFonts w:ascii="Avenir" w:hAnsi="Avenir" w:cs="Segoe UI"/>
              </w:rPr>
              <w:t>2</w:t>
            </w:r>
          </w:p>
        </w:tc>
      </w:tr>
      <w:tr w:rsidR="00EF012D" w:rsidRPr="00591A55" w14:paraId="4DF4E48A" w14:textId="4B17D33F" w:rsidTr="009662AA">
        <w:trPr>
          <w:trHeight w:val="291"/>
          <w:jc w:val="center"/>
        </w:trPr>
        <w:tc>
          <w:tcPr>
            <w:tcW w:w="1972" w:type="dxa"/>
            <w:shd w:val="clear" w:color="auto" w:fill="auto"/>
          </w:tcPr>
          <w:p w14:paraId="125EAF56" w14:textId="77777777" w:rsidR="00EF012D" w:rsidRPr="00241D3A" w:rsidRDefault="00EF012D" w:rsidP="007158B5">
            <w:pPr>
              <w:rPr>
                <w:rFonts w:ascii="Avenir" w:hAnsi="Avenir" w:cs="Segoe UI"/>
                <w:sz w:val="20"/>
                <w:szCs w:val="20"/>
              </w:rPr>
            </w:pPr>
            <w:r w:rsidRPr="00241D3A">
              <w:rPr>
                <w:rFonts w:ascii="Avenir" w:hAnsi="Avenir" w:cs="Segoe UI"/>
                <w:sz w:val="20"/>
                <w:szCs w:val="20"/>
              </w:rPr>
              <w:t>Student Worker</w:t>
            </w:r>
          </w:p>
        </w:tc>
        <w:tc>
          <w:tcPr>
            <w:tcW w:w="2533" w:type="dxa"/>
            <w:shd w:val="clear" w:color="auto" w:fill="auto"/>
          </w:tcPr>
          <w:p w14:paraId="5579363B" w14:textId="77777777" w:rsidR="00EF012D" w:rsidRPr="00CC3DCA" w:rsidRDefault="00EF012D" w:rsidP="00D13C0F">
            <w:pPr>
              <w:rPr>
                <w:rFonts w:ascii="Avenir" w:hAnsi="Avenir" w:cs="Segoe UI"/>
              </w:rPr>
            </w:pPr>
          </w:p>
        </w:tc>
        <w:tc>
          <w:tcPr>
            <w:tcW w:w="1170" w:type="dxa"/>
          </w:tcPr>
          <w:p w14:paraId="262253EC" w14:textId="77777777" w:rsidR="00EF012D" w:rsidRPr="00CC3DCA" w:rsidRDefault="00EF012D" w:rsidP="007158B5">
            <w:pPr>
              <w:rPr>
                <w:rFonts w:ascii="Avenir" w:hAnsi="Avenir" w:cs="Segoe UI"/>
              </w:rPr>
            </w:pPr>
          </w:p>
        </w:tc>
        <w:tc>
          <w:tcPr>
            <w:tcW w:w="1260" w:type="dxa"/>
          </w:tcPr>
          <w:p w14:paraId="0DFA3A16" w14:textId="77777777" w:rsidR="00EF012D" w:rsidRPr="00CC3DCA" w:rsidRDefault="00EF012D" w:rsidP="007158B5">
            <w:pPr>
              <w:rPr>
                <w:rFonts w:ascii="Avenir" w:hAnsi="Avenir" w:cs="Segoe UI"/>
              </w:rPr>
            </w:pPr>
          </w:p>
        </w:tc>
        <w:tc>
          <w:tcPr>
            <w:tcW w:w="1350" w:type="dxa"/>
            <w:shd w:val="clear" w:color="auto" w:fill="auto"/>
          </w:tcPr>
          <w:p w14:paraId="53931E0E" w14:textId="77777777" w:rsidR="00EF012D" w:rsidRPr="00CC3DCA" w:rsidRDefault="00EF012D" w:rsidP="007158B5">
            <w:pPr>
              <w:rPr>
                <w:rFonts w:ascii="Avenir" w:hAnsi="Avenir" w:cs="Segoe UI"/>
              </w:rPr>
            </w:pPr>
          </w:p>
        </w:tc>
        <w:tc>
          <w:tcPr>
            <w:tcW w:w="1687" w:type="dxa"/>
            <w:shd w:val="clear" w:color="auto" w:fill="FFF2CC" w:themeFill="accent4" w:themeFillTint="33"/>
          </w:tcPr>
          <w:p w14:paraId="6C0FE4C3" w14:textId="77777777" w:rsidR="00EF012D" w:rsidRPr="00CC3DCA" w:rsidRDefault="00EF012D" w:rsidP="007158B5">
            <w:pPr>
              <w:rPr>
                <w:rFonts w:ascii="Avenir" w:hAnsi="Avenir" w:cs="Segoe UI"/>
              </w:rPr>
            </w:pPr>
          </w:p>
        </w:tc>
      </w:tr>
      <w:tr w:rsidR="00EF012D" w:rsidRPr="00591A55" w14:paraId="4DAE1F55" w14:textId="38C7F49E" w:rsidTr="009662AA">
        <w:trPr>
          <w:trHeight w:val="291"/>
          <w:jc w:val="center"/>
        </w:trPr>
        <w:tc>
          <w:tcPr>
            <w:tcW w:w="1972" w:type="dxa"/>
            <w:shd w:val="clear" w:color="auto" w:fill="auto"/>
          </w:tcPr>
          <w:p w14:paraId="46F059B9" w14:textId="77777777" w:rsidR="00EF012D" w:rsidRPr="00241D3A" w:rsidRDefault="00EF012D" w:rsidP="007158B5">
            <w:pPr>
              <w:rPr>
                <w:rFonts w:ascii="Avenir" w:hAnsi="Avenir" w:cs="Segoe UI"/>
                <w:sz w:val="20"/>
                <w:szCs w:val="20"/>
              </w:rPr>
            </w:pPr>
            <w:r w:rsidRPr="00241D3A">
              <w:rPr>
                <w:rFonts w:ascii="Avenir" w:hAnsi="Avenir" w:cs="Segoe UI"/>
                <w:sz w:val="20"/>
                <w:szCs w:val="20"/>
              </w:rPr>
              <w:t>Part Time Faculty</w:t>
            </w:r>
          </w:p>
        </w:tc>
        <w:tc>
          <w:tcPr>
            <w:tcW w:w="2533" w:type="dxa"/>
            <w:shd w:val="clear" w:color="auto" w:fill="auto"/>
          </w:tcPr>
          <w:p w14:paraId="0DAEF503" w14:textId="3945680A" w:rsidR="00EF012D" w:rsidRPr="00CC3DCA" w:rsidRDefault="00B25728" w:rsidP="007158B5">
            <w:pPr>
              <w:rPr>
                <w:rFonts w:ascii="Avenir" w:hAnsi="Avenir" w:cs="Segoe UI"/>
              </w:rPr>
            </w:pPr>
            <w:r>
              <w:rPr>
                <w:rFonts w:ascii="Avenir" w:hAnsi="Avenir" w:cs="Segoe UI"/>
              </w:rPr>
              <w:t>Tutor Coordinator</w:t>
            </w:r>
          </w:p>
        </w:tc>
        <w:tc>
          <w:tcPr>
            <w:tcW w:w="1170" w:type="dxa"/>
          </w:tcPr>
          <w:p w14:paraId="0BFA2FA9" w14:textId="56EBF8F3" w:rsidR="00EF012D" w:rsidRPr="00CC3DCA" w:rsidRDefault="00B25728" w:rsidP="007158B5">
            <w:pPr>
              <w:rPr>
                <w:rFonts w:ascii="Avenir" w:hAnsi="Avenir" w:cs="Segoe UI"/>
              </w:rPr>
            </w:pPr>
            <w:r>
              <w:rPr>
                <w:rFonts w:ascii="Avenir" w:hAnsi="Avenir" w:cs="Segoe UI"/>
              </w:rPr>
              <w:t>$30,000</w:t>
            </w:r>
          </w:p>
        </w:tc>
        <w:tc>
          <w:tcPr>
            <w:tcW w:w="1260" w:type="dxa"/>
          </w:tcPr>
          <w:p w14:paraId="18032962" w14:textId="59FA3BED" w:rsidR="00EF012D" w:rsidRPr="00CC3DCA" w:rsidRDefault="00B25728" w:rsidP="007158B5">
            <w:pPr>
              <w:rPr>
                <w:rFonts w:ascii="Avenir" w:hAnsi="Avenir" w:cs="Segoe UI"/>
              </w:rPr>
            </w:pPr>
            <w:r>
              <w:rPr>
                <w:rFonts w:ascii="Avenir" w:hAnsi="Avenir" w:cs="Segoe UI"/>
              </w:rPr>
              <w:t>$10,000</w:t>
            </w:r>
          </w:p>
        </w:tc>
        <w:tc>
          <w:tcPr>
            <w:tcW w:w="1350" w:type="dxa"/>
            <w:shd w:val="clear" w:color="auto" w:fill="auto"/>
          </w:tcPr>
          <w:p w14:paraId="4C5756EA" w14:textId="21FC105D" w:rsidR="00EF012D" w:rsidRPr="00CC3DCA" w:rsidRDefault="00B25728" w:rsidP="007158B5">
            <w:pPr>
              <w:rPr>
                <w:rFonts w:ascii="Avenir" w:hAnsi="Avenir" w:cs="Segoe UI"/>
              </w:rPr>
            </w:pPr>
            <w:r>
              <w:rPr>
                <w:rFonts w:ascii="Avenir" w:hAnsi="Avenir" w:cs="Segoe UI"/>
              </w:rPr>
              <w:t>$40,000</w:t>
            </w:r>
          </w:p>
        </w:tc>
        <w:tc>
          <w:tcPr>
            <w:tcW w:w="1687" w:type="dxa"/>
            <w:shd w:val="clear" w:color="auto" w:fill="FFF2CC" w:themeFill="accent4" w:themeFillTint="33"/>
          </w:tcPr>
          <w:p w14:paraId="6A001AE7" w14:textId="10D8E785" w:rsidR="00EF012D" w:rsidRPr="00CC3DCA" w:rsidRDefault="00B25728" w:rsidP="007158B5">
            <w:pPr>
              <w:rPr>
                <w:rFonts w:ascii="Avenir" w:hAnsi="Avenir" w:cs="Segoe UI"/>
              </w:rPr>
            </w:pPr>
            <w:r>
              <w:rPr>
                <w:rFonts w:ascii="Avenir" w:hAnsi="Avenir" w:cs="Segoe UI"/>
              </w:rPr>
              <w:t>3</w:t>
            </w:r>
          </w:p>
        </w:tc>
      </w:tr>
      <w:tr w:rsidR="00EF012D" w:rsidRPr="00591A55" w14:paraId="587701D2" w14:textId="2114F107" w:rsidTr="009662AA">
        <w:trPr>
          <w:trHeight w:val="291"/>
          <w:jc w:val="center"/>
        </w:trPr>
        <w:tc>
          <w:tcPr>
            <w:tcW w:w="1972" w:type="dxa"/>
            <w:shd w:val="clear" w:color="auto" w:fill="auto"/>
          </w:tcPr>
          <w:p w14:paraId="2BF4CEEE" w14:textId="77777777" w:rsidR="00EF012D" w:rsidRPr="00241D3A" w:rsidRDefault="00EF012D" w:rsidP="007158B5">
            <w:pPr>
              <w:rPr>
                <w:rFonts w:ascii="Avenir" w:hAnsi="Avenir" w:cs="Segoe UI"/>
                <w:sz w:val="20"/>
                <w:szCs w:val="20"/>
              </w:rPr>
            </w:pPr>
            <w:r w:rsidRPr="00241D3A">
              <w:rPr>
                <w:rFonts w:ascii="Avenir" w:hAnsi="Avenir" w:cs="Segoe UI"/>
                <w:sz w:val="20"/>
                <w:szCs w:val="20"/>
              </w:rPr>
              <w:t xml:space="preserve">Full Time Faculty </w:t>
            </w:r>
          </w:p>
        </w:tc>
        <w:tc>
          <w:tcPr>
            <w:tcW w:w="2533" w:type="dxa"/>
            <w:shd w:val="clear" w:color="auto" w:fill="auto"/>
          </w:tcPr>
          <w:p w14:paraId="69B34C23" w14:textId="3CA530E5" w:rsidR="00EF012D" w:rsidRPr="00CC3DCA" w:rsidRDefault="00183240" w:rsidP="007158B5">
            <w:pPr>
              <w:rPr>
                <w:rFonts w:ascii="Avenir" w:hAnsi="Avenir" w:cs="Segoe UI"/>
              </w:rPr>
            </w:pPr>
            <w:r>
              <w:rPr>
                <w:rFonts w:ascii="Avenir" w:hAnsi="Avenir" w:cs="Segoe UI"/>
              </w:rPr>
              <w:t>History Instructor</w:t>
            </w:r>
          </w:p>
        </w:tc>
        <w:tc>
          <w:tcPr>
            <w:tcW w:w="1170" w:type="dxa"/>
          </w:tcPr>
          <w:p w14:paraId="1E7CC617" w14:textId="5F60F62D" w:rsidR="00EF012D" w:rsidRPr="00CC3DCA" w:rsidRDefault="00183240" w:rsidP="007158B5">
            <w:pPr>
              <w:rPr>
                <w:rFonts w:ascii="Avenir" w:hAnsi="Avenir" w:cs="Segoe UI"/>
              </w:rPr>
            </w:pPr>
            <w:r>
              <w:rPr>
                <w:rFonts w:ascii="Avenir" w:hAnsi="Avenir" w:cs="Segoe UI"/>
              </w:rPr>
              <w:t>$70,000</w:t>
            </w:r>
          </w:p>
        </w:tc>
        <w:tc>
          <w:tcPr>
            <w:tcW w:w="1260" w:type="dxa"/>
          </w:tcPr>
          <w:p w14:paraId="33C81EFF" w14:textId="02F2E955" w:rsidR="00EF012D" w:rsidRPr="00CC3DCA" w:rsidRDefault="00183240" w:rsidP="007158B5">
            <w:pPr>
              <w:rPr>
                <w:rFonts w:ascii="Avenir" w:hAnsi="Avenir" w:cs="Segoe UI"/>
              </w:rPr>
            </w:pPr>
            <w:r>
              <w:rPr>
                <w:rFonts w:ascii="Avenir" w:hAnsi="Avenir" w:cs="Segoe UI"/>
              </w:rPr>
              <w:t>$30,000</w:t>
            </w:r>
          </w:p>
        </w:tc>
        <w:tc>
          <w:tcPr>
            <w:tcW w:w="1350" w:type="dxa"/>
            <w:shd w:val="clear" w:color="auto" w:fill="auto"/>
          </w:tcPr>
          <w:p w14:paraId="1F59F0C9" w14:textId="74B456C3" w:rsidR="00EF012D" w:rsidRPr="00CC3DCA" w:rsidRDefault="00183240" w:rsidP="007158B5">
            <w:pPr>
              <w:rPr>
                <w:rFonts w:ascii="Avenir" w:hAnsi="Avenir" w:cs="Segoe UI"/>
              </w:rPr>
            </w:pPr>
            <w:r>
              <w:rPr>
                <w:rFonts w:ascii="Avenir" w:hAnsi="Avenir" w:cs="Segoe UI"/>
              </w:rPr>
              <w:t>$100,000</w:t>
            </w:r>
          </w:p>
        </w:tc>
        <w:tc>
          <w:tcPr>
            <w:tcW w:w="1687" w:type="dxa"/>
            <w:shd w:val="clear" w:color="auto" w:fill="FFF2CC" w:themeFill="accent4" w:themeFillTint="33"/>
          </w:tcPr>
          <w:p w14:paraId="3B6F5C9B" w14:textId="5E0C7E33" w:rsidR="00EF012D" w:rsidRPr="00CC3DCA" w:rsidRDefault="00B25728" w:rsidP="007158B5">
            <w:pPr>
              <w:rPr>
                <w:rFonts w:ascii="Avenir" w:hAnsi="Avenir" w:cs="Segoe UI"/>
              </w:rPr>
            </w:pPr>
            <w:r>
              <w:rPr>
                <w:rFonts w:ascii="Avenir" w:hAnsi="Avenir" w:cs="Segoe UI"/>
              </w:rPr>
              <w:t>1</w:t>
            </w:r>
          </w:p>
        </w:tc>
      </w:tr>
      <w:tr w:rsidR="00EF012D" w:rsidRPr="00591A55" w14:paraId="2DBF7513" w14:textId="3A406F97" w:rsidTr="009662AA">
        <w:trPr>
          <w:trHeight w:val="291"/>
          <w:jc w:val="center"/>
        </w:trPr>
        <w:tc>
          <w:tcPr>
            <w:tcW w:w="1972" w:type="dxa"/>
            <w:shd w:val="clear" w:color="auto" w:fill="009193"/>
          </w:tcPr>
          <w:p w14:paraId="688DB4F8" w14:textId="77777777" w:rsidR="00EF012D" w:rsidRPr="00AE229E" w:rsidRDefault="00EF012D" w:rsidP="007158B5">
            <w:pPr>
              <w:rPr>
                <w:rFonts w:ascii="Avenir Black" w:hAnsi="Avenir Black" w:cs="Segoe UI"/>
                <w:color w:val="FFFFFF" w:themeColor="background1"/>
                <w:sz w:val="20"/>
                <w:szCs w:val="20"/>
              </w:rPr>
            </w:pPr>
            <w:r w:rsidRPr="00AE229E">
              <w:rPr>
                <w:rFonts w:ascii="Avenir Black" w:hAnsi="Avenir Black" w:cs="Segoe UI"/>
                <w:color w:val="FFFFFF" w:themeColor="background1"/>
                <w:sz w:val="20"/>
                <w:szCs w:val="20"/>
              </w:rPr>
              <w:t>Professional Development</w:t>
            </w:r>
          </w:p>
        </w:tc>
        <w:tc>
          <w:tcPr>
            <w:tcW w:w="2533" w:type="dxa"/>
            <w:shd w:val="clear" w:color="auto" w:fill="009193"/>
            <w:vAlign w:val="bottom"/>
          </w:tcPr>
          <w:p w14:paraId="1F648C93" w14:textId="77777777" w:rsidR="00EF012D" w:rsidRPr="00241D3A" w:rsidRDefault="00EF012D" w:rsidP="00241D3A">
            <w:pPr>
              <w:rPr>
                <w:rFonts w:ascii="Avenir" w:hAnsi="Avenir" w:cs="Segoe UI"/>
                <w:color w:val="FFFFFF" w:themeColor="background1"/>
              </w:rPr>
            </w:pPr>
            <w:r w:rsidRPr="00241D3A">
              <w:rPr>
                <w:rFonts w:ascii="Avenir" w:hAnsi="Avenir" w:cs="Segoe UI"/>
                <w:color w:val="FFFFFF" w:themeColor="background1"/>
                <w:sz w:val="16"/>
                <w:szCs w:val="16"/>
              </w:rPr>
              <w:t>Description/Justification</w:t>
            </w:r>
          </w:p>
        </w:tc>
        <w:tc>
          <w:tcPr>
            <w:tcW w:w="1170" w:type="dxa"/>
            <w:shd w:val="clear" w:color="auto" w:fill="009193"/>
            <w:vAlign w:val="bottom"/>
          </w:tcPr>
          <w:p w14:paraId="6F71AE41" w14:textId="77777777" w:rsidR="00EF012D" w:rsidRPr="00241D3A" w:rsidRDefault="00EF012D" w:rsidP="00241D3A">
            <w:pPr>
              <w:rPr>
                <w:rFonts w:ascii="Avenir" w:hAnsi="Avenir" w:cs="Segoe UI"/>
                <w:color w:val="FFFFFF" w:themeColor="background1"/>
              </w:rPr>
            </w:pPr>
          </w:p>
        </w:tc>
        <w:tc>
          <w:tcPr>
            <w:tcW w:w="1260" w:type="dxa"/>
            <w:shd w:val="clear" w:color="auto" w:fill="009193"/>
            <w:vAlign w:val="bottom"/>
          </w:tcPr>
          <w:p w14:paraId="7736DF0F" w14:textId="77777777" w:rsidR="00EF012D" w:rsidRPr="00241D3A" w:rsidRDefault="00EF012D" w:rsidP="00241D3A">
            <w:pPr>
              <w:rPr>
                <w:rFonts w:ascii="Avenir" w:hAnsi="Avenir" w:cs="Segoe UI"/>
                <w:color w:val="FFFFFF" w:themeColor="background1"/>
              </w:rPr>
            </w:pPr>
          </w:p>
        </w:tc>
        <w:tc>
          <w:tcPr>
            <w:tcW w:w="1350" w:type="dxa"/>
            <w:shd w:val="clear" w:color="auto" w:fill="009193"/>
            <w:vAlign w:val="bottom"/>
          </w:tcPr>
          <w:p w14:paraId="0F182E93" w14:textId="77777777" w:rsidR="00EF012D" w:rsidRPr="00241D3A" w:rsidRDefault="00EF012D" w:rsidP="00241D3A">
            <w:pPr>
              <w:rPr>
                <w:rFonts w:ascii="Avenir" w:hAnsi="Avenir" w:cs="Segoe UI"/>
                <w:color w:val="FFFFFF" w:themeColor="background1"/>
              </w:rPr>
            </w:pPr>
            <w:r w:rsidRPr="00241D3A">
              <w:rPr>
                <w:rFonts w:ascii="Avenir" w:hAnsi="Avenir" w:cs="Segoe UI"/>
                <w:color w:val="FFFFFF" w:themeColor="background1"/>
                <w:sz w:val="16"/>
                <w:szCs w:val="16"/>
              </w:rPr>
              <w:t>Estimated Cost</w:t>
            </w:r>
          </w:p>
        </w:tc>
        <w:tc>
          <w:tcPr>
            <w:tcW w:w="1687" w:type="dxa"/>
            <w:shd w:val="clear" w:color="auto" w:fill="009193"/>
          </w:tcPr>
          <w:p w14:paraId="5505C00E" w14:textId="77777777" w:rsidR="00EF012D" w:rsidRPr="00241D3A" w:rsidRDefault="00EF012D" w:rsidP="007158B5">
            <w:pPr>
              <w:rPr>
                <w:rFonts w:ascii="Avenir" w:hAnsi="Avenir" w:cs="Segoe UI"/>
                <w:color w:val="FFFFFF" w:themeColor="background1"/>
                <w:sz w:val="16"/>
                <w:szCs w:val="16"/>
              </w:rPr>
            </w:pPr>
          </w:p>
        </w:tc>
      </w:tr>
      <w:tr w:rsidR="00EF012D" w:rsidRPr="00591A55" w14:paraId="17D91A0E" w14:textId="58A5CEDF" w:rsidTr="009662AA">
        <w:trPr>
          <w:trHeight w:val="291"/>
          <w:jc w:val="center"/>
        </w:trPr>
        <w:tc>
          <w:tcPr>
            <w:tcW w:w="1972" w:type="dxa"/>
            <w:shd w:val="clear" w:color="auto" w:fill="auto"/>
          </w:tcPr>
          <w:p w14:paraId="24FB322B" w14:textId="77777777" w:rsidR="00EF012D" w:rsidRPr="00241D3A" w:rsidRDefault="00EF012D" w:rsidP="00D13C0F">
            <w:pPr>
              <w:rPr>
                <w:rFonts w:ascii="Avenir" w:hAnsi="Avenir" w:cs="Segoe UI"/>
                <w:sz w:val="20"/>
                <w:szCs w:val="20"/>
              </w:rPr>
            </w:pPr>
            <w:r w:rsidRPr="00241D3A">
              <w:rPr>
                <w:rFonts w:ascii="Avenir" w:hAnsi="Avenir" w:cs="Segoe UI"/>
                <w:sz w:val="20"/>
                <w:szCs w:val="20"/>
              </w:rPr>
              <w:lastRenderedPageBreak/>
              <w:t>Department wide PD needed</w:t>
            </w:r>
          </w:p>
        </w:tc>
        <w:tc>
          <w:tcPr>
            <w:tcW w:w="4963" w:type="dxa"/>
            <w:gridSpan w:val="3"/>
            <w:shd w:val="clear" w:color="auto" w:fill="auto"/>
          </w:tcPr>
          <w:p w14:paraId="53C07469" w14:textId="77777777" w:rsidR="00EF012D" w:rsidRPr="00CC3DCA" w:rsidRDefault="00EF012D" w:rsidP="00D13C0F">
            <w:pPr>
              <w:rPr>
                <w:rFonts w:ascii="Avenir" w:hAnsi="Avenir" w:cs="Segoe UI"/>
              </w:rPr>
            </w:pPr>
          </w:p>
        </w:tc>
        <w:tc>
          <w:tcPr>
            <w:tcW w:w="1350" w:type="dxa"/>
            <w:shd w:val="clear" w:color="auto" w:fill="auto"/>
          </w:tcPr>
          <w:p w14:paraId="193EC35A" w14:textId="77777777" w:rsidR="00EF012D" w:rsidRPr="00CC3DCA" w:rsidRDefault="00EF012D" w:rsidP="00217063">
            <w:pPr>
              <w:rPr>
                <w:rFonts w:ascii="Avenir" w:hAnsi="Avenir" w:cs="Segoe UI"/>
              </w:rPr>
            </w:pPr>
          </w:p>
        </w:tc>
        <w:tc>
          <w:tcPr>
            <w:tcW w:w="1687" w:type="dxa"/>
            <w:shd w:val="clear" w:color="auto" w:fill="FFF2CC" w:themeFill="accent4" w:themeFillTint="33"/>
          </w:tcPr>
          <w:p w14:paraId="6BFE2F87" w14:textId="77777777" w:rsidR="00EF012D" w:rsidRPr="00CC3DCA" w:rsidRDefault="00EF012D" w:rsidP="00217063">
            <w:pPr>
              <w:rPr>
                <w:rFonts w:ascii="Avenir" w:hAnsi="Avenir" w:cs="Segoe UI"/>
              </w:rPr>
            </w:pPr>
          </w:p>
        </w:tc>
      </w:tr>
      <w:tr w:rsidR="00EF012D" w:rsidRPr="00591A55" w14:paraId="11642F0E" w14:textId="11724B2D" w:rsidTr="009662AA">
        <w:trPr>
          <w:trHeight w:val="291"/>
          <w:jc w:val="center"/>
        </w:trPr>
        <w:tc>
          <w:tcPr>
            <w:tcW w:w="1972" w:type="dxa"/>
            <w:shd w:val="clear" w:color="auto" w:fill="auto"/>
          </w:tcPr>
          <w:p w14:paraId="7EC95410" w14:textId="77777777" w:rsidR="00EF012D" w:rsidRPr="00241D3A" w:rsidRDefault="00EF012D" w:rsidP="00217063">
            <w:pPr>
              <w:rPr>
                <w:rFonts w:ascii="Avenir" w:hAnsi="Avenir" w:cs="Segoe UI"/>
                <w:sz w:val="20"/>
                <w:szCs w:val="20"/>
              </w:rPr>
            </w:pPr>
            <w:r w:rsidRPr="00241D3A">
              <w:rPr>
                <w:rFonts w:ascii="Avenir" w:hAnsi="Avenir" w:cs="Segoe UI"/>
                <w:sz w:val="20"/>
                <w:szCs w:val="20"/>
              </w:rPr>
              <w:t>Personal/Individual PD needed</w:t>
            </w:r>
          </w:p>
        </w:tc>
        <w:tc>
          <w:tcPr>
            <w:tcW w:w="4963" w:type="dxa"/>
            <w:gridSpan w:val="3"/>
            <w:shd w:val="clear" w:color="auto" w:fill="auto"/>
          </w:tcPr>
          <w:p w14:paraId="0CAAE6DF" w14:textId="77777777" w:rsidR="00EF012D" w:rsidRPr="00CC3DCA" w:rsidRDefault="00EF012D" w:rsidP="00217063">
            <w:pPr>
              <w:rPr>
                <w:rFonts w:ascii="Avenir" w:hAnsi="Avenir" w:cs="Segoe UI"/>
              </w:rPr>
            </w:pPr>
          </w:p>
          <w:p w14:paraId="1367B2A2" w14:textId="77777777" w:rsidR="00EF012D" w:rsidRPr="00CC3DCA" w:rsidRDefault="00EF012D" w:rsidP="00D13C0F">
            <w:pPr>
              <w:rPr>
                <w:rFonts w:ascii="Avenir" w:hAnsi="Avenir" w:cs="Segoe UI"/>
              </w:rPr>
            </w:pPr>
          </w:p>
        </w:tc>
        <w:tc>
          <w:tcPr>
            <w:tcW w:w="1350" w:type="dxa"/>
            <w:shd w:val="clear" w:color="auto" w:fill="auto"/>
          </w:tcPr>
          <w:p w14:paraId="0C3CBE7B" w14:textId="77777777" w:rsidR="00EF012D" w:rsidRPr="00CC3DCA" w:rsidRDefault="00EF012D" w:rsidP="00217063">
            <w:pPr>
              <w:rPr>
                <w:rFonts w:ascii="Avenir" w:hAnsi="Avenir" w:cs="Segoe UI"/>
              </w:rPr>
            </w:pPr>
          </w:p>
        </w:tc>
        <w:tc>
          <w:tcPr>
            <w:tcW w:w="1687" w:type="dxa"/>
            <w:shd w:val="clear" w:color="auto" w:fill="FFF2CC" w:themeFill="accent4" w:themeFillTint="33"/>
          </w:tcPr>
          <w:p w14:paraId="68BABE02" w14:textId="77777777" w:rsidR="00EF012D" w:rsidRPr="00CC3DCA" w:rsidRDefault="00EF012D" w:rsidP="00217063">
            <w:pPr>
              <w:rPr>
                <w:rFonts w:ascii="Avenir" w:hAnsi="Avenir" w:cs="Segoe UI"/>
              </w:rPr>
            </w:pPr>
          </w:p>
        </w:tc>
      </w:tr>
      <w:tr w:rsidR="00EF012D" w:rsidRPr="00591A55" w14:paraId="72AEFD1E" w14:textId="5F184990" w:rsidTr="009662AA">
        <w:trPr>
          <w:trHeight w:val="291"/>
          <w:jc w:val="center"/>
        </w:trPr>
        <w:tc>
          <w:tcPr>
            <w:tcW w:w="1972" w:type="dxa"/>
            <w:shd w:val="clear" w:color="auto" w:fill="009193"/>
          </w:tcPr>
          <w:p w14:paraId="4B6DF2AB" w14:textId="77777777" w:rsidR="00EF012D" w:rsidRPr="00AE229E" w:rsidRDefault="00EF012D" w:rsidP="00217063">
            <w:pPr>
              <w:rPr>
                <w:rFonts w:ascii="Avenir Black" w:hAnsi="Avenir Black" w:cs="Segoe UI"/>
                <w:b/>
                <w:bCs/>
                <w:color w:val="FFFFFF" w:themeColor="background1"/>
                <w:sz w:val="20"/>
                <w:szCs w:val="20"/>
              </w:rPr>
            </w:pPr>
            <w:r w:rsidRPr="00AE229E">
              <w:rPr>
                <w:rFonts w:ascii="Avenir Black" w:hAnsi="Avenir Black" w:cs="Segoe UI"/>
                <w:b/>
                <w:bCs/>
                <w:color w:val="FFFFFF" w:themeColor="background1"/>
                <w:sz w:val="20"/>
                <w:szCs w:val="20"/>
              </w:rPr>
              <w:t>Supplies</w:t>
            </w:r>
          </w:p>
        </w:tc>
        <w:tc>
          <w:tcPr>
            <w:tcW w:w="4963" w:type="dxa"/>
            <w:gridSpan w:val="3"/>
            <w:shd w:val="clear" w:color="auto" w:fill="009193"/>
          </w:tcPr>
          <w:p w14:paraId="54036801" w14:textId="77777777" w:rsidR="00EF012D" w:rsidRPr="00241D3A" w:rsidRDefault="00EF012D" w:rsidP="00217063">
            <w:pPr>
              <w:rPr>
                <w:rFonts w:ascii="Avenir" w:hAnsi="Avenir" w:cs="Segoe UI"/>
                <w:color w:val="FFFFFF" w:themeColor="background1"/>
              </w:rPr>
            </w:pPr>
            <w:r w:rsidRPr="00241D3A">
              <w:rPr>
                <w:rFonts w:ascii="Avenir" w:hAnsi="Avenir" w:cs="Segoe UI"/>
                <w:color w:val="FFFFFF" w:themeColor="background1"/>
                <w:sz w:val="16"/>
                <w:szCs w:val="16"/>
              </w:rPr>
              <w:t>Description/Justification</w:t>
            </w:r>
          </w:p>
        </w:tc>
        <w:tc>
          <w:tcPr>
            <w:tcW w:w="1350" w:type="dxa"/>
            <w:shd w:val="clear" w:color="auto" w:fill="009193"/>
          </w:tcPr>
          <w:p w14:paraId="21B9DF0F" w14:textId="77777777" w:rsidR="00EF012D" w:rsidRPr="00241D3A" w:rsidRDefault="00EF012D" w:rsidP="00217063">
            <w:pPr>
              <w:rPr>
                <w:rFonts w:ascii="Avenir" w:hAnsi="Avenir" w:cs="Segoe UI"/>
                <w:color w:val="FFFFFF" w:themeColor="background1"/>
              </w:rPr>
            </w:pPr>
            <w:r w:rsidRPr="00241D3A">
              <w:rPr>
                <w:rFonts w:ascii="Avenir" w:hAnsi="Avenir" w:cs="Segoe UI"/>
                <w:color w:val="FFFFFF" w:themeColor="background1"/>
                <w:sz w:val="16"/>
                <w:szCs w:val="16"/>
              </w:rPr>
              <w:t>Estimated Cost</w:t>
            </w:r>
          </w:p>
        </w:tc>
        <w:tc>
          <w:tcPr>
            <w:tcW w:w="1687" w:type="dxa"/>
            <w:shd w:val="clear" w:color="auto" w:fill="009193"/>
          </w:tcPr>
          <w:p w14:paraId="41CAF64C" w14:textId="77777777" w:rsidR="00EF012D" w:rsidRPr="00241D3A" w:rsidRDefault="00EF012D" w:rsidP="00217063">
            <w:pPr>
              <w:rPr>
                <w:rFonts w:ascii="Avenir" w:hAnsi="Avenir" w:cs="Segoe UI"/>
                <w:color w:val="FFFFFF" w:themeColor="background1"/>
                <w:sz w:val="16"/>
                <w:szCs w:val="16"/>
              </w:rPr>
            </w:pPr>
          </w:p>
        </w:tc>
      </w:tr>
      <w:tr w:rsidR="00EF012D" w:rsidRPr="00591A55" w14:paraId="6B1B0764" w14:textId="2257AB69" w:rsidTr="009662AA">
        <w:trPr>
          <w:trHeight w:val="291"/>
          <w:jc w:val="center"/>
        </w:trPr>
        <w:tc>
          <w:tcPr>
            <w:tcW w:w="1972" w:type="dxa"/>
            <w:shd w:val="clear" w:color="auto" w:fill="auto"/>
          </w:tcPr>
          <w:p w14:paraId="3E314A5B" w14:textId="77777777" w:rsidR="00EF012D" w:rsidRPr="00241D3A" w:rsidRDefault="00EF012D" w:rsidP="00217063">
            <w:pPr>
              <w:rPr>
                <w:rFonts w:ascii="Avenir" w:hAnsi="Avenir" w:cs="Segoe UI"/>
                <w:sz w:val="20"/>
                <w:szCs w:val="20"/>
              </w:rPr>
            </w:pPr>
            <w:r w:rsidRPr="00241D3A">
              <w:rPr>
                <w:rFonts w:ascii="Avenir" w:hAnsi="Avenir" w:cs="Segoe UI"/>
                <w:sz w:val="20"/>
                <w:szCs w:val="20"/>
              </w:rPr>
              <w:t>Software</w:t>
            </w:r>
          </w:p>
        </w:tc>
        <w:tc>
          <w:tcPr>
            <w:tcW w:w="4963" w:type="dxa"/>
            <w:gridSpan w:val="3"/>
            <w:shd w:val="clear" w:color="auto" w:fill="auto"/>
          </w:tcPr>
          <w:p w14:paraId="03FE529D" w14:textId="77777777" w:rsidR="00EF012D" w:rsidRPr="00CC3DCA" w:rsidRDefault="00EF012D" w:rsidP="00D13C0F">
            <w:pPr>
              <w:rPr>
                <w:rFonts w:ascii="Avenir" w:hAnsi="Avenir" w:cs="Segoe UI"/>
              </w:rPr>
            </w:pPr>
          </w:p>
        </w:tc>
        <w:tc>
          <w:tcPr>
            <w:tcW w:w="1350" w:type="dxa"/>
            <w:shd w:val="clear" w:color="auto" w:fill="auto"/>
          </w:tcPr>
          <w:p w14:paraId="4EB4046F" w14:textId="77777777" w:rsidR="00EF012D" w:rsidRPr="00CC3DCA" w:rsidRDefault="00EF012D" w:rsidP="00217063">
            <w:pPr>
              <w:rPr>
                <w:rFonts w:ascii="Avenir" w:hAnsi="Avenir" w:cs="Segoe UI"/>
              </w:rPr>
            </w:pPr>
          </w:p>
        </w:tc>
        <w:tc>
          <w:tcPr>
            <w:tcW w:w="1687" w:type="dxa"/>
            <w:shd w:val="clear" w:color="auto" w:fill="FFF2CC" w:themeFill="accent4" w:themeFillTint="33"/>
          </w:tcPr>
          <w:p w14:paraId="1857A0E8" w14:textId="77777777" w:rsidR="00EF012D" w:rsidRPr="00CC3DCA" w:rsidRDefault="00EF012D" w:rsidP="00217063">
            <w:pPr>
              <w:rPr>
                <w:rFonts w:ascii="Avenir" w:hAnsi="Avenir" w:cs="Segoe UI"/>
              </w:rPr>
            </w:pPr>
          </w:p>
        </w:tc>
      </w:tr>
      <w:tr w:rsidR="00EF012D" w:rsidRPr="00591A55" w14:paraId="78F8135F" w14:textId="74C49BE0" w:rsidTr="009662AA">
        <w:trPr>
          <w:trHeight w:val="291"/>
          <w:jc w:val="center"/>
        </w:trPr>
        <w:tc>
          <w:tcPr>
            <w:tcW w:w="1972" w:type="dxa"/>
            <w:shd w:val="clear" w:color="auto" w:fill="auto"/>
          </w:tcPr>
          <w:p w14:paraId="06F764D8" w14:textId="77777777" w:rsidR="00EF012D" w:rsidRPr="00241D3A" w:rsidRDefault="00EF012D" w:rsidP="00217063">
            <w:pPr>
              <w:rPr>
                <w:rFonts w:ascii="Avenir" w:hAnsi="Avenir" w:cs="Segoe UI"/>
                <w:sz w:val="20"/>
                <w:szCs w:val="20"/>
              </w:rPr>
            </w:pPr>
            <w:r w:rsidRPr="00241D3A">
              <w:rPr>
                <w:rFonts w:ascii="Avenir" w:hAnsi="Avenir" w:cs="Segoe UI"/>
                <w:sz w:val="20"/>
                <w:szCs w:val="20"/>
              </w:rPr>
              <w:t>Books, Magazines, and/or Periodicals</w:t>
            </w:r>
          </w:p>
        </w:tc>
        <w:tc>
          <w:tcPr>
            <w:tcW w:w="4963" w:type="dxa"/>
            <w:gridSpan w:val="3"/>
            <w:shd w:val="clear" w:color="auto" w:fill="auto"/>
          </w:tcPr>
          <w:p w14:paraId="5BE459F4" w14:textId="77777777" w:rsidR="00EF012D" w:rsidRPr="00CC3DCA" w:rsidRDefault="00EF012D" w:rsidP="00217063">
            <w:pPr>
              <w:rPr>
                <w:rFonts w:ascii="Avenir" w:hAnsi="Avenir" w:cs="Segoe UI"/>
              </w:rPr>
            </w:pPr>
          </w:p>
        </w:tc>
        <w:tc>
          <w:tcPr>
            <w:tcW w:w="1350" w:type="dxa"/>
            <w:shd w:val="clear" w:color="auto" w:fill="auto"/>
          </w:tcPr>
          <w:p w14:paraId="625BDB47" w14:textId="77777777" w:rsidR="00EF012D" w:rsidRPr="00CC3DCA" w:rsidRDefault="00EF012D" w:rsidP="00217063">
            <w:pPr>
              <w:rPr>
                <w:rFonts w:ascii="Avenir" w:hAnsi="Avenir" w:cs="Segoe UI"/>
              </w:rPr>
            </w:pPr>
          </w:p>
        </w:tc>
        <w:tc>
          <w:tcPr>
            <w:tcW w:w="1687" w:type="dxa"/>
            <w:shd w:val="clear" w:color="auto" w:fill="FFF2CC" w:themeFill="accent4" w:themeFillTint="33"/>
          </w:tcPr>
          <w:p w14:paraId="359CD809" w14:textId="77777777" w:rsidR="00EF012D" w:rsidRPr="00CC3DCA" w:rsidRDefault="00EF012D" w:rsidP="00217063">
            <w:pPr>
              <w:rPr>
                <w:rFonts w:ascii="Avenir" w:hAnsi="Avenir" w:cs="Segoe UI"/>
              </w:rPr>
            </w:pPr>
          </w:p>
        </w:tc>
      </w:tr>
      <w:tr w:rsidR="00EF012D" w:rsidRPr="00591A55" w14:paraId="19B7842B" w14:textId="5D18AE41" w:rsidTr="009662AA">
        <w:trPr>
          <w:trHeight w:val="291"/>
          <w:jc w:val="center"/>
        </w:trPr>
        <w:tc>
          <w:tcPr>
            <w:tcW w:w="1972" w:type="dxa"/>
            <w:shd w:val="clear" w:color="auto" w:fill="auto"/>
          </w:tcPr>
          <w:p w14:paraId="600C28E2" w14:textId="77777777" w:rsidR="00EF012D" w:rsidRPr="00241D3A" w:rsidRDefault="00EF012D" w:rsidP="00517630">
            <w:pPr>
              <w:rPr>
                <w:rFonts w:ascii="Avenir" w:hAnsi="Avenir" w:cs="Segoe UI"/>
                <w:sz w:val="20"/>
                <w:szCs w:val="20"/>
              </w:rPr>
            </w:pPr>
            <w:r w:rsidRPr="00241D3A">
              <w:rPr>
                <w:rFonts w:ascii="Avenir" w:hAnsi="Avenir" w:cs="Segoe UI"/>
                <w:sz w:val="20"/>
                <w:szCs w:val="20"/>
              </w:rPr>
              <w:t>Instructional Supplies</w:t>
            </w:r>
          </w:p>
        </w:tc>
        <w:tc>
          <w:tcPr>
            <w:tcW w:w="4963" w:type="dxa"/>
            <w:gridSpan w:val="3"/>
            <w:shd w:val="clear" w:color="auto" w:fill="auto"/>
          </w:tcPr>
          <w:p w14:paraId="4D894C3A" w14:textId="77777777" w:rsidR="00EF012D" w:rsidRPr="00CC3DCA" w:rsidRDefault="00EF012D" w:rsidP="00217063">
            <w:pPr>
              <w:rPr>
                <w:rFonts w:ascii="Avenir" w:hAnsi="Avenir" w:cs="Segoe UI"/>
              </w:rPr>
            </w:pPr>
          </w:p>
        </w:tc>
        <w:tc>
          <w:tcPr>
            <w:tcW w:w="1350" w:type="dxa"/>
            <w:shd w:val="clear" w:color="auto" w:fill="auto"/>
          </w:tcPr>
          <w:p w14:paraId="273E3D04" w14:textId="77777777" w:rsidR="00EF012D" w:rsidRPr="00CC3DCA" w:rsidRDefault="00EF012D" w:rsidP="00217063">
            <w:pPr>
              <w:rPr>
                <w:rFonts w:ascii="Avenir" w:hAnsi="Avenir" w:cs="Segoe UI"/>
              </w:rPr>
            </w:pPr>
          </w:p>
        </w:tc>
        <w:tc>
          <w:tcPr>
            <w:tcW w:w="1687" w:type="dxa"/>
            <w:shd w:val="clear" w:color="auto" w:fill="FFF2CC" w:themeFill="accent4" w:themeFillTint="33"/>
          </w:tcPr>
          <w:p w14:paraId="16E1DD6A" w14:textId="77777777" w:rsidR="00EF012D" w:rsidRPr="00CC3DCA" w:rsidRDefault="00EF012D" w:rsidP="00217063">
            <w:pPr>
              <w:rPr>
                <w:rFonts w:ascii="Avenir" w:hAnsi="Avenir" w:cs="Segoe UI"/>
              </w:rPr>
            </w:pPr>
          </w:p>
        </w:tc>
      </w:tr>
      <w:tr w:rsidR="00EF012D" w:rsidRPr="00591A55" w14:paraId="5FAE3043" w14:textId="71F7F143" w:rsidTr="009662AA">
        <w:trPr>
          <w:trHeight w:val="291"/>
          <w:jc w:val="center"/>
        </w:trPr>
        <w:tc>
          <w:tcPr>
            <w:tcW w:w="1972" w:type="dxa"/>
            <w:shd w:val="clear" w:color="auto" w:fill="auto"/>
          </w:tcPr>
          <w:p w14:paraId="30562490" w14:textId="77777777" w:rsidR="00EF012D" w:rsidRPr="00241D3A" w:rsidRDefault="00EF012D" w:rsidP="00517630">
            <w:pPr>
              <w:rPr>
                <w:rFonts w:ascii="Avenir" w:hAnsi="Avenir" w:cs="Segoe UI"/>
                <w:sz w:val="20"/>
                <w:szCs w:val="20"/>
              </w:rPr>
            </w:pPr>
            <w:r w:rsidRPr="00241D3A">
              <w:rPr>
                <w:rFonts w:ascii="Avenir" w:hAnsi="Avenir" w:cs="Segoe UI"/>
                <w:sz w:val="20"/>
                <w:szCs w:val="20"/>
              </w:rPr>
              <w:t>Non-Instructional Supplies</w:t>
            </w:r>
          </w:p>
        </w:tc>
        <w:tc>
          <w:tcPr>
            <w:tcW w:w="4963" w:type="dxa"/>
            <w:gridSpan w:val="3"/>
            <w:shd w:val="clear" w:color="auto" w:fill="auto"/>
          </w:tcPr>
          <w:p w14:paraId="73C571F7" w14:textId="77777777" w:rsidR="00EF012D" w:rsidRPr="00CC3DCA" w:rsidRDefault="00EF012D" w:rsidP="00217063">
            <w:pPr>
              <w:rPr>
                <w:rFonts w:ascii="Avenir" w:hAnsi="Avenir" w:cs="Segoe UI"/>
              </w:rPr>
            </w:pPr>
          </w:p>
        </w:tc>
        <w:tc>
          <w:tcPr>
            <w:tcW w:w="1350" w:type="dxa"/>
            <w:shd w:val="clear" w:color="auto" w:fill="auto"/>
          </w:tcPr>
          <w:p w14:paraId="78B1FFC5" w14:textId="77777777" w:rsidR="00EF012D" w:rsidRPr="00CC3DCA" w:rsidRDefault="00EF012D" w:rsidP="00217063">
            <w:pPr>
              <w:rPr>
                <w:rFonts w:ascii="Avenir" w:hAnsi="Avenir" w:cs="Segoe UI"/>
              </w:rPr>
            </w:pPr>
          </w:p>
        </w:tc>
        <w:tc>
          <w:tcPr>
            <w:tcW w:w="1687" w:type="dxa"/>
            <w:shd w:val="clear" w:color="auto" w:fill="FFF2CC" w:themeFill="accent4" w:themeFillTint="33"/>
          </w:tcPr>
          <w:p w14:paraId="4FEF9BAA" w14:textId="77777777" w:rsidR="00EF012D" w:rsidRPr="00CC3DCA" w:rsidRDefault="00EF012D" w:rsidP="00217063">
            <w:pPr>
              <w:rPr>
                <w:rFonts w:ascii="Avenir" w:hAnsi="Avenir" w:cs="Segoe UI"/>
              </w:rPr>
            </w:pPr>
          </w:p>
        </w:tc>
      </w:tr>
      <w:tr w:rsidR="00EF012D" w:rsidRPr="00591A55" w14:paraId="63CF1106" w14:textId="11C2D840" w:rsidTr="009662AA">
        <w:trPr>
          <w:trHeight w:val="291"/>
          <w:jc w:val="center"/>
        </w:trPr>
        <w:tc>
          <w:tcPr>
            <w:tcW w:w="1972" w:type="dxa"/>
            <w:shd w:val="clear" w:color="auto" w:fill="009193"/>
          </w:tcPr>
          <w:p w14:paraId="61015965" w14:textId="77777777" w:rsidR="00EF012D" w:rsidRPr="00AE229E" w:rsidRDefault="00EF012D" w:rsidP="00517630">
            <w:pPr>
              <w:rPr>
                <w:rFonts w:ascii="Avenir Black" w:hAnsi="Avenir Black" w:cs="Segoe UI"/>
                <w:b/>
                <w:bCs/>
                <w:color w:val="FFFFFF" w:themeColor="background1"/>
                <w:sz w:val="20"/>
                <w:szCs w:val="20"/>
              </w:rPr>
            </w:pPr>
            <w:r w:rsidRPr="00AE229E">
              <w:rPr>
                <w:rFonts w:ascii="Avenir Black" w:hAnsi="Avenir Black" w:cs="Segoe UI"/>
                <w:b/>
                <w:bCs/>
                <w:color w:val="FFFFFF" w:themeColor="background1"/>
                <w:sz w:val="20"/>
                <w:szCs w:val="20"/>
              </w:rPr>
              <w:t>Technology &amp; Equipment</w:t>
            </w:r>
          </w:p>
        </w:tc>
        <w:tc>
          <w:tcPr>
            <w:tcW w:w="4963" w:type="dxa"/>
            <w:gridSpan w:val="3"/>
            <w:shd w:val="clear" w:color="auto" w:fill="009193"/>
          </w:tcPr>
          <w:p w14:paraId="0BCF65D7" w14:textId="77777777" w:rsidR="00EF012D" w:rsidRPr="00241D3A" w:rsidRDefault="00EF012D" w:rsidP="00217063">
            <w:pPr>
              <w:rPr>
                <w:rFonts w:ascii="Avenir" w:hAnsi="Avenir" w:cs="Segoe UI"/>
                <w:color w:val="FFFFFF" w:themeColor="background1"/>
              </w:rPr>
            </w:pPr>
            <w:r w:rsidRPr="00241D3A">
              <w:rPr>
                <w:rFonts w:ascii="Avenir" w:hAnsi="Avenir" w:cs="Segoe UI"/>
                <w:color w:val="FFFFFF" w:themeColor="background1"/>
                <w:sz w:val="16"/>
                <w:szCs w:val="16"/>
              </w:rPr>
              <w:t>Description/Justification</w:t>
            </w:r>
          </w:p>
        </w:tc>
        <w:tc>
          <w:tcPr>
            <w:tcW w:w="1350" w:type="dxa"/>
            <w:shd w:val="clear" w:color="auto" w:fill="009193"/>
          </w:tcPr>
          <w:p w14:paraId="2E829D08" w14:textId="77777777" w:rsidR="00EF012D" w:rsidRPr="00241D3A" w:rsidRDefault="00EF012D" w:rsidP="00217063">
            <w:pPr>
              <w:rPr>
                <w:rFonts w:ascii="Avenir" w:hAnsi="Avenir" w:cs="Segoe UI"/>
                <w:color w:val="FFFFFF" w:themeColor="background1"/>
              </w:rPr>
            </w:pPr>
            <w:r w:rsidRPr="00241D3A">
              <w:rPr>
                <w:rFonts w:ascii="Avenir" w:hAnsi="Avenir" w:cs="Segoe UI"/>
                <w:color w:val="FFFFFF" w:themeColor="background1"/>
                <w:sz w:val="16"/>
                <w:szCs w:val="16"/>
              </w:rPr>
              <w:t>Estimated Cost</w:t>
            </w:r>
          </w:p>
        </w:tc>
        <w:tc>
          <w:tcPr>
            <w:tcW w:w="1687" w:type="dxa"/>
            <w:shd w:val="clear" w:color="auto" w:fill="009193"/>
          </w:tcPr>
          <w:p w14:paraId="7AEED9F3" w14:textId="77777777" w:rsidR="00EF012D" w:rsidRPr="00241D3A" w:rsidRDefault="00EF012D" w:rsidP="00217063">
            <w:pPr>
              <w:rPr>
                <w:rFonts w:ascii="Avenir" w:hAnsi="Avenir" w:cs="Segoe UI"/>
                <w:color w:val="FFFFFF" w:themeColor="background1"/>
                <w:sz w:val="16"/>
                <w:szCs w:val="16"/>
              </w:rPr>
            </w:pPr>
          </w:p>
        </w:tc>
      </w:tr>
      <w:tr w:rsidR="00EF012D" w:rsidRPr="00591A55" w14:paraId="4BEFE862" w14:textId="382C4327" w:rsidTr="009662AA">
        <w:tblPrEx>
          <w:jc w:val="left"/>
        </w:tblPrEx>
        <w:trPr>
          <w:trHeight w:val="291"/>
        </w:trPr>
        <w:tc>
          <w:tcPr>
            <w:tcW w:w="1972" w:type="dxa"/>
          </w:tcPr>
          <w:p w14:paraId="19CCFA35" w14:textId="77777777" w:rsidR="00EF012D" w:rsidRPr="00241D3A" w:rsidRDefault="00EF012D" w:rsidP="00217063">
            <w:pPr>
              <w:rPr>
                <w:rFonts w:ascii="Avenir" w:hAnsi="Avenir" w:cs="Segoe UI"/>
                <w:sz w:val="20"/>
                <w:szCs w:val="20"/>
              </w:rPr>
            </w:pPr>
            <w:r w:rsidRPr="00241D3A">
              <w:rPr>
                <w:rFonts w:ascii="Avenir" w:hAnsi="Avenir" w:cs="Segoe UI"/>
                <w:sz w:val="20"/>
                <w:szCs w:val="20"/>
              </w:rPr>
              <w:t>New</w:t>
            </w:r>
          </w:p>
        </w:tc>
        <w:tc>
          <w:tcPr>
            <w:tcW w:w="4963" w:type="dxa"/>
            <w:gridSpan w:val="3"/>
          </w:tcPr>
          <w:p w14:paraId="67A793BA" w14:textId="77777777" w:rsidR="00EF012D" w:rsidRPr="00CC3DCA" w:rsidRDefault="00EF012D" w:rsidP="00CD46CB">
            <w:pPr>
              <w:rPr>
                <w:rFonts w:ascii="Avenir" w:hAnsi="Avenir" w:cs="Segoe UI"/>
              </w:rPr>
            </w:pPr>
          </w:p>
        </w:tc>
        <w:tc>
          <w:tcPr>
            <w:tcW w:w="1350" w:type="dxa"/>
          </w:tcPr>
          <w:p w14:paraId="22DB238F" w14:textId="77777777" w:rsidR="00EF012D" w:rsidRPr="00CC3DCA" w:rsidRDefault="00EF012D" w:rsidP="00217063">
            <w:pPr>
              <w:rPr>
                <w:rFonts w:ascii="Avenir" w:hAnsi="Avenir" w:cs="Segoe UI"/>
              </w:rPr>
            </w:pPr>
          </w:p>
        </w:tc>
        <w:tc>
          <w:tcPr>
            <w:tcW w:w="1687" w:type="dxa"/>
            <w:shd w:val="clear" w:color="auto" w:fill="FFF2CC" w:themeFill="accent4" w:themeFillTint="33"/>
          </w:tcPr>
          <w:p w14:paraId="1518FD05" w14:textId="77777777" w:rsidR="00EF012D" w:rsidRPr="00CC3DCA" w:rsidRDefault="00EF012D" w:rsidP="00217063">
            <w:pPr>
              <w:rPr>
                <w:rFonts w:ascii="Avenir" w:hAnsi="Avenir" w:cs="Segoe UI"/>
              </w:rPr>
            </w:pPr>
          </w:p>
        </w:tc>
      </w:tr>
      <w:tr w:rsidR="00EF012D" w:rsidRPr="00591A55" w14:paraId="1F2B0C49" w14:textId="7AAF7816" w:rsidTr="009662AA">
        <w:tblPrEx>
          <w:jc w:val="left"/>
        </w:tblPrEx>
        <w:trPr>
          <w:trHeight w:val="291"/>
        </w:trPr>
        <w:tc>
          <w:tcPr>
            <w:tcW w:w="1972" w:type="dxa"/>
          </w:tcPr>
          <w:p w14:paraId="4DB2E3B9" w14:textId="77777777" w:rsidR="00EF012D" w:rsidRPr="00241D3A" w:rsidRDefault="00EF012D" w:rsidP="00217063">
            <w:pPr>
              <w:rPr>
                <w:rFonts w:ascii="Avenir" w:hAnsi="Avenir" w:cs="Segoe UI"/>
                <w:sz w:val="20"/>
                <w:szCs w:val="20"/>
              </w:rPr>
            </w:pPr>
            <w:r w:rsidRPr="00241D3A">
              <w:rPr>
                <w:rFonts w:ascii="Avenir" w:hAnsi="Avenir" w:cs="Segoe UI"/>
                <w:sz w:val="20"/>
                <w:szCs w:val="20"/>
              </w:rPr>
              <w:t>Replacement</w:t>
            </w:r>
          </w:p>
        </w:tc>
        <w:tc>
          <w:tcPr>
            <w:tcW w:w="4963" w:type="dxa"/>
            <w:gridSpan w:val="3"/>
          </w:tcPr>
          <w:p w14:paraId="62D70E2A" w14:textId="77777777" w:rsidR="00EF012D" w:rsidRPr="00CC3DCA" w:rsidRDefault="00EF012D" w:rsidP="00CD46CB">
            <w:pPr>
              <w:rPr>
                <w:rFonts w:ascii="Avenir" w:hAnsi="Avenir" w:cs="Segoe UI"/>
              </w:rPr>
            </w:pPr>
          </w:p>
        </w:tc>
        <w:tc>
          <w:tcPr>
            <w:tcW w:w="1350" w:type="dxa"/>
          </w:tcPr>
          <w:p w14:paraId="6F4758EA" w14:textId="77777777" w:rsidR="00EF012D" w:rsidRPr="00CC3DCA" w:rsidRDefault="00EF012D" w:rsidP="00217063">
            <w:pPr>
              <w:rPr>
                <w:rFonts w:ascii="Avenir" w:hAnsi="Avenir" w:cs="Segoe UI"/>
              </w:rPr>
            </w:pPr>
          </w:p>
        </w:tc>
        <w:tc>
          <w:tcPr>
            <w:tcW w:w="1687" w:type="dxa"/>
            <w:shd w:val="clear" w:color="auto" w:fill="FFF2CC" w:themeFill="accent4" w:themeFillTint="33"/>
          </w:tcPr>
          <w:p w14:paraId="389EEAF0" w14:textId="77777777" w:rsidR="00EF012D" w:rsidRPr="00CC3DCA" w:rsidRDefault="00EF012D" w:rsidP="00217063">
            <w:pPr>
              <w:rPr>
                <w:rFonts w:ascii="Avenir" w:hAnsi="Avenir" w:cs="Segoe UI"/>
              </w:rPr>
            </w:pPr>
          </w:p>
        </w:tc>
      </w:tr>
      <w:tr w:rsidR="00EF012D" w:rsidRPr="00591A55" w14:paraId="44AE0BEA" w14:textId="43A7D846" w:rsidTr="009662AA">
        <w:tblPrEx>
          <w:jc w:val="left"/>
        </w:tblPrEx>
        <w:trPr>
          <w:trHeight w:val="291"/>
        </w:trPr>
        <w:tc>
          <w:tcPr>
            <w:tcW w:w="1972" w:type="dxa"/>
            <w:shd w:val="clear" w:color="auto" w:fill="009193"/>
          </w:tcPr>
          <w:p w14:paraId="518308FC" w14:textId="77777777" w:rsidR="00EF012D" w:rsidRPr="00AE229E" w:rsidRDefault="00EF012D" w:rsidP="00217063">
            <w:pPr>
              <w:rPr>
                <w:rFonts w:ascii="Avenir Black" w:hAnsi="Avenir Black" w:cs="Segoe UI"/>
                <w:b/>
                <w:bCs/>
                <w:color w:val="FFFFFF" w:themeColor="background1"/>
                <w:sz w:val="20"/>
                <w:szCs w:val="20"/>
              </w:rPr>
            </w:pPr>
            <w:r w:rsidRPr="00AE229E">
              <w:rPr>
                <w:rFonts w:ascii="Avenir Black" w:hAnsi="Avenir Black" w:cs="Segoe UI"/>
                <w:b/>
                <w:bCs/>
                <w:color w:val="FFFFFF" w:themeColor="background1"/>
                <w:sz w:val="20"/>
                <w:szCs w:val="20"/>
              </w:rPr>
              <w:t>Facilities</w:t>
            </w:r>
          </w:p>
        </w:tc>
        <w:tc>
          <w:tcPr>
            <w:tcW w:w="4963" w:type="dxa"/>
            <w:gridSpan w:val="3"/>
            <w:shd w:val="clear" w:color="auto" w:fill="009193"/>
          </w:tcPr>
          <w:p w14:paraId="2AFC9BCB" w14:textId="77777777" w:rsidR="00EF012D" w:rsidRPr="00241D3A" w:rsidRDefault="00EF012D" w:rsidP="00CD46CB">
            <w:pPr>
              <w:rPr>
                <w:rFonts w:ascii="Avenir" w:hAnsi="Avenir" w:cs="Segoe UI"/>
                <w:color w:val="FFFFFF" w:themeColor="background1"/>
              </w:rPr>
            </w:pPr>
            <w:r w:rsidRPr="00241D3A">
              <w:rPr>
                <w:rFonts w:ascii="Avenir" w:hAnsi="Avenir" w:cs="Segoe UI"/>
                <w:color w:val="FFFFFF" w:themeColor="background1"/>
                <w:sz w:val="16"/>
                <w:szCs w:val="16"/>
              </w:rPr>
              <w:t>Description/Justification</w:t>
            </w:r>
          </w:p>
        </w:tc>
        <w:tc>
          <w:tcPr>
            <w:tcW w:w="1350" w:type="dxa"/>
            <w:shd w:val="clear" w:color="auto" w:fill="009193"/>
          </w:tcPr>
          <w:p w14:paraId="37F171F8" w14:textId="77777777" w:rsidR="00EF012D" w:rsidRPr="00241D3A" w:rsidRDefault="00EF012D" w:rsidP="00217063">
            <w:pPr>
              <w:rPr>
                <w:rFonts w:ascii="Avenir" w:hAnsi="Avenir" w:cs="Segoe UI"/>
                <w:color w:val="FFFFFF" w:themeColor="background1"/>
              </w:rPr>
            </w:pPr>
            <w:r w:rsidRPr="00241D3A">
              <w:rPr>
                <w:rFonts w:ascii="Avenir" w:hAnsi="Avenir" w:cs="Segoe UI"/>
                <w:color w:val="FFFFFF" w:themeColor="background1"/>
                <w:sz w:val="16"/>
                <w:szCs w:val="16"/>
              </w:rPr>
              <w:t>Estimated Cost</w:t>
            </w:r>
          </w:p>
        </w:tc>
        <w:tc>
          <w:tcPr>
            <w:tcW w:w="1687" w:type="dxa"/>
            <w:shd w:val="clear" w:color="auto" w:fill="009193"/>
          </w:tcPr>
          <w:p w14:paraId="1920BC2A" w14:textId="77777777" w:rsidR="00EF012D" w:rsidRPr="00241D3A" w:rsidRDefault="00EF012D" w:rsidP="00217063">
            <w:pPr>
              <w:rPr>
                <w:rFonts w:ascii="Avenir" w:hAnsi="Avenir" w:cs="Segoe UI"/>
                <w:color w:val="FFFFFF" w:themeColor="background1"/>
                <w:sz w:val="16"/>
                <w:szCs w:val="16"/>
              </w:rPr>
            </w:pPr>
          </w:p>
        </w:tc>
      </w:tr>
      <w:tr w:rsidR="00EF012D" w:rsidRPr="00591A55" w14:paraId="7C87ED18" w14:textId="17DF5CB8" w:rsidTr="009662AA">
        <w:tblPrEx>
          <w:jc w:val="left"/>
        </w:tblPrEx>
        <w:trPr>
          <w:trHeight w:val="291"/>
        </w:trPr>
        <w:tc>
          <w:tcPr>
            <w:tcW w:w="1972" w:type="dxa"/>
          </w:tcPr>
          <w:p w14:paraId="640BDB29" w14:textId="77777777" w:rsidR="00EF012D" w:rsidRPr="00241D3A" w:rsidRDefault="00EF012D" w:rsidP="00217063">
            <w:pPr>
              <w:rPr>
                <w:rFonts w:ascii="Avenir" w:hAnsi="Avenir" w:cs="Segoe UI"/>
                <w:sz w:val="20"/>
                <w:szCs w:val="20"/>
              </w:rPr>
            </w:pPr>
            <w:r w:rsidRPr="00241D3A">
              <w:rPr>
                <w:rFonts w:ascii="Avenir" w:hAnsi="Avenir" w:cs="Segoe UI"/>
                <w:sz w:val="20"/>
                <w:szCs w:val="20"/>
              </w:rPr>
              <w:t>Classrooms</w:t>
            </w:r>
          </w:p>
        </w:tc>
        <w:tc>
          <w:tcPr>
            <w:tcW w:w="4963" w:type="dxa"/>
            <w:gridSpan w:val="3"/>
          </w:tcPr>
          <w:p w14:paraId="35E394DA" w14:textId="77777777" w:rsidR="00EF012D" w:rsidRPr="00CC3DCA" w:rsidRDefault="00EF012D" w:rsidP="00217063">
            <w:pPr>
              <w:rPr>
                <w:rFonts w:ascii="Avenir" w:hAnsi="Avenir" w:cs="Segoe UI"/>
              </w:rPr>
            </w:pPr>
          </w:p>
        </w:tc>
        <w:tc>
          <w:tcPr>
            <w:tcW w:w="1350" w:type="dxa"/>
          </w:tcPr>
          <w:p w14:paraId="76D24AAE" w14:textId="77777777" w:rsidR="00EF012D" w:rsidRPr="00CC3DCA" w:rsidRDefault="00EF012D" w:rsidP="00217063">
            <w:pPr>
              <w:rPr>
                <w:rFonts w:ascii="Avenir" w:hAnsi="Avenir" w:cs="Segoe UI"/>
              </w:rPr>
            </w:pPr>
          </w:p>
        </w:tc>
        <w:tc>
          <w:tcPr>
            <w:tcW w:w="1687" w:type="dxa"/>
            <w:shd w:val="clear" w:color="auto" w:fill="FFF2CC" w:themeFill="accent4" w:themeFillTint="33"/>
          </w:tcPr>
          <w:p w14:paraId="6EF4C0EE" w14:textId="77777777" w:rsidR="00EF012D" w:rsidRPr="00CC3DCA" w:rsidRDefault="00EF012D" w:rsidP="00217063">
            <w:pPr>
              <w:rPr>
                <w:rFonts w:ascii="Avenir" w:hAnsi="Avenir" w:cs="Segoe UI"/>
              </w:rPr>
            </w:pPr>
          </w:p>
        </w:tc>
      </w:tr>
      <w:tr w:rsidR="00EF012D" w:rsidRPr="00591A55" w14:paraId="5FDA582B" w14:textId="3E9A4C3E" w:rsidTr="009662AA">
        <w:tblPrEx>
          <w:jc w:val="left"/>
        </w:tblPrEx>
        <w:trPr>
          <w:trHeight w:val="291"/>
        </w:trPr>
        <w:tc>
          <w:tcPr>
            <w:tcW w:w="1972" w:type="dxa"/>
          </w:tcPr>
          <w:p w14:paraId="059FA38A" w14:textId="77777777" w:rsidR="00EF012D" w:rsidRPr="00241D3A" w:rsidRDefault="00EF012D" w:rsidP="00217063">
            <w:pPr>
              <w:rPr>
                <w:rFonts w:ascii="Avenir" w:hAnsi="Avenir" w:cs="Segoe UI"/>
                <w:sz w:val="20"/>
                <w:szCs w:val="20"/>
              </w:rPr>
            </w:pPr>
            <w:r w:rsidRPr="00241D3A">
              <w:rPr>
                <w:rFonts w:ascii="Avenir" w:hAnsi="Avenir" w:cs="Segoe UI"/>
                <w:sz w:val="20"/>
                <w:szCs w:val="20"/>
              </w:rPr>
              <w:t>Offices</w:t>
            </w:r>
          </w:p>
        </w:tc>
        <w:tc>
          <w:tcPr>
            <w:tcW w:w="4963" w:type="dxa"/>
            <w:gridSpan w:val="3"/>
          </w:tcPr>
          <w:p w14:paraId="58519550" w14:textId="77777777" w:rsidR="00EF012D" w:rsidRPr="00CC3DCA" w:rsidRDefault="00EF012D" w:rsidP="00217063">
            <w:pPr>
              <w:rPr>
                <w:rFonts w:ascii="Avenir" w:hAnsi="Avenir" w:cs="Segoe UI"/>
              </w:rPr>
            </w:pPr>
          </w:p>
        </w:tc>
        <w:tc>
          <w:tcPr>
            <w:tcW w:w="1350" w:type="dxa"/>
          </w:tcPr>
          <w:p w14:paraId="4CD9F009" w14:textId="77777777" w:rsidR="00EF012D" w:rsidRPr="00CC3DCA" w:rsidRDefault="00EF012D" w:rsidP="00217063">
            <w:pPr>
              <w:rPr>
                <w:rFonts w:ascii="Avenir" w:hAnsi="Avenir" w:cs="Segoe UI"/>
              </w:rPr>
            </w:pPr>
          </w:p>
        </w:tc>
        <w:tc>
          <w:tcPr>
            <w:tcW w:w="1687" w:type="dxa"/>
            <w:shd w:val="clear" w:color="auto" w:fill="FFF2CC" w:themeFill="accent4" w:themeFillTint="33"/>
          </w:tcPr>
          <w:p w14:paraId="406BC203" w14:textId="77777777" w:rsidR="00EF012D" w:rsidRPr="00CC3DCA" w:rsidRDefault="00EF012D" w:rsidP="00217063">
            <w:pPr>
              <w:rPr>
                <w:rFonts w:ascii="Avenir" w:hAnsi="Avenir" w:cs="Segoe UI"/>
              </w:rPr>
            </w:pPr>
          </w:p>
        </w:tc>
      </w:tr>
      <w:tr w:rsidR="00EF012D" w:rsidRPr="00591A55" w14:paraId="0944A8D6" w14:textId="00FEBE9E" w:rsidTr="009662AA">
        <w:tblPrEx>
          <w:jc w:val="left"/>
        </w:tblPrEx>
        <w:trPr>
          <w:trHeight w:val="291"/>
        </w:trPr>
        <w:tc>
          <w:tcPr>
            <w:tcW w:w="1972" w:type="dxa"/>
          </w:tcPr>
          <w:p w14:paraId="56754DB9" w14:textId="77777777" w:rsidR="00EF012D" w:rsidRPr="00241D3A" w:rsidRDefault="00EF012D" w:rsidP="00CD46CB">
            <w:pPr>
              <w:rPr>
                <w:rFonts w:ascii="Avenir" w:hAnsi="Avenir" w:cs="Segoe UI"/>
                <w:sz w:val="20"/>
                <w:szCs w:val="20"/>
              </w:rPr>
            </w:pPr>
            <w:r w:rsidRPr="00241D3A">
              <w:rPr>
                <w:rFonts w:ascii="Avenir" w:hAnsi="Avenir" w:cs="Segoe UI"/>
                <w:sz w:val="20"/>
                <w:szCs w:val="20"/>
              </w:rPr>
              <w:t>Labs</w:t>
            </w:r>
          </w:p>
        </w:tc>
        <w:tc>
          <w:tcPr>
            <w:tcW w:w="4963" w:type="dxa"/>
            <w:gridSpan w:val="3"/>
          </w:tcPr>
          <w:p w14:paraId="6D33A5D2" w14:textId="77777777" w:rsidR="00EF012D" w:rsidRPr="00CC3DCA" w:rsidRDefault="00EF012D" w:rsidP="00217063">
            <w:pPr>
              <w:rPr>
                <w:rFonts w:ascii="Avenir" w:hAnsi="Avenir" w:cs="Segoe UI"/>
              </w:rPr>
            </w:pPr>
          </w:p>
        </w:tc>
        <w:tc>
          <w:tcPr>
            <w:tcW w:w="1350" w:type="dxa"/>
          </w:tcPr>
          <w:p w14:paraId="716D4D8A" w14:textId="77777777" w:rsidR="00EF012D" w:rsidRPr="00CC3DCA" w:rsidRDefault="00EF012D" w:rsidP="00217063">
            <w:pPr>
              <w:rPr>
                <w:rFonts w:ascii="Avenir" w:hAnsi="Avenir" w:cs="Segoe UI"/>
              </w:rPr>
            </w:pPr>
          </w:p>
        </w:tc>
        <w:tc>
          <w:tcPr>
            <w:tcW w:w="1687" w:type="dxa"/>
            <w:shd w:val="clear" w:color="auto" w:fill="FFF2CC" w:themeFill="accent4" w:themeFillTint="33"/>
          </w:tcPr>
          <w:p w14:paraId="47E3587D" w14:textId="77777777" w:rsidR="00EF012D" w:rsidRPr="00CC3DCA" w:rsidRDefault="00EF012D" w:rsidP="00217063">
            <w:pPr>
              <w:rPr>
                <w:rFonts w:ascii="Avenir" w:hAnsi="Avenir" w:cs="Segoe UI"/>
              </w:rPr>
            </w:pPr>
          </w:p>
        </w:tc>
      </w:tr>
      <w:tr w:rsidR="00EF012D" w:rsidRPr="00591A55" w14:paraId="7E51A990" w14:textId="77C689E0" w:rsidTr="009662AA">
        <w:tblPrEx>
          <w:jc w:val="left"/>
        </w:tblPrEx>
        <w:trPr>
          <w:trHeight w:val="291"/>
        </w:trPr>
        <w:tc>
          <w:tcPr>
            <w:tcW w:w="1972" w:type="dxa"/>
          </w:tcPr>
          <w:p w14:paraId="2A0DDD67" w14:textId="77777777" w:rsidR="00EF012D" w:rsidRPr="00241D3A" w:rsidRDefault="00EF012D" w:rsidP="00CD46CB">
            <w:pPr>
              <w:rPr>
                <w:rFonts w:ascii="Avenir" w:hAnsi="Avenir" w:cs="Segoe UI"/>
                <w:sz w:val="20"/>
                <w:szCs w:val="20"/>
              </w:rPr>
            </w:pPr>
            <w:r w:rsidRPr="00241D3A">
              <w:rPr>
                <w:rFonts w:ascii="Avenir" w:hAnsi="Avenir" w:cs="Segoe UI"/>
                <w:sz w:val="20"/>
                <w:szCs w:val="20"/>
              </w:rPr>
              <w:t>Other</w:t>
            </w:r>
          </w:p>
        </w:tc>
        <w:tc>
          <w:tcPr>
            <w:tcW w:w="4963" w:type="dxa"/>
            <w:gridSpan w:val="3"/>
          </w:tcPr>
          <w:p w14:paraId="70F39314" w14:textId="77777777" w:rsidR="00EF012D" w:rsidRPr="00CC3DCA" w:rsidRDefault="00EF012D" w:rsidP="00217063">
            <w:pPr>
              <w:rPr>
                <w:rFonts w:ascii="Avenir" w:hAnsi="Avenir" w:cs="Segoe UI"/>
              </w:rPr>
            </w:pPr>
          </w:p>
        </w:tc>
        <w:tc>
          <w:tcPr>
            <w:tcW w:w="1350" w:type="dxa"/>
          </w:tcPr>
          <w:p w14:paraId="4B5E5E3A" w14:textId="77777777" w:rsidR="00EF012D" w:rsidRPr="00CC3DCA" w:rsidRDefault="00EF012D" w:rsidP="00217063">
            <w:pPr>
              <w:rPr>
                <w:rFonts w:ascii="Avenir" w:hAnsi="Avenir" w:cs="Segoe UI"/>
              </w:rPr>
            </w:pPr>
          </w:p>
        </w:tc>
        <w:tc>
          <w:tcPr>
            <w:tcW w:w="1687" w:type="dxa"/>
            <w:shd w:val="clear" w:color="auto" w:fill="FFF2CC" w:themeFill="accent4" w:themeFillTint="33"/>
          </w:tcPr>
          <w:p w14:paraId="16A45335" w14:textId="77777777" w:rsidR="00EF012D" w:rsidRPr="00CC3DCA" w:rsidRDefault="00EF012D" w:rsidP="00217063">
            <w:pPr>
              <w:rPr>
                <w:rFonts w:ascii="Avenir" w:hAnsi="Avenir" w:cs="Segoe UI"/>
              </w:rPr>
            </w:pPr>
          </w:p>
        </w:tc>
      </w:tr>
      <w:tr w:rsidR="00EF012D" w:rsidRPr="00591A55" w14:paraId="7F4109C1" w14:textId="3918E368" w:rsidTr="009662AA">
        <w:tblPrEx>
          <w:jc w:val="left"/>
        </w:tblPrEx>
        <w:trPr>
          <w:trHeight w:val="291"/>
        </w:trPr>
        <w:tc>
          <w:tcPr>
            <w:tcW w:w="1972" w:type="dxa"/>
            <w:shd w:val="clear" w:color="auto" w:fill="009193"/>
          </w:tcPr>
          <w:p w14:paraId="1DE2F8FE" w14:textId="77777777" w:rsidR="00EF012D" w:rsidRPr="00AE229E" w:rsidRDefault="00EF012D" w:rsidP="00CD46CB">
            <w:pPr>
              <w:rPr>
                <w:rFonts w:ascii="Avenir Black" w:hAnsi="Avenir Black" w:cs="Segoe UI"/>
                <w:b/>
                <w:bCs/>
                <w:color w:val="FFFFFF" w:themeColor="background1"/>
                <w:sz w:val="20"/>
                <w:szCs w:val="20"/>
              </w:rPr>
            </w:pPr>
            <w:r w:rsidRPr="00AE229E">
              <w:rPr>
                <w:rFonts w:ascii="Avenir Black" w:hAnsi="Avenir Black" w:cs="Segoe UI"/>
                <w:b/>
                <w:bCs/>
                <w:color w:val="FFFFFF" w:themeColor="background1"/>
                <w:sz w:val="20"/>
                <w:szCs w:val="20"/>
              </w:rPr>
              <w:t>Library</w:t>
            </w:r>
          </w:p>
        </w:tc>
        <w:tc>
          <w:tcPr>
            <w:tcW w:w="4963" w:type="dxa"/>
            <w:gridSpan w:val="3"/>
            <w:shd w:val="clear" w:color="auto" w:fill="009193"/>
          </w:tcPr>
          <w:p w14:paraId="2776EF88" w14:textId="77777777" w:rsidR="00EF012D" w:rsidRPr="00241D3A" w:rsidRDefault="00EF012D" w:rsidP="00217063">
            <w:pPr>
              <w:rPr>
                <w:rFonts w:ascii="Avenir" w:hAnsi="Avenir" w:cs="Segoe UI"/>
                <w:color w:val="FFFFFF" w:themeColor="background1"/>
              </w:rPr>
            </w:pPr>
            <w:r w:rsidRPr="00241D3A">
              <w:rPr>
                <w:rFonts w:ascii="Avenir" w:hAnsi="Avenir" w:cs="Segoe UI"/>
                <w:color w:val="FFFFFF" w:themeColor="background1"/>
                <w:sz w:val="16"/>
                <w:szCs w:val="16"/>
              </w:rPr>
              <w:t>Description/Justification</w:t>
            </w:r>
          </w:p>
        </w:tc>
        <w:tc>
          <w:tcPr>
            <w:tcW w:w="1350" w:type="dxa"/>
            <w:shd w:val="clear" w:color="auto" w:fill="009193"/>
          </w:tcPr>
          <w:p w14:paraId="18D00448" w14:textId="77777777" w:rsidR="00EF012D" w:rsidRPr="00241D3A" w:rsidRDefault="00EF012D" w:rsidP="00217063">
            <w:pPr>
              <w:rPr>
                <w:rFonts w:ascii="Avenir" w:hAnsi="Avenir" w:cs="Segoe UI"/>
                <w:color w:val="FFFFFF" w:themeColor="background1"/>
              </w:rPr>
            </w:pPr>
            <w:r w:rsidRPr="00241D3A">
              <w:rPr>
                <w:rFonts w:ascii="Avenir" w:hAnsi="Avenir" w:cs="Segoe UI"/>
                <w:color w:val="FFFFFF" w:themeColor="background1"/>
                <w:sz w:val="16"/>
                <w:szCs w:val="16"/>
              </w:rPr>
              <w:t>Estimated Cost</w:t>
            </w:r>
          </w:p>
        </w:tc>
        <w:tc>
          <w:tcPr>
            <w:tcW w:w="1687" w:type="dxa"/>
            <w:shd w:val="clear" w:color="auto" w:fill="009193"/>
          </w:tcPr>
          <w:p w14:paraId="0AD8EDBE" w14:textId="77777777" w:rsidR="00EF012D" w:rsidRPr="00241D3A" w:rsidRDefault="00EF012D" w:rsidP="00217063">
            <w:pPr>
              <w:rPr>
                <w:rFonts w:ascii="Avenir" w:hAnsi="Avenir" w:cs="Segoe UI"/>
                <w:color w:val="FFFFFF" w:themeColor="background1"/>
                <w:sz w:val="16"/>
                <w:szCs w:val="16"/>
              </w:rPr>
            </w:pPr>
          </w:p>
        </w:tc>
      </w:tr>
      <w:tr w:rsidR="00EF012D" w:rsidRPr="00591A55" w14:paraId="312386A5" w14:textId="3F254726" w:rsidTr="009662AA">
        <w:tblPrEx>
          <w:jc w:val="left"/>
        </w:tblPrEx>
        <w:trPr>
          <w:trHeight w:val="291"/>
        </w:trPr>
        <w:tc>
          <w:tcPr>
            <w:tcW w:w="1972" w:type="dxa"/>
          </w:tcPr>
          <w:p w14:paraId="7D203BE1" w14:textId="77777777" w:rsidR="00EF012D" w:rsidRPr="00241D3A" w:rsidRDefault="00EF012D" w:rsidP="00217063">
            <w:pPr>
              <w:rPr>
                <w:rFonts w:ascii="Avenir" w:hAnsi="Avenir" w:cs="Segoe UI"/>
                <w:sz w:val="20"/>
                <w:szCs w:val="20"/>
              </w:rPr>
            </w:pPr>
            <w:r w:rsidRPr="00241D3A">
              <w:rPr>
                <w:rFonts w:ascii="Avenir" w:hAnsi="Avenir" w:cs="Segoe UI"/>
                <w:sz w:val="20"/>
                <w:szCs w:val="20"/>
              </w:rPr>
              <w:t>Library materials</w:t>
            </w:r>
          </w:p>
        </w:tc>
        <w:tc>
          <w:tcPr>
            <w:tcW w:w="4963" w:type="dxa"/>
            <w:gridSpan w:val="3"/>
          </w:tcPr>
          <w:p w14:paraId="58A60FDD" w14:textId="77777777" w:rsidR="00EF012D" w:rsidRPr="00CC3DCA" w:rsidRDefault="00EF012D" w:rsidP="00217063">
            <w:pPr>
              <w:rPr>
                <w:rFonts w:ascii="Avenir" w:hAnsi="Avenir" w:cs="Segoe UI"/>
              </w:rPr>
            </w:pPr>
          </w:p>
        </w:tc>
        <w:tc>
          <w:tcPr>
            <w:tcW w:w="1350" w:type="dxa"/>
          </w:tcPr>
          <w:p w14:paraId="75BB6521" w14:textId="77777777" w:rsidR="00EF012D" w:rsidRPr="00CC3DCA" w:rsidRDefault="00EF012D" w:rsidP="00217063">
            <w:pPr>
              <w:rPr>
                <w:rFonts w:ascii="Avenir" w:hAnsi="Avenir" w:cs="Segoe UI"/>
              </w:rPr>
            </w:pPr>
          </w:p>
        </w:tc>
        <w:tc>
          <w:tcPr>
            <w:tcW w:w="1687" w:type="dxa"/>
            <w:shd w:val="clear" w:color="auto" w:fill="FFF2CC" w:themeFill="accent4" w:themeFillTint="33"/>
          </w:tcPr>
          <w:p w14:paraId="14274E54" w14:textId="77777777" w:rsidR="00EF012D" w:rsidRPr="00CC3DCA" w:rsidRDefault="00EF012D" w:rsidP="00217063">
            <w:pPr>
              <w:rPr>
                <w:rFonts w:ascii="Avenir" w:hAnsi="Avenir" w:cs="Segoe UI"/>
              </w:rPr>
            </w:pPr>
          </w:p>
        </w:tc>
      </w:tr>
      <w:tr w:rsidR="00EF012D" w:rsidRPr="00591A55" w14:paraId="54ED5985" w14:textId="42F4B7F8" w:rsidTr="009662AA">
        <w:tblPrEx>
          <w:jc w:val="left"/>
        </w:tblPrEx>
        <w:trPr>
          <w:trHeight w:val="291"/>
        </w:trPr>
        <w:tc>
          <w:tcPr>
            <w:tcW w:w="1972" w:type="dxa"/>
          </w:tcPr>
          <w:p w14:paraId="3AF131E5" w14:textId="77777777" w:rsidR="00EF012D" w:rsidRPr="00241D3A" w:rsidRDefault="00EF012D" w:rsidP="00217063">
            <w:pPr>
              <w:rPr>
                <w:rFonts w:ascii="Avenir" w:hAnsi="Avenir" w:cs="Segoe UI"/>
                <w:sz w:val="20"/>
                <w:szCs w:val="20"/>
              </w:rPr>
            </w:pPr>
            <w:r w:rsidRPr="00241D3A">
              <w:rPr>
                <w:rFonts w:ascii="Avenir" w:hAnsi="Avenir" w:cs="Segoe UI"/>
                <w:sz w:val="20"/>
                <w:szCs w:val="20"/>
              </w:rPr>
              <w:t>Library collections</w:t>
            </w:r>
          </w:p>
        </w:tc>
        <w:tc>
          <w:tcPr>
            <w:tcW w:w="4963" w:type="dxa"/>
            <w:gridSpan w:val="3"/>
          </w:tcPr>
          <w:p w14:paraId="521402BF" w14:textId="77777777" w:rsidR="00EF012D" w:rsidRPr="00CC3DCA" w:rsidRDefault="00EF012D" w:rsidP="00217063">
            <w:pPr>
              <w:rPr>
                <w:rFonts w:ascii="Avenir" w:hAnsi="Avenir" w:cs="Segoe UI"/>
              </w:rPr>
            </w:pPr>
          </w:p>
        </w:tc>
        <w:tc>
          <w:tcPr>
            <w:tcW w:w="1350" w:type="dxa"/>
          </w:tcPr>
          <w:p w14:paraId="64BA2A15" w14:textId="77777777" w:rsidR="00EF012D" w:rsidRPr="00CC3DCA" w:rsidRDefault="00EF012D" w:rsidP="00217063">
            <w:pPr>
              <w:rPr>
                <w:rFonts w:ascii="Avenir" w:hAnsi="Avenir" w:cs="Segoe UI"/>
              </w:rPr>
            </w:pPr>
          </w:p>
        </w:tc>
        <w:tc>
          <w:tcPr>
            <w:tcW w:w="1687" w:type="dxa"/>
            <w:shd w:val="clear" w:color="auto" w:fill="FFF2CC" w:themeFill="accent4" w:themeFillTint="33"/>
          </w:tcPr>
          <w:p w14:paraId="41427B90" w14:textId="77777777" w:rsidR="00EF012D" w:rsidRPr="00CC3DCA" w:rsidRDefault="00EF012D" w:rsidP="00217063">
            <w:pPr>
              <w:rPr>
                <w:rFonts w:ascii="Avenir" w:hAnsi="Avenir" w:cs="Segoe UI"/>
              </w:rPr>
            </w:pPr>
          </w:p>
        </w:tc>
      </w:tr>
      <w:tr w:rsidR="00EF012D" w:rsidRPr="00591A55" w14:paraId="660C171D" w14:textId="2E8B0E51" w:rsidTr="009662AA">
        <w:tblPrEx>
          <w:jc w:val="left"/>
        </w:tblPrEx>
        <w:trPr>
          <w:trHeight w:val="291"/>
        </w:trPr>
        <w:tc>
          <w:tcPr>
            <w:tcW w:w="1972" w:type="dxa"/>
            <w:shd w:val="clear" w:color="auto" w:fill="009193"/>
          </w:tcPr>
          <w:p w14:paraId="309020C1" w14:textId="77777777" w:rsidR="00EF012D" w:rsidRPr="00AE229E" w:rsidRDefault="00EF012D" w:rsidP="00517630">
            <w:pPr>
              <w:rPr>
                <w:rFonts w:ascii="Avenir Black" w:hAnsi="Avenir Black" w:cs="Segoe UI"/>
                <w:b/>
                <w:bCs/>
                <w:color w:val="FFFFFF" w:themeColor="background1"/>
                <w:sz w:val="20"/>
                <w:szCs w:val="20"/>
              </w:rPr>
            </w:pPr>
            <w:r w:rsidRPr="00AE229E">
              <w:rPr>
                <w:rFonts w:ascii="Avenir Black" w:hAnsi="Avenir Black" w:cs="Segoe UI"/>
                <w:b/>
                <w:bCs/>
                <w:color w:val="FFFFFF" w:themeColor="background1"/>
                <w:sz w:val="20"/>
                <w:szCs w:val="20"/>
              </w:rPr>
              <w:t>Other</w:t>
            </w:r>
          </w:p>
        </w:tc>
        <w:tc>
          <w:tcPr>
            <w:tcW w:w="4963" w:type="dxa"/>
            <w:gridSpan w:val="3"/>
            <w:shd w:val="clear" w:color="auto" w:fill="009193"/>
          </w:tcPr>
          <w:p w14:paraId="244552FF" w14:textId="77777777" w:rsidR="00EF012D" w:rsidRPr="00241D3A" w:rsidRDefault="00EF012D" w:rsidP="00217063">
            <w:pPr>
              <w:rPr>
                <w:rFonts w:ascii="Avenir" w:hAnsi="Avenir" w:cs="Segoe UI"/>
                <w:color w:val="FFFFFF" w:themeColor="background1"/>
              </w:rPr>
            </w:pPr>
            <w:r w:rsidRPr="00241D3A">
              <w:rPr>
                <w:rFonts w:ascii="Avenir" w:hAnsi="Avenir" w:cs="Segoe UI"/>
                <w:color w:val="FFFFFF" w:themeColor="background1"/>
                <w:sz w:val="16"/>
                <w:szCs w:val="16"/>
              </w:rPr>
              <w:t>Description/Justification</w:t>
            </w:r>
          </w:p>
        </w:tc>
        <w:tc>
          <w:tcPr>
            <w:tcW w:w="1350" w:type="dxa"/>
            <w:shd w:val="clear" w:color="auto" w:fill="009193"/>
          </w:tcPr>
          <w:p w14:paraId="128DD409" w14:textId="77777777" w:rsidR="00EF012D" w:rsidRPr="00241D3A" w:rsidRDefault="00EF012D" w:rsidP="00217063">
            <w:pPr>
              <w:rPr>
                <w:rFonts w:ascii="Avenir" w:hAnsi="Avenir" w:cs="Segoe UI"/>
                <w:color w:val="FFFFFF" w:themeColor="background1"/>
              </w:rPr>
            </w:pPr>
            <w:r w:rsidRPr="00241D3A">
              <w:rPr>
                <w:rFonts w:ascii="Avenir" w:hAnsi="Avenir" w:cs="Segoe UI"/>
                <w:color w:val="FFFFFF" w:themeColor="background1"/>
                <w:sz w:val="16"/>
                <w:szCs w:val="16"/>
              </w:rPr>
              <w:t>Estimated Cost</w:t>
            </w:r>
          </w:p>
        </w:tc>
        <w:tc>
          <w:tcPr>
            <w:tcW w:w="1687" w:type="dxa"/>
            <w:shd w:val="clear" w:color="auto" w:fill="009193"/>
          </w:tcPr>
          <w:p w14:paraId="27B10C73" w14:textId="77777777" w:rsidR="00EF012D" w:rsidRPr="00241D3A" w:rsidRDefault="00EF012D" w:rsidP="00217063">
            <w:pPr>
              <w:rPr>
                <w:rFonts w:ascii="Avenir" w:hAnsi="Avenir" w:cs="Segoe UI"/>
                <w:color w:val="FFFFFF" w:themeColor="background1"/>
                <w:sz w:val="16"/>
                <w:szCs w:val="16"/>
              </w:rPr>
            </w:pPr>
          </w:p>
        </w:tc>
      </w:tr>
      <w:tr w:rsidR="00EF012D" w:rsidRPr="00591A55" w14:paraId="5DB815BC" w14:textId="4E375525" w:rsidTr="009662AA">
        <w:tblPrEx>
          <w:jc w:val="left"/>
        </w:tblPrEx>
        <w:trPr>
          <w:trHeight w:val="291"/>
        </w:trPr>
        <w:tc>
          <w:tcPr>
            <w:tcW w:w="1972" w:type="dxa"/>
          </w:tcPr>
          <w:p w14:paraId="78DF9610" w14:textId="77777777" w:rsidR="00EF012D" w:rsidRPr="00241D3A" w:rsidRDefault="00EF012D" w:rsidP="00217063">
            <w:pPr>
              <w:rPr>
                <w:rFonts w:ascii="Avenir" w:hAnsi="Avenir" w:cs="Segoe UI"/>
                <w:sz w:val="20"/>
                <w:szCs w:val="20"/>
              </w:rPr>
            </w:pPr>
            <w:r w:rsidRPr="00241D3A">
              <w:rPr>
                <w:rFonts w:ascii="Avenir" w:hAnsi="Avenir" w:cs="Segoe UI"/>
                <w:sz w:val="20"/>
                <w:szCs w:val="20"/>
              </w:rPr>
              <w:t>OTHER Description</w:t>
            </w:r>
          </w:p>
        </w:tc>
        <w:tc>
          <w:tcPr>
            <w:tcW w:w="4963" w:type="dxa"/>
            <w:gridSpan w:val="3"/>
          </w:tcPr>
          <w:p w14:paraId="348CDE8C" w14:textId="77777777" w:rsidR="00EF012D" w:rsidRPr="00CC3DCA" w:rsidRDefault="00EF012D" w:rsidP="00217063">
            <w:pPr>
              <w:rPr>
                <w:rFonts w:ascii="Avenir" w:hAnsi="Avenir" w:cs="Segoe UI"/>
              </w:rPr>
            </w:pPr>
          </w:p>
        </w:tc>
        <w:tc>
          <w:tcPr>
            <w:tcW w:w="1350" w:type="dxa"/>
          </w:tcPr>
          <w:p w14:paraId="1B4268B8" w14:textId="77777777" w:rsidR="00EF012D" w:rsidRPr="00CC3DCA" w:rsidRDefault="00EF012D" w:rsidP="00217063">
            <w:pPr>
              <w:rPr>
                <w:rFonts w:ascii="Avenir" w:hAnsi="Avenir" w:cs="Segoe UI"/>
              </w:rPr>
            </w:pPr>
          </w:p>
        </w:tc>
        <w:tc>
          <w:tcPr>
            <w:tcW w:w="1687" w:type="dxa"/>
            <w:shd w:val="clear" w:color="auto" w:fill="FFF2CC" w:themeFill="accent4" w:themeFillTint="33"/>
          </w:tcPr>
          <w:p w14:paraId="3BCA3D37" w14:textId="77777777" w:rsidR="00EF012D" w:rsidRPr="00CC3DCA" w:rsidRDefault="00EF012D" w:rsidP="00217063">
            <w:pPr>
              <w:rPr>
                <w:rFonts w:ascii="Avenir" w:hAnsi="Avenir" w:cs="Segoe UI"/>
              </w:rPr>
            </w:pPr>
          </w:p>
        </w:tc>
      </w:tr>
    </w:tbl>
    <w:p w14:paraId="47640BC4" w14:textId="6AFF748B" w:rsidR="009471CD" w:rsidRDefault="009471CD" w:rsidP="00AB7D49">
      <w:pPr>
        <w:rPr>
          <w:rFonts w:ascii="Franklin Gothic Demi" w:hAnsi="Franklin Gothic Demi"/>
        </w:rPr>
      </w:pPr>
    </w:p>
    <w:p w14:paraId="20317E9B" w14:textId="77777777" w:rsidR="0020247B" w:rsidRPr="00504A67" w:rsidRDefault="0020247B" w:rsidP="0020247B">
      <w:pPr>
        <w:pStyle w:val="BodyText"/>
        <w:spacing w:before="99"/>
        <w:ind w:right="40"/>
        <w:jc w:val="center"/>
        <w:rPr>
          <w:sz w:val="24"/>
          <w:szCs w:val="24"/>
        </w:rPr>
      </w:pPr>
      <w:r w:rsidRPr="00504A67">
        <w:rPr>
          <w:sz w:val="24"/>
          <w:szCs w:val="24"/>
        </w:rPr>
        <w:t>Thank you for your time and effort in completing the Annual Program Update!</w:t>
      </w:r>
    </w:p>
    <w:p w14:paraId="6526E524" w14:textId="77777777" w:rsidR="0020247B" w:rsidRPr="00591A55" w:rsidRDefault="0020247B" w:rsidP="00AB7D49">
      <w:pPr>
        <w:rPr>
          <w:rFonts w:ascii="Franklin Gothic Demi" w:hAnsi="Franklin Gothic Demi"/>
        </w:rPr>
      </w:pPr>
    </w:p>
    <w:sectPr w:rsidR="0020247B" w:rsidRPr="00591A55" w:rsidSect="00766713">
      <w:headerReference w:type="default" r:id="rId19"/>
      <w:footerReference w:type="default" r:id="rId20"/>
      <w:pgSz w:w="12240" w:h="15840"/>
      <w:pgMar w:top="720" w:right="1152" w:bottom="1008"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D52ED0" w14:textId="77777777" w:rsidR="004834DC" w:rsidRDefault="004834DC" w:rsidP="000A0E4A">
      <w:r>
        <w:separator/>
      </w:r>
    </w:p>
  </w:endnote>
  <w:endnote w:type="continuationSeparator" w:id="0">
    <w:p w14:paraId="092C7BBC" w14:textId="77777777" w:rsidR="004834DC" w:rsidRDefault="004834DC" w:rsidP="000A0E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venir Black">
    <w:panose1 w:val="020B0803020203020204"/>
    <w:charset w:val="4D"/>
    <w:family w:val="swiss"/>
    <w:pitch w:val="variable"/>
    <w:sig w:usb0="800000AF" w:usb1="5000204A" w:usb2="00000000" w:usb3="00000000" w:csb0="0000009B"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venir Book">
    <w:panose1 w:val="02000503020000020003"/>
    <w:charset w:val="00"/>
    <w:family w:val="auto"/>
    <w:pitch w:val="variable"/>
    <w:sig w:usb0="800000AF" w:usb1="5000204A" w:usb2="00000000" w:usb3="00000000" w:csb0="0000009B" w:csb1="00000000"/>
  </w:font>
  <w:font w:name="Avenir">
    <w:panose1 w:val="02000503020000020003"/>
    <w:charset w:val="00"/>
    <w:family w:val="auto"/>
    <w:pitch w:val="variable"/>
    <w:sig w:usb0="800000AF" w:usb1="5000204A" w:usb2="00000000" w:usb3="00000000" w:csb0="0000009B" w:csb1="00000000"/>
  </w:font>
  <w:font w:name="Arial">
    <w:panose1 w:val="020B0604020202020204"/>
    <w:charset w:val="00"/>
    <w:family w:val="swiss"/>
    <w:pitch w:val="variable"/>
    <w:sig w:usb0="E0002AFF" w:usb1="C0007843"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Avenir Medium">
    <w:panose1 w:val="02000603020000020003"/>
    <w:charset w:val="00"/>
    <w:family w:val="auto"/>
    <w:pitch w:val="variable"/>
    <w:sig w:usb0="800000AF" w:usb1="5000204A" w:usb2="00000000" w:usb3="00000000" w:csb0="0000009B" w:csb1="00000000"/>
  </w:font>
  <w:font w:name="Avenir Medium Oblique">
    <w:panose1 w:val="02000603020000020003"/>
    <w:charset w:val="00"/>
    <w:family w:val="auto"/>
    <w:pitch w:val="variable"/>
    <w:sig w:usb0="800000AF" w:usb1="5000204A" w:usb2="00000000" w:usb3="00000000" w:csb0="0000009B" w:csb1="00000000"/>
  </w:font>
  <w:font w:name="Wingdings 2">
    <w:panose1 w:val="05020102010507070707"/>
    <w:charset w:val="4D"/>
    <w:family w:val="decorative"/>
    <w:pitch w:val="variable"/>
    <w:sig w:usb0="00000003" w:usb1="00000000" w:usb2="00000000" w:usb3="00000000" w:csb0="80000001" w:csb1="00000000"/>
  </w:font>
  <w:font w:name="Franklin Gothic Demi">
    <w:panose1 w:val="020B07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A4754E" w14:textId="031BDAD2" w:rsidR="00217063" w:rsidRPr="00241D3A" w:rsidRDefault="00217063" w:rsidP="007B4F27">
    <w:pPr>
      <w:pStyle w:val="Footer"/>
      <w:jc w:val="right"/>
      <w:rPr>
        <w:rFonts w:ascii="Avenir Book" w:hAnsi="Avenir Book"/>
        <w:sz w:val="16"/>
        <w:szCs w:val="16"/>
      </w:rPr>
    </w:pPr>
    <w:r>
      <w:rPr>
        <w:rFonts w:ascii="Avenir Book" w:hAnsi="Avenir Book"/>
        <w:sz w:val="16"/>
        <w:szCs w:val="16"/>
      </w:rPr>
      <w:t xml:space="preserve">DRAFT.  DRAFT.  DRAFT.  DRAFT. </w:t>
    </w:r>
    <w:r w:rsidRPr="00241D3A">
      <w:rPr>
        <w:rFonts w:ascii="Avenir Book" w:hAnsi="Avenir Book"/>
        <w:sz w:val="16"/>
        <w:szCs w:val="16"/>
      </w:rPr>
      <w:t xml:space="preserve">2020-21 APU – Instructional/Services/Admin – </w:t>
    </w:r>
    <w:sdt>
      <w:sdtPr>
        <w:rPr>
          <w:rFonts w:ascii="Avenir Book" w:hAnsi="Avenir Book"/>
          <w:sz w:val="16"/>
          <w:szCs w:val="16"/>
        </w:rPr>
        <w:id w:val="1015262776"/>
        <w:docPartObj>
          <w:docPartGallery w:val="Page Numbers (Bottom of Page)"/>
          <w:docPartUnique/>
        </w:docPartObj>
      </w:sdtPr>
      <w:sdtEndPr>
        <w:rPr>
          <w:noProof/>
        </w:rPr>
      </w:sdtEndPr>
      <w:sdtContent>
        <w:r w:rsidRPr="00241D3A">
          <w:rPr>
            <w:rFonts w:ascii="Avenir Book" w:hAnsi="Avenir Book"/>
            <w:sz w:val="16"/>
            <w:szCs w:val="16"/>
          </w:rPr>
          <w:t xml:space="preserve">Page </w:t>
        </w:r>
        <w:r w:rsidRPr="00241D3A">
          <w:rPr>
            <w:rFonts w:ascii="Avenir Book" w:hAnsi="Avenir Book"/>
            <w:sz w:val="16"/>
            <w:szCs w:val="16"/>
          </w:rPr>
          <w:fldChar w:fldCharType="begin"/>
        </w:r>
        <w:r w:rsidRPr="00241D3A">
          <w:rPr>
            <w:rFonts w:ascii="Avenir Book" w:hAnsi="Avenir Book"/>
            <w:sz w:val="16"/>
            <w:szCs w:val="16"/>
          </w:rPr>
          <w:instrText xml:space="preserve"> PAGE   \* MERGEFORMAT </w:instrText>
        </w:r>
        <w:r w:rsidRPr="00241D3A">
          <w:rPr>
            <w:rFonts w:ascii="Avenir Book" w:hAnsi="Avenir Book"/>
            <w:sz w:val="16"/>
            <w:szCs w:val="16"/>
          </w:rPr>
          <w:fldChar w:fldCharType="separate"/>
        </w:r>
        <w:r w:rsidRPr="00241D3A">
          <w:rPr>
            <w:rFonts w:ascii="Avenir Book" w:hAnsi="Avenir Book"/>
            <w:noProof/>
            <w:sz w:val="16"/>
            <w:szCs w:val="16"/>
          </w:rPr>
          <w:t>3</w:t>
        </w:r>
        <w:r w:rsidRPr="00241D3A">
          <w:rPr>
            <w:rFonts w:ascii="Avenir Book" w:hAnsi="Avenir Book"/>
            <w:noProof/>
            <w:sz w:val="16"/>
            <w:szCs w:val="16"/>
          </w:rPr>
          <w:fldChar w:fldCharType="end"/>
        </w:r>
      </w:sdtContent>
    </w:sdt>
  </w:p>
  <w:p w14:paraId="26350136" w14:textId="77777777" w:rsidR="00217063" w:rsidRDefault="00217063" w:rsidP="007B4F27">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9B301E" w14:textId="77777777" w:rsidR="004834DC" w:rsidRDefault="004834DC" w:rsidP="000A0E4A">
      <w:r>
        <w:separator/>
      </w:r>
    </w:p>
  </w:footnote>
  <w:footnote w:type="continuationSeparator" w:id="0">
    <w:p w14:paraId="573CB575" w14:textId="77777777" w:rsidR="004834DC" w:rsidRDefault="004834DC" w:rsidP="000A0E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154673" w14:textId="7AC81F5D" w:rsidR="00217063" w:rsidRPr="00F453D2" w:rsidRDefault="00217063" w:rsidP="001C2F46">
    <w:pPr>
      <w:pStyle w:val="NoSpacing"/>
      <w:jc w:val="center"/>
      <w:rPr>
        <w:rFonts w:ascii="Avenir Black" w:hAnsi="Avenir Black" w:cs="Segoe UI"/>
        <w:color w:val="009193"/>
        <w:sz w:val="32"/>
        <w:szCs w:val="32"/>
      </w:rPr>
    </w:pPr>
    <w:r w:rsidRPr="00F453D2">
      <w:rPr>
        <w:rFonts w:ascii="Avenir Black" w:hAnsi="Avenir Black"/>
        <w:noProof/>
      </w:rPr>
      <w:drawing>
        <wp:anchor distT="0" distB="0" distL="114300" distR="114300" simplePos="0" relativeHeight="251659264" behindDoc="1" locked="0" layoutInCell="1" allowOverlap="1" wp14:anchorId="3B342A17" wp14:editId="5B3F7611">
          <wp:simplePos x="0" y="0"/>
          <wp:positionH relativeFrom="margin">
            <wp:posOffset>5400040</wp:posOffset>
          </wp:positionH>
          <wp:positionV relativeFrom="paragraph">
            <wp:posOffset>21299</wp:posOffset>
          </wp:positionV>
          <wp:extent cx="529590" cy="529590"/>
          <wp:effectExtent l="0" t="0" r="3810" b="3810"/>
          <wp:wrapTight wrapText="bothSides">
            <wp:wrapPolygon edited="0">
              <wp:start x="0" y="0"/>
              <wp:lineTo x="0" y="21237"/>
              <wp:lineTo x="21237" y="21237"/>
              <wp:lineTo x="2123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CCD_Logo-100x100.jpg"/>
                  <pic:cNvPicPr/>
                </pic:nvPicPr>
                <pic:blipFill>
                  <a:blip r:embed="rId1">
                    <a:extLst>
                      <a:ext uri="{28A0092B-C50C-407E-A947-70E740481C1C}">
                        <a14:useLocalDpi xmlns:a14="http://schemas.microsoft.com/office/drawing/2010/main" val="0"/>
                      </a:ext>
                    </a:extLst>
                  </a:blip>
                  <a:stretch>
                    <a:fillRect/>
                  </a:stretch>
                </pic:blipFill>
                <pic:spPr>
                  <a:xfrm>
                    <a:off x="0" y="0"/>
                    <a:ext cx="529590" cy="529590"/>
                  </a:xfrm>
                  <a:prstGeom prst="rect">
                    <a:avLst/>
                  </a:prstGeom>
                </pic:spPr>
              </pic:pic>
            </a:graphicData>
          </a:graphic>
          <wp14:sizeRelH relativeFrom="page">
            <wp14:pctWidth>0</wp14:pctWidth>
          </wp14:sizeRelH>
          <wp14:sizeRelV relativeFrom="page">
            <wp14:pctHeight>0</wp14:pctHeight>
          </wp14:sizeRelV>
        </wp:anchor>
      </w:drawing>
    </w:r>
    <w:r w:rsidRPr="00F453D2">
      <w:rPr>
        <w:rFonts w:ascii="Avenir Black" w:hAnsi="Avenir Black" w:cs="Segoe UI"/>
        <w:noProof/>
        <w:color w:val="009193"/>
        <w:sz w:val="32"/>
        <w:szCs w:val="32"/>
      </w:rPr>
      <w:drawing>
        <wp:anchor distT="0" distB="0" distL="114300" distR="114300" simplePos="0" relativeHeight="251660288" behindDoc="0" locked="0" layoutInCell="1" allowOverlap="1" wp14:anchorId="2CA14F7B" wp14:editId="4372EB57">
          <wp:simplePos x="0" y="0"/>
          <wp:positionH relativeFrom="column">
            <wp:posOffset>17092</wp:posOffset>
          </wp:positionH>
          <wp:positionV relativeFrom="paragraph">
            <wp:posOffset>53132</wp:posOffset>
          </wp:positionV>
          <wp:extent cx="930910" cy="442595"/>
          <wp:effectExtent l="0" t="0" r="0" b="190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2" cstate="print">
                    <a:extLst>
                      <a:ext uri="{28A0092B-C50C-407E-A947-70E740481C1C}">
                        <a14:useLocalDpi xmlns:a14="http://schemas.microsoft.com/office/drawing/2010/main" val="0"/>
                      </a:ext>
                    </a:extLst>
                  </a:blip>
                  <a:srcRect b="30468"/>
                  <a:stretch/>
                </pic:blipFill>
                <pic:spPr bwMode="auto">
                  <a:xfrm>
                    <a:off x="0" y="0"/>
                    <a:ext cx="930910" cy="4425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453D2">
      <w:rPr>
        <w:rFonts w:ascii="Avenir Black" w:hAnsi="Avenir Black" w:cs="Segoe UI"/>
        <w:color w:val="009193"/>
        <w:sz w:val="32"/>
        <w:szCs w:val="32"/>
      </w:rPr>
      <w:t>2020-21 Annual Program Update</w:t>
    </w:r>
  </w:p>
  <w:p w14:paraId="2762A754" w14:textId="000CF102" w:rsidR="00217063" w:rsidRPr="001C2F46" w:rsidRDefault="00217063" w:rsidP="001C2F46">
    <w:pPr>
      <w:pStyle w:val="NoSpacing"/>
      <w:jc w:val="center"/>
      <w:rPr>
        <w:rFonts w:ascii="Avenir Medium" w:hAnsi="Avenir Medium" w:cs="Segoe UI"/>
        <w:color w:val="009193"/>
        <w:sz w:val="32"/>
        <w:szCs w:val="32"/>
      </w:rPr>
    </w:pPr>
    <w:r w:rsidRPr="00B714AF">
      <w:rPr>
        <w:rFonts w:ascii="Avenir Medium" w:hAnsi="Avenir Medium" w:cs="Segoe UI"/>
        <w:color w:val="009193"/>
        <w:sz w:val="32"/>
        <w:szCs w:val="32"/>
      </w:rPr>
      <w:t>Instructional/</w:t>
    </w:r>
    <w:r>
      <w:rPr>
        <w:rFonts w:ascii="Avenir Medium" w:hAnsi="Avenir Medium" w:cs="Segoe UI"/>
        <w:color w:val="009193"/>
        <w:sz w:val="32"/>
        <w:szCs w:val="32"/>
      </w:rPr>
      <w:t xml:space="preserve">Student </w:t>
    </w:r>
    <w:r w:rsidRPr="00B714AF">
      <w:rPr>
        <w:rFonts w:ascii="Avenir Medium" w:hAnsi="Avenir Medium" w:cs="Segoe UI"/>
        <w:color w:val="009193"/>
        <w:sz w:val="32"/>
        <w:szCs w:val="32"/>
      </w:rPr>
      <w:t>Services/Administration</w:t>
    </w:r>
  </w:p>
  <w:p w14:paraId="7267D316" w14:textId="77777777" w:rsidR="00217063" w:rsidRDefault="002170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C01945"/>
    <w:multiLevelType w:val="hybridMultilevel"/>
    <w:tmpl w:val="134226F6"/>
    <w:lvl w:ilvl="0" w:tplc="40546A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233AE0"/>
    <w:multiLevelType w:val="hybridMultilevel"/>
    <w:tmpl w:val="D6227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4B1D3A"/>
    <w:multiLevelType w:val="hybridMultilevel"/>
    <w:tmpl w:val="CD7CC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525C2F"/>
    <w:multiLevelType w:val="hybridMultilevel"/>
    <w:tmpl w:val="C74403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CF2167"/>
    <w:multiLevelType w:val="hybridMultilevel"/>
    <w:tmpl w:val="4A0AEC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64D460A"/>
    <w:multiLevelType w:val="hybridMultilevel"/>
    <w:tmpl w:val="47DE8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FE52C7"/>
    <w:multiLevelType w:val="hybridMultilevel"/>
    <w:tmpl w:val="8C82FB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F9B3D2A"/>
    <w:multiLevelType w:val="hybridMultilevel"/>
    <w:tmpl w:val="55F896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A74E9E"/>
    <w:multiLevelType w:val="hybridMultilevel"/>
    <w:tmpl w:val="6BF881B2"/>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A122D17"/>
    <w:multiLevelType w:val="hybridMultilevel"/>
    <w:tmpl w:val="FF0E51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59E20DD"/>
    <w:multiLevelType w:val="hybridMultilevel"/>
    <w:tmpl w:val="471C82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8100AF2"/>
    <w:multiLevelType w:val="hybridMultilevel"/>
    <w:tmpl w:val="2A9CF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3C17752"/>
    <w:multiLevelType w:val="hybridMultilevel"/>
    <w:tmpl w:val="AA32E7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4F364E3"/>
    <w:multiLevelType w:val="hybridMultilevel"/>
    <w:tmpl w:val="5CA4858E"/>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DD06273"/>
    <w:multiLevelType w:val="multilevel"/>
    <w:tmpl w:val="7D72F498"/>
    <w:lvl w:ilvl="0">
      <w:start w:val="2020"/>
      <w:numFmt w:val="decimal"/>
      <w:lvlText w:val="%1"/>
      <w:lvlJc w:val="left"/>
      <w:pPr>
        <w:ind w:left="1060" w:hanging="1060"/>
      </w:pPr>
      <w:rPr>
        <w:rFonts w:hint="default"/>
      </w:rPr>
    </w:lvl>
    <w:lvl w:ilvl="1">
      <w:start w:val="2021"/>
      <w:numFmt w:val="decimal"/>
      <w:lvlText w:val="%1-%2"/>
      <w:lvlJc w:val="left"/>
      <w:pPr>
        <w:ind w:left="1060" w:hanging="1060"/>
      </w:pPr>
      <w:rPr>
        <w:rFonts w:ascii="Avenir Black" w:hAnsi="Avenir Black" w:hint="default"/>
        <w:b/>
        <w:bCs/>
        <w:i w:val="0"/>
        <w:iCs w:val="0"/>
      </w:rPr>
    </w:lvl>
    <w:lvl w:ilvl="2">
      <w:start w:val="1"/>
      <w:numFmt w:val="decimal"/>
      <w:lvlText w:val="%1-%2.%3"/>
      <w:lvlJc w:val="left"/>
      <w:pPr>
        <w:ind w:left="1060" w:hanging="1060"/>
      </w:pPr>
      <w:rPr>
        <w:rFonts w:hint="default"/>
      </w:rPr>
    </w:lvl>
    <w:lvl w:ilvl="3">
      <w:start w:val="1"/>
      <w:numFmt w:val="decimalZero"/>
      <w:lvlText w:val="%1-%2.%3.%4"/>
      <w:lvlJc w:val="left"/>
      <w:pPr>
        <w:ind w:left="1060" w:hanging="106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1"/>
  </w:num>
  <w:num w:numId="2">
    <w:abstractNumId w:val="5"/>
  </w:num>
  <w:num w:numId="3">
    <w:abstractNumId w:val="10"/>
  </w:num>
  <w:num w:numId="4">
    <w:abstractNumId w:val="3"/>
  </w:num>
  <w:num w:numId="5">
    <w:abstractNumId w:val="6"/>
  </w:num>
  <w:num w:numId="6">
    <w:abstractNumId w:val="12"/>
  </w:num>
  <w:num w:numId="7">
    <w:abstractNumId w:val="1"/>
  </w:num>
  <w:num w:numId="8">
    <w:abstractNumId w:val="13"/>
  </w:num>
  <w:num w:numId="9">
    <w:abstractNumId w:val="9"/>
  </w:num>
  <w:num w:numId="10">
    <w:abstractNumId w:val="8"/>
  </w:num>
  <w:num w:numId="11">
    <w:abstractNumId w:val="14"/>
  </w:num>
  <w:num w:numId="12">
    <w:abstractNumId w:val="4"/>
  </w:num>
  <w:num w:numId="13">
    <w:abstractNumId w:val="7"/>
  </w:num>
  <w:num w:numId="14">
    <w:abstractNumId w:val="2"/>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484"/>
    <w:rsid w:val="00003BE7"/>
    <w:rsid w:val="00011474"/>
    <w:rsid w:val="0002643A"/>
    <w:rsid w:val="00041602"/>
    <w:rsid w:val="00046315"/>
    <w:rsid w:val="000576F2"/>
    <w:rsid w:val="00066A61"/>
    <w:rsid w:val="000735E4"/>
    <w:rsid w:val="0009191B"/>
    <w:rsid w:val="000A0E4A"/>
    <w:rsid w:val="000B52A6"/>
    <w:rsid w:val="000C4F1D"/>
    <w:rsid w:val="000E7A92"/>
    <w:rsid w:val="00124C49"/>
    <w:rsid w:val="0013741D"/>
    <w:rsid w:val="001553A9"/>
    <w:rsid w:val="00182232"/>
    <w:rsid w:val="00183240"/>
    <w:rsid w:val="001C0579"/>
    <w:rsid w:val="001C2F46"/>
    <w:rsid w:val="001F56EE"/>
    <w:rsid w:val="0020247B"/>
    <w:rsid w:val="00204315"/>
    <w:rsid w:val="00217063"/>
    <w:rsid w:val="00241D3A"/>
    <w:rsid w:val="002420AB"/>
    <w:rsid w:val="002574CB"/>
    <w:rsid w:val="002723D7"/>
    <w:rsid w:val="003016DE"/>
    <w:rsid w:val="00311E8A"/>
    <w:rsid w:val="00312A82"/>
    <w:rsid w:val="003462B5"/>
    <w:rsid w:val="00384317"/>
    <w:rsid w:val="003964BB"/>
    <w:rsid w:val="003A41A0"/>
    <w:rsid w:val="003A475B"/>
    <w:rsid w:val="003C7A1D"/>
    <w:rsid w:val="003D15E8"/>
    <w:rsid w:val="003D7F6A"/>
    <w:rsid w:val="004035D7"/>
    <w:rsid w:val="0041626F"/>
    <w:rsid w:val="00425484"/>
    <w:rsid w:val="00433830"/>
    <w:rsid w:val="00437ABB"/>
    <w:rsid w:val="0044190B"/>
    <w:rsid w:val="00481660"/>
    <w:rsid w:val="004834DC"/>
    <w:rsid w:val="004A09B6"/>
    <w:rsid w:val="004A25AB"/>
    <w:rsid w:val="004F0C55"/>
    <w:rsid w:val="00517630"/>
    <w:rsid w:val="00521806"/>
    <w:rsid w:val="005369F7"/>
    <w:rsid w:val="00537877"/>
    <w:rsid w:val="005832CB"/>
    <w:rsid w:val="00591A55"/>
    <w:rsid w:val="005C5439"/>
    <w:rsid w:val="005C66CE"/>
    <w:rsid w:val="00613145"/>
    <w:rsid w:val="006552C8"/>
    <w:rsid w:val="00663D3B"/>
    <w:rsid w:val="00692A9E"/>
    <w:rsid w:val="006B1C11"/>
    <w:rsid w:val="006C06CC"/>
    <w:rsid w:val="006F638B"/>
    <w:rsid w:val="007158B5"/>
    <w:rsid w:val="00716F76"/>
    <w:rsid w:val="00747AFD"/>
    <w:rsid w:val="00754108"/>
    <w:rsid w:val="00763C6D"/>
    <w:rsid w:val="00766713"/>
    <w:rsid w:val="00783FA4"/>
    <w:rsid w:val="00792E7B"/>
    <w:rsid w:val="00793CEC"/>
    <w:rsid w:val="0079748D"/>
    <w:rsid w:val="007A3E38"/>
    <w:rsid w:val="007B4F27"/>
    <w:rsid w:val="007C13DB"/>
    <w:rsid w:val="007E5DD5"/>
    <w:rsid w:val="008014DE"/>
    <w:rsid w:val="008139AF"/>
    <w:rsid w:val="00831589"/>
    <w:rsid w:val="00836F7D"/>
    <w:rsid w:val="008651DB"/>
    <w:rsid w:val="00870AEE"/>
    <w:rsid w:val="00874296"/>
    <w:rsid w:val="008A7618"/>
    <w:rsid w:val="008B622F"/>
    <w:rsid w:val="00906C0D"/>
    <w:rsid w:val="00910D26"/>
    <w:rsid w:val="00915801"/>
    <w:rsid w:val="009433D4"/>
    <w:rsid w:val="009465EE"/>
    <w:rsid w:val="009471CD"/>
    <w:rsid w:val="009662AA"/>
    <w:rsid w:val="00973936"/>
    <w:rsid w:val="009D3608"/>
    <w:rsid w:val="00A74FA1"/>
    <w:rsid w:val="00AB37A8"/>
    <w:rsid w:val="00AB53FB"/>
    <w:rsid w:val="00AB5573"/>
    <w:rsid w:val="00AB7D49"/>
    <w:rsid w:val="00AC6D15"/>
    <w:rsid w:val="00AD4F79"/>
    <w:rsid w:val="00AD72FF"/>
    <w:rsid w:val="00AD7CA3"/>
    <w:rsid w:val="00AE229E"/>
    <w:rsid w:val="00AE7643"/>
    <w:rsid w:val="00AF1275"/>
    <w:rsid w:val="00B145A3"/>
    <w:rsid w:val="00B14F7F"/>
    <w:rsid w:val="00B25728"/>
    <w:rsid w:val="00B27575"/>
    <w:rsid w:val="00B373BE"/>
    <w:rsid w:val="00B54616"/>
    <w:rsid w:val="00B54F62"/>
    <w:rsid w:val="00B714AF"/>
    <w:rsid w:val="00BC24A8"/>
    <w:rsid w:val="00C00354"/>
    <w:rsid w:val="00C44036"/>
    <w:rsid w:val="00C47877"/>
    <w:rsid w:val="00C760C8"/>
    <w:rsid w:val="00C849C8"/>
    <w:rsid w:val="00C850E0"/>
    <w:rsid w:val="00CA7CD3"/>
    <w:rsid w:val="00CC152D"/>
    <w:rsid w:val="00CC3DCA"/>
    <w:rsid w:val="00CD46CB"/>
    <w:rsid w:val="00CD4A21"/>
    <w:rsid w:val="00CE4AFE"/>
    <w:rsid w:val="00CF13E1"/>
    <w:rsid w:val="00D01CC0"/>
    <w:rsid w:val="00D117C4"/>
    <w:rsid w:val="00D13015"/>
    <w:rsid w:val="00D13C0F"/>
    <w:rsid w:val="00D62BCA"/>
    <w:rsid w:val="00D801A5"/>
    <w:rsid w:val="00D80C8B"/>
    <w:rsid w:val="00D83452"/>
    <w:rsid w:val="00D83C4C"/>
    <w:rsid w:val="00DD732E"/>
    <w:rsid w:val="00DE2251"/>
    <w:rsid w:val="00E12E9E"/>
    <w:rsid w:val="00E52761"/>
    <w:rsid w:val="00EF012D"/>
    <w:rsid w:val="00EF55FB"/>
    <w:rsid w:val="00F06071"/>
    <w:rsid w:val="00F221FB"/>
    <w:rsid w:val="00F22408"/>
    <w:rsid w:val="00F30746"/>
    <w:rsid w:val="00F453D2"/>
    <w:rsid w:val="00FC65B7"/>
    <w:rsid w:val="00FD522B"/>
    <w:rsid w:val="00FE2589"/>
    <w:rsid w:val="00FE78F6"/>
    <w:rsid w:val="00FF03C3"/>
    <w:rsid w:val="00FF06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1A56F"/>
  <w15:chartTrackingRefBased/>
  <w15:docId w15:val="{3CFDB893-4D8C-432D-8B92-5383C2BED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65EE"/>
    <w:pPr>
      <w:spacing w:after="0" w:line="240" w:lineRule="auto"/>
    </w:pPr>
    <w:rPr>
      <w:rFonts w:ascii="Times New Roman" w:eastAsia="Times New Roman" w:hAnsi="Times New Roman" w:cs="Times New Roman"/>
      <w:sz w:val="24"/>
      <w:szCs w:val="24"/>
    </w:rPr>
  </w:style>
  <w:style w:type="paragraph" w:styleId="Heading3">
    <w:name w:val="heading 3"/>
    <w:basedOn w:val="Normal"/>
    <w:link w:val="Heading3Char"/>
    <w:uiPriority w:val="9"/>
    <w:qFormat/>
    <w:rsid w:val="00591A55"/>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semiHidden/>
    <w:unhideWhenUsed/>
    <w:qFormat/>
    <w:rsid w:val="00591A55"/>
    <w:pPr>
      <w:keepNext/>
      <w:keepLines/>
      <w:spacing w:before="40" w:line="259" w:lineRule="auto"/>
      <w:outlineLvl w:val="3"/>
    </w:pPr>
    <w:rPr>
      <w:rFonts w:asciiTheme="majorHAnsi" w:eastAsiaTheme="majorEastAsia" w:hAnsiTheme="majorHAnsi" w:cstheme="majorBidi"/>
      <w:i/>
      <w:iCs/>
      <w:color w:val="2E74B5" w:themeColor="accent1" w:themeShade="B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5484"/>
    <w:pPr>
      <w:spacing w:after="160" w:line="259"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716F76"/>
    <w:rPr>
      <w:color w:val="0563C1" w:themeColor="hyperlink"/>
      <w:u w:val="single"/>
    </w:rPr>
  </w:style>
  <w:style w:type="table" w:styleId="TableGrid">
    <w:name w:val="Table Grid"/>
    <w:basedOn w:val="TableNormal"/>
    <w:uiPriority w:val="39"/>
    <w:rsid w:val="00311E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A0E4A"/>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0A0E4A"/>
  </w:style>
  <w:style w:type="paragraph" w:styleId="Footer">
    <w:name w:val="footer"/>
    <w:basedOn w:val="Normal"/>
    <w:link w:val="FooterChar"/>
    <w:uiPriority w:val="99"/>
    <w:unhideWhenUsed/>
    <w:rsid w:val="000A0E4A"/>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0A0E4A"/>
  </w:style>
  <w:style w:type="character" w:styleId="FollowedHyperlink">
    <w:name w:val="FollowedHyperlink"/>
    <w:basedOn w:val="DefaultParagraphFont"/>
    <w:uiPriority w:val="99"/>
    <w:semiHidden/>
    <w:unhideWhenUsed/>
    <w:rsid w:val="007B4F27"/>
    <w:rPr>
      <w:color w:val="954F72" w:themeColor="followedHyperlink"/>
      <w:u w:val="single"/>
    </w:rPr>
  </w:style>
  <w:style w:type="table" w:customStyle="1" w:styleId="TableGrid1">
    <w:name w:val="Table Grid1"/>
    <w:basedOn w:val="TableNormal"/>
    <w:next w:val="TableGrid"/>
    <w:uiPriority w:val="59"/>
    <w:rsid w:val="007158B5"/>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591A55"/>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semiHidden/>
    <w:rsid w:val="00591A55"/>
    <w:rPr>
      <w:rFonts w:asciiTheme="majorHAnsi" w:eastAsiaTheme="majorEastAsia" w:hAnsiTheme="majorHAnsi" w:cstheme="majorBidi"/>
      <w:i/>
      <w:iCs/>
      <w:color w:val="2E74B5" w:themeColor="accent1" w:themeShade="BF"/>
    </w:rPr>
  </w:style>
  <w:style w:type="paragraph" w:styleId="NoSpacing">
    <w:name w:val="No Spacing"/>
    <w:uiPriority w:val="1"/>
    <w:qFormat/>
    <w:rsid w:val="00591A55"/>
    <w:pPr>
      <w:spacing w:after="0" w:line="240" w:lineRule="auto"/>
    </w:pPr>
  </w:style>
  <w:style w:type="character" w:styleId="PlaceholderText">
    <w:name w:val="Placeholder Text"/>
    <w:basedOn w:val="DefaultParagraphFont"/>
    <w:uiPriority w:val="99"/>
    <w:semiHidden/>
    <w:rsid w:val="001C0579"/>
    <w:rPr>
      <w:color w:val="808080"/>
    </w:rPr>
  </w:style>
  <w:style w:type="character" w:styleId="UnresolvedMention">
    <w:name w:val="Unresolved Mention"/>
    <w:basedOn w:val="DefaultParagraphFont"/>
    <w:uiPriority w:val="99"/>
    <w:semiHidden/>
    <w:unhideWhenUsed/>
    <w:rsid w:val="005C5439"/>
    <w:rPr>
      <w:color w:val="605E5C"/>
      <w:shd w:val="clear" w:color="auto" w:fill="E1DFDD"/>
    </w:rPr>
  </w:style>
  <w:style w:type="paragraph" w:styleId="BalloonText">
    <w:name w:val="Balloon Text"/>
    <w:basedOn w:val="Normal"/>
    <w:link w:val="BalloonTextChar"/>
    <w:uiPriority w:val="99"/>
    <w:semiHidden/>
    <w:unhideWhenUsed/>
    <w:rsid w:val="008651DB"/>
    <w:rPr>
      <w:rFonts w:eastAsiaTheme="minorHAnsi"/>
      <w:sz w:val="18"/>
      <w:szCs w:val="18"/>
    </w:rPr>
  </w:style>
  <w:style w:type="character" w:customStyle="1" w:styleId="BalloonTextChar">
    <w:name w:val="Balloon Text Char"/>
    <w:basedOn w:val="DefaultParagraphFont"/>
    <w:link w:val="BalloonText"/>
    <w:uiPriority w:val="99"/>
    <w:semiHidden/>
    <w:rsid w:val="008651DB"/>
    <w:rPr>
      <w:rFonts w:ascii="Times New Roman" w:hAnsi="Times New Roman" w:cs="Times New Roman"/>
      <w:sz w:val="18"/>
      <w:szCs w:val="18"/>
    </w:rPr>
  </w:style>
  <w:style w:type="paragraph" w:styleId="BodyText">
    <w:name w:val="Body Text"/>
    <w:basedOn w:val="Normal"/>
    <w:link w:val="BodyTextChar"/>
    <w:uiPriority w:val="1"/>
    <w:qFormat/>
    <w:rsid w:val="0020247B"/>
    <w:pPr>
      <w:widowControl w:val="0"/>
      <w:autoSpaceDE w:val="0"/>
      <w:autoSpaceDN w:val="0"/>
    </w:pPr>
    <w:rPr>
      <w:rFonts w:ascii="Century Gothic" w:eastAsia="Century Gothic" w:hAnsi="Century Gothic" w:cs="Century Gothic"/>
      <w:sz w:val="19"/>
      <w:szCs w:val="19"/>
    </w:rPr>
  </w:style>
  <w:style w:type="character" w:customStyle="1" w:styleId="BodyTextChar">
    <w:name w:val="Body Text Char"/>
    <w:basedOn w:val="DefaultParagraphFont"/>
    <w:link w:val="BodyText"/>
    <w:uiPriority w:val="1"/>
    <w:rsid w:val="0020247B"/>
    <w:rPr>
      <w:rFonts w:ascii="Century Gothic" w:eastAsia="Century Gothic" w:hAnsi="Century Gothic" w:cs="Century Gothic"/>
      <w:sz w:val="19"/>
      <w:szCs w:val="19"/>
    </w:rPr>
  </w:style>
  <w:style w:type="character" w:customStyle="1" w:styleId="ms-dropdown-title">
    <w:name w:val="ms-dropdown-title"/>
    <w:basedOn w:val="DefaultParagraphFont"/>
    <w:rsid w:val="009465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459890">
      <w:bodyDiv w:val="1"/>
      <w:marLeft w:val="0"/>
      <w:marRight w:val="0"/>
      <w:marTop w:val="0"/>
      <w:marBottom w:val="0"/>
      <w:divBdr>
        <w:top w:val="none" w:sz="0" w:space="0" w:color="auto"/>
        <w:left w:val="none" w:sz="0" w:space="0" w:color="auto"/>
        <w:bottom w:val="none" w:sz="0" w:space="0" w:color="auto"/>
        <w:right w:val="none" w:sz="0" w:space="0" w:color="auto"/>
      </w:divBdr>
      <w:divsChild>
        <w:div w:id="1726566630">
          <w:marLeft w:val="0"/>
          <w:marRight w:val="0"/>
          <w:marTop w:val="0"/>
          <w:marBottom w:val="0"/>
          <w:divBdr>
            <w:top w:val="none" w:sz="0" w:space="0" w:color="auto"/>
            <w:left w:val="none" w:sz="0" w:space="0" w:color="auto"/>
            <w:bottom w:val="none" w:sz="0" w:space="0" w:color="auto"/>
            <w:right w:val="none" w:sz="0" w:space="0" w:color="auto"/>
          </w:divBdr>
          <w:divsChild>
            <w:div w:id="472334547">
              <w:marLeft w:val="0"/>
              <w:marRight w:val="0"/>
              <w:marTop w:val="0"/>
              <w:marBottom w:val="0"/>
              <w:divBdr>
                <w:top w:val="none" w:sz="0" w:space="0" w:color="auto"/>
                <w:left w:val="none" w:sz="0" w:space="0" w:color="auto"/>
                <w:bottom w:val="none" w:sz="0" w:space="0" w:color="auto"/>
                <w:right w:val="none" w:sz="0" w:space="0" w:color="auto"/>
              </w:divBdr>
              <w:divsChild>
                <w:div w:id="723335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870194066">
          <w:marLeft w:val="0"/>
          <w:marRight w:val="0"/>
          <w:marTop w:val="0"/>
          <w:marBottom w:val="0"/>
          <w:divBdr>
            <w:top w:val="none" w:sz="0" w:space="0" w:color="auto"/>
            <w:left w:val="none" w:sz="0" w:space="0" w:color="auto"/>
            <w:bottom w:val="none" w:sz="0" w:space="0" w:color="auto"/>
            <w:right w:val="none" w:sz="0" w:space="0" w:color="auto"/>
          </w:divBdr>
          <w:divsChild>
            <w:div w:id="1953516160">
              <w:marLeft w:val="-120"/>
              <w:marRight w:val="-120"/>
              <w:marTop w:val="0"/>
              <w:marBottom w:val="0"/>
              <w:divBdr>
                <w:top w:val="none" w:sz="0" w:space="0" w:color="auto"/>
                <w:left w:val="none" w:sz="0" w:space="0" w:color="auto"/>
                <w:bottom w:val="none" w:sz="0" w:space="0" w:color="auto"/>
                <w:right w:val="none" w:sz="0" w:space="0" w:color="auto"/>
              </w:divBdr>
              <w:divsChild>
                <w:div w:id="2052653888">
                  <w:marLeft w:val="0"/>
                  <w:marRight w:val="0"/>
                  <w:marTop w:val="0"/>
                  <w:marBottom w:val="0"/>
                  <w:divBdr>
                    <w:top w:val="none" w:sz="0" w:space="0" w:color="auto"/>
                    <w:left w:val="none" w:sz="0" w:space="0" w:color="auto"/>
                    <w:bottom w:val="none" w:sz="0" w:space="0" w:color="auto"/>
                    <w:right w:val="none" w:sz="0" w:space="0" w:color="auto"/>
                  </w:divBdr>
                  <w:divsChild>
                    <w:div w:id="1900239481">
                      <w:marLeft w:val="0"/>
                      <w:marRight w:val="0"/>
                      <w:marTop w:val="0"/>
                      <w:marBottom w:val="0"/>
                      <w:divBdr>
                        <w:top w:val="none" w:sz="0" w:space="0" w:color="auto"/>
                        <w:left w:val="none" w:sz="0" w:space="0" w:color="auto"/>
                        <w:bottom w:val="none" w:sz="0" w:space="0" w:color="auto"/>
                        <w:right w:val="none" w:sz="0" w:space="0" w:color="auto"/>
                      </w:divBdr>
                      <w:divsChild>
                        <w:div w:id="1370959329">
                          <w:marLeft w:val="0"/>
                          <w:marRight w:val="0"/>
                          <w:marTop w:val="0"/>
                          <w:marBottom w:val="0"/>
                          <w:divBdr>
                            <w:top w:val="single" w:sz="6" w:space="0" w:color="CCCCCC"/>
                            <w:left w:val="single" w:sz="6" w:space="0" w:color="CCCCCC"/>
                            <w:bottom w:val="single" w:sz="6" w:space="0" w:color="CCCCCC"/>
                            <w:right w:val="single" w:sz="6" w:space="0" w:color="CCCCCC"/>
                          </w:divBdr>
                          <w:divsChild>
                            <w:div w:id="1786659026">
                              <w:marLeft w:val="150"/>
                              <w:marRight w:val="150"/>
                              <w:marTop w:val="150"/>
                              <w:marBottom w:val="150"/>
                              <w:divBdr>
                                <w:top w:val="none" w:sz="0" w:space="0" w:color="auto"/>
                                <w:left w:val="none" w:sz="0" w:space="0" w:color="auto"/>
                                <w:bottom w:val="none" w:sz="0" w:space="0" w:color="auto"/>
                                <w:right w:val="none" w:sz="0" w:space="0" w:color="auto"/>
                              </w:divBdr>
                              <w:divsChild>
                                <w:div w:id="760951848">
                                  <w:marLeft w:val="0"/>
                                  <w:marRight w:val="0"/>
                                  <w:marTop w:val="0"/>
                                  <w:marBottom w:val="0"/>
                                  <w:divBdr>
                                    <w:top w:val="none" w:sz="0" w:space="0" w:color="auto"/>
                                    <w:left w:val="none" w:sz="0" w:space="0" w:color="auto"/>
                                    <w:bottom w:val="none" w:sz="0" w:space="0" w:color="auto"/>
                                    <w:right w:val="none" w:sz="0" w:space="0" w:color="auto"/>
                                  </w:divBdr>
                                  <w:divsChild>
                                    <w:div w:id="294651285">
                                      <w:marLeft w:val="0"/>
                                      <w:marRight w:val="0"/>
                                      <w:marTop w:val="0"/>
                                      <w:marBottom w:val="0"/>
                                      <w:divBdr>
                                        <w:top w:val="none" w:sz="0" w:space="0" w:color="auto"/>
                                        <w:left w:val="none" w:sz="0" w:space="0" w:color="auto"/>
                                        <w:bottom w:val="none" w:sz="0" w:space="0" w:color="auto"/>
                                        <w:right w:val="none" w:sz="0" w:space="0" w:color="auto"/>
                                      </w:divBdr>
                                      <w:divsChild>
                                        <w:div w:id="1165972283">
                                          <w:marLeft w:val="0"/>
                                          <w:marRight w:val="0"/>
                                          <w:marTop w:val="0"/>
                                          <w:marBottom w:val="0"/>
                                          <w:divBdr>
                                            <w:top w:val="none" w:sz="0" w:space="0" w:color="auto"/>
                                            <w:left w:val="none" w:sz="0" w:space="0" w:color="auto"/>
                                            <w:bottom w:val="none" w:sz="0" w:space="0" w:color="auto"/>
                                            <w:right w:val="none" w:sz="0" w:space="0" w:color="auto"/>
                                          </w:divBdr>
                                          <w:divsChild>
                                            <w:div w:id="1998874907">
                                              <w:marLeft w:val="0"/>
                                              <w:marRight w:val="0"/>
                                              <w:marTop w:val="0"/>
                                              <w:marBottom w:val="0"/>
                                              <w:divBdr>
                                                <w:top w:val="none" w:sz="0" w:space="0" w:color="auto"/>
                                                <w:left w:val="none" w:sz="0" w:space="0" w:color="auto"/>
                                                <w:bottom w:val="none" w:sz="0" w:space="0" w:color="auto"/>
                                                <w:right w:val="none" w:sz="0" w:space="0" w:color="auto"/>
                                              </w:divBdr>
                                              <w:divsChild>
                                                <w:div w:id="981276961">
                                                  <w:marLeft w:val="0"/>
                                                  <w:marRight w:val="0"/>
                                                  <w:marTop w:val="0"/>
                                                  <w:marBottom w:val="0"/>
                                                  <w:divBdr>
                                                    <w:top w:val="none" w:sz="0" w:space="0" w:color="auto"/>
                                                    <w:left w:val="none" w:sz="0" w:space="0" w:color="auto"/>
                                                    <w:bottom w:val="none" w:sz="0" w:space="0" w:color="auto"/>
                                                    <w:right w:val="none" w:sz="0" w:space="0" w:color="auto"/>
                                                  </w:divBdr>
                                                </w:div>
                                                <w:div w:id="20934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555954">
                                          <w:marLeft w:val="0"/>
                                          <w:marRight w:val="0"/>
                                          <w:marTop w:val="0"/>
                                          <w:marBottom w:val="0"/>
                                          <w:divBdr>
                                            <w:top w:val="none" w:sz="0" w:space="0" w:color="auto"/>
                                            <w:left w:val="none" w:sz="0" w:space="0" w:color="auto"/>
                                            <w:bottom w:val="none" w:sz="0" w:space="0" w:color="auto"/>
                                            <w:right w:val="none" w:sz="0" w:space="0" w:color="auto"/>
                                          </w:divBdr>
                                          <w:divsChild>
                                            <w:div w:id="14700761">
                                              <w:marLeft w:val="0"/>
                                              <w:marRight w:val="0"/>
                                              <w:marTop w:val="0"/>
                                              <w:marBottom w:val="0"/>
                                              <w:divBdr>
                                                <w:top w:val="none" w:sz="0" w:space="0" w:color="auto"/>
                                                <w:left w:val="none" w:sz="0" w:space="0" w:color="auto"/>
                                                <w:bottom w:val="none" w:sz="0" w:space="0" w:color="auto"/>
                                                <w:right w:val="none" w:sz="0" w:space="0" w:color="auto"/>
                                              </w:divBdr>
                                              <w:divsChild>
                                                <w:div w:id="339090600">
                                                  <w:marLeft w:val="0"/>
                                                  <w:marRight w:val="0"/>
                                                  <w:marTop w:val="0"/>
                                                  <w:marBottom w:val="0"/>
                                                  <w:divBdr>
                                                    <w:top w:val="none" w:sz="0" w:space="0" w:color="auto"/>
                                                    <w:left w:val="none" w:sz="0" w:space="0" w:color="auto"/>
                                                    <w:bottom w:val="none" w:sz="0" w:space="0" w:color="auto"/>
                                                    <w:right w:val="none" w:sz="0" w:space="0" w:color="auto"/>
                                                  </w:divBdr>
                                                </w:div>
                                                <w:div w:id="178495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7399599">
                          <w:marLeft w:val="0"/>
                          <w:marRight w:val="0"/>
                          <w:marTop w:val="0"/>
                          <w:marBottom w:val="0"/>
                          <w:divBdr>
                            <w:top w:val="none" w:sz="0" w:space="0" w:color="auto"/>
                            <w:left w:val="none" w:sz="0" w:space="0" w:color="auto"/>
                            <w:bottom w:val="none" w:sz="0" w:space="0" w:color="auto"/>
                            <w:right w:val="none" w:sz="0" w:space="0" w:color="auto"/>
                          </w:divBdr>
                          <w:divsChild>
                            <w:div w:id="293682483">
                              <w:marLeft w:val="-120"/>
                              <w:marRight w:val="-120"/>
                              <w:marTop w:val="0"/>
                              <w:marBottom w:val="0"/>
                              <w:divBdr>
                                <w:top w:val="none" w:sz="0" w:space="0" w:color="auto"/>
                                <w:left w:val="none" w:sz="0" w:space="0" w:color="auto"/>
                                <w:bottom w:val="none" w:sz="0" w:space="0" w:color="auto"/>
                                <w:right w:val="none" w:sz="0" w:space="0" w:color="auto"/>
                              </w:divBdr>
                              <w:divsChild>
                                <w:div w:id="1291013028">
                                  <w:marLeft w:val="0"/>
                                  <w:marRight w:val="0"/>
                                  <w:marTop w:val="0"/>
                                  <w:marBottom w:val="0"/>
                                  <w:divBdr>
                                    <w:top w:val="none" w:sz="0" w:space="0" w:color="auto"/>
                                    <w:left w:val="none" w:sz="0" w:space="0" w:color="auto"/>
                                    <w:bottom w:val="none" w:sz="0" w:space="0" w:color="auto"/>
                                    <w:right w:val="none" w:sz="0" w:space="0" w:color="auto"/>
                                  </w:divBdr>
                                  <w:divsChild>
                                    <w:div w:id="1315837652">
                                      <w:marLeft w:val="0"/>
                                      <w:marRight w:val="0"/>
                                      <w:marTop w:val="0"/>
                                      <w:marBottom w:val="0"/>
                                      <w:divBdr>
                                        <w:top w:val="none" w:sz="0" w:space="0" w:color="auto"/>
                                        <w:left w:val="none" w:sz="0" w:space="0" w:color="auto"/>
                                        <w:bottom w:val="none" w:sz="0" w:space="0" w:color="auto"/>
                                        <w:right w:val="none" w:sz="0" w:space="0" w:color="auto"/>
                                      </w:divBdr>
                                      <w:divsChild>
                                        <w:div w:id="1112237822">
                                          <w:marLeft w:val="0"/>
                                          <w:marRight w:val="0"/>
                                          <w:marTop w:val="0"/>
                                          <w:marBottom w:val="0"/>
                                          <w:divBdr>
                                            <w:top w:val="none" w:sz="0" w:space="0" w:color="auto"/>
                                            <w:left w:val="none" w:sz="0" w:space="0" w:color="auto"/>
                                            <w:bottom w:val="none" w:sz="0" w:space="0" w:color="auto"/>
                                            <w:right w:val="none" w:sz="0" w:space="0" w:color="auto"/>
                                          </w:divBdr>
                                          <w:divsChild>
                                            <w:div w:id="84517454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00924561">
                                  <w:marLeft w:val="0"/>
                                  <w:marRight w:val="0"/>
                                  <w:marTop w:val="0"/>
                                  <w:marBottom w:val="0"/>
                                  <w:divBdr>
                                    <w:top w:val="none" w:sz="0" w:space="0" w:color="auto"/>
                                    <w:left w:val="none" w:sz="0" w:space="0" w:color="auto"/>
                                    <w:bottom w:val="none" w:sz="0" w:space="0" w:color="auto"/>
                                    <w:right w:val="none" w:sz="0" w:space="0" w:color="auto"/>
                                  </w:divBdr>
                                  <w:divsChild>
                                    <w:div w:id="1311520409">
                                      <w:marLeft w:val="0"/>
                                      <w:marRight w:val="0"/>
                                      <w:marTop w:val="0"/>
                                      <w:marBottom w:val="0"/>
                                      <w:divBdr>
                                        <w:top w:val="none" w:sz="0" w:space="0" w:color="auto"/>
                                        <w:left w:val="none" w:sz="0" w:space="0" w:color="auto"/>
                                        <w:bottom w:val="none" w:sz="0" w:space="0" w:color="auto"/>
                                        <w:right w:val="none" w:sz="0" w:space="0" w:color="auto"/>
                                      </w:divBdr>
                                      <w:divsChild>
                                        <w:div w:id="1828782639">
                                          <w:marLeft w:val="0"/>
                                          <w:marRight w:val="0"/>
                                          <w:marTop w:val="0"/>
                                          <w:marBottom w:val="0"/>
                                          <w:divBdr>
                                            <w:top w:val="none" w:sz="0" w:space="0" w:color="auto"/>
                                            <w:left w:val="none" w:sz="0" w:space="0" w:color="auto"/>
                                            <w:bottom w:val="none" w:sz="0" w:space="0" w:color="auto"/>
                                            <w:right w:val="none" w:sz="0" w:space="0" w:color="auto"/>
                                          </w:divBdr>
                                          <w:divsChild>
                                            <w:div w:id="193293317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8659944">
                  <w:marLeft w:val="0"/>
                  <w:marRight w:val="0"/>
                  <w:marTop w:val="0"/>
                  <w:marBottom w:val="0"/>
                  <w:divBdr>
                    <w:top w:val="none" w:sz="0" w:space="0" w:color="auto"/>
                    <w:left w:val="none" w:sz="0" w:space="0" w:color="auto"/>
                    <w:bottom w:val="none" w:sz="0" w:space="0" w:color="auto"/>
                    <w:right w:val="none" w:sz="0" w:space="0" w:color="auto"/>
                  </w:divBdr>
                  <w:divsChild>
                    <w:div w:id="85080875">
                      <w:marLeft w:val="0"/>
                      <w:marRight w:val="0"/>
                      <w:marTop w:val="0"/>
                      <w:marBottom w:val="0"/>
                      <w:divBdr>
                        <w:top w:val="none" w:sz="0" w:space="0" w:color="auto"/>
                        <w:left w:val="none" w:sz="0" w:space="0" w:color="auto"/>
                        <w:bottom w:val="none" w:sz="0" w:space="0" w:color="auto"/>
                        <w:right w:val="none" w:sz="0" w:space="0" w:color="auto"/>
                      </w:divBdr>
                      <w:divsChild>
                        <w:div w:id="1483346865">
                          <w:marLeft w:val="0"/>
                          <w:marRight w:val="0"/>
                          <w:marTop w:val="0"/>
                          <w:marBottom w:val="0"/>
                          <w:divBdr>
                            <w:top w:val="single" w:sz="6" w:space="0" w:color="CCCCCC"/>
                            <w:left w:val="single" w:sz="6" w:space="0" w:color="CCCCCC"/>
                            <w:bottom w:val="single" w:sz="6" w:space="0" w:color="CCCCCC"/>
                            <w:right w:val="single" w:sz="6" w:space="0" w:color="CCCCCC"/>
                          </w:divBdr>
                          <w:divsChild>
                            <w:div w:id="676733536">
                              <w:marLeft w:val="150"/>
                              <w:marRight w:val="150"/>
                              <w:marTop w:val="150"/>
                              <w:marBottom w:val="150"/>
                              <w:divBdr>
                                <w:top w:val="none" w:sz="0" w:space="0" w:color="auto"/>
                                <w:left w:val="none" w:sz="0" w:space="0" w:color="auto"/>
                                <w:bottom w:val="none" w:sz="0" w:space="0" w:color="auto"/>
                                <w:right w:val="none" w:sz="0" w:space="0" w:color="auto"/>
                              </w:divBdr>
                              <w:divsChild>
                                <w:div w:id="1934510853">
                                  <w:marLeft w:val="0"/>
                                  <w:marRight w:val="0"/>
                                  <w:marTop w:val="0"/>
                                  <w:marBottom w:val="0"/>
                                  <w:divBdr>
                                    <w:top w:val="none" w:sz="0" w:space="0" w:color="auto"/>
                                    <w:left w:val="none" w:sz="0" w:space="0" w:color="auto"/>
                                    <w:bottom w:val="none" w:sz="0" w:space="0" w:color="auto"/>
                                    <w:right w:val="none" w:sz="0" w:space="0" w:color="auto"/>
                                  </w:divBdr>
                                  <w:divsChild>
                                    <w:div w:id="184633849">
                                      <w:marLeft w:val="0"/>
                                      <w:marRight w:val="0"/>
                                      <w:marTop w:val="0"/>
                                      <w:marBottom w:val="0"/>
                                      <w:divBdr>
                                        <w:top w:val="none" w:sz="0" w:space="0" w:color="auto"/>
                                        <w:left w:val="none" w:sz="0" w:space="0" w:color="auto"/>
                                        <w:bottom w:val="none" w:sz="0" w:space="0" w:color="auto"/>
                                        <w:right w:val="none" w:sz="0" w:space="0" w:color="auto"/>
                                      </w:divBdr>
                                      <w:divsChild>
                                        <w:div w:id="1150056622">
                                          <w:marLeft w:val="0"/>
                                          <w:marRight w:val="0"/>
                                          <w:marTop w:val="0"/>
                                          <w:marBottom w:val="0"/>
                                          <w:divBdr>
                                            <w:top w:val="none" w:sz="0" w:space="0" w:color="auto"/>
                                            <w:left w:val="none" w:sz="0" w:space="0" w:color="auto"/>
                                            <w:bottom w:val="none" w:sz="0" w:space="0" w:color="auto"/>
                                            <w:right w:val="none" w:sz="0" w:space="0" w:color="auto"/>
                                          </w:divBdr>
                                          <w:divsChild>
                                            <w:div w:id="506094834">
                                              <w:marLeft w:val="0"/>
                                              <w:marRight w:val="0"/>
                                              <w:marTop w:val="0"/>
                                              <w:marBottom w:val="0"/>
                                              <w:divBdr>
                                                <w:top w:val="none" w:sz="0" w:space="0" w:color="auto"/>
                                                <w:left w:val="none" w:sz="0" w:space="0" w:color="auto"/>
                                                <w:bottom w:val="none" w:sz="0" w:space="0" w:color="auto"/>
                                                <w:right w:val="none" w:sz="0" w:space="0" w:color="auto"/>
                                              </w:divBdr>
                                              <w:divsChild>
                                                <w:div w:id="1020592992">
                                                  <w:marLeft w:val="0"/>
                                                  <w:marRight w:val="0"/>
                                                  <w:marTop w:val="0"/>
                                                  <w:marBottom w:val="0"/>
                                                  <w:divBdr>
                                                    <w:top w:val="none" w:sz="0" w:space="0" w:color="auto"/>
                                                    <w:left w:val="none" w:sz="0" w:space="0" w:color="auto"/>
                                                    <w:bottom w:val="none" w:sz="0" w:space="0" w:color="auto"/>
                                                    <w:right w:val="none" w:sz="0" w:space="0" w:color="auto"/>
                                                  </w:divBdr>
                                                </w:div>
                                                <w:div w:id="21451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449058">
                                          <w:marLeft w:val="0"/>
                                          <w:marRight w:val="0"/>
                                          <w:marTop w:val="0"/>
                                          <w:marBottom w:val="0"/>
                                          <w:divBdr>
                                            <w:top w:val="none" w:sz="0" w:space="0" w:color="auto"/>
                                            <w:left w:val="none" w:sz="0" w:space="0" w:color="auto"/>
                                            <w:bottom w:val="none" w:sz="0" w:space="0" w:color="auto"/>
                                            <w:right w:val="none" w:sz="0" w:space="0" w:color="auto"/>
                                          </w:divBdr>
                                          <w:divsChild>
                                            <w:div w:id="888415409">
                                              <w:marLeft w:val="0"/>
                                              <w:marRight w:val="0"/>
                                              <w:marTop w:val="0"/>
                                              <w:marBottom w:val="0"/>
                                              <w:divBdr>
                                                <w:top w:val="none" w:sz="0" w:space="0" w:color="auto"/>
                                                <w:left w:val="none" w:sz="0" w:space="0" w:color="auto"/>
                                                <w:bottom w:val="none" w:sz="0" w:space="0" w:color="auto"/>
                                                <w:right w:val="none" w:sz="0" w:space="0" w:color="auto"/>
                                              </w:divBdr>
                                              <w:divsChild>
                                                <w:div w:id="1615553147">
                                                  <w:marLeft w:val="0"/>
                                                  <w:marRight w:val="0"/>
                                                  <w:marTop w:val="0"/>
                                                  <w:marBottom w:val="0"/>
                                                  <w:divBdr>
                                                    <w:top w:val="none" w:sz="0" w:space="0" w:color="auto"/>
                                                    <w:left w:val="none" w:sz="0" w:space="0" w:color="auto"/>
                                                    <w:bottom w:val="none" w:sz="0" w:space="0" w:color="auto"/>
                                                    <w:right w:val="none" w:sz="0" w:space="0" w:color="auto"/>
                                                  </w:divBdr>
                                                </w:div>
                                                <w:div w:id="79760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2718474">
                          <w:marLeft w:val="0"/>
                          <w:marRight w:val="0"/>
                          <w:marTop w:val="0"/>
                          <w:marBottom w:val="0"/>
                          <w:divBdr>
                            <w:top w:val="none" w:sz="0" w:space="0" w:color="auto"/>
                            <w:left w:val="none" w:sz="0" w:space="0" w:color="auto"/>
                            <w:bottom w:val="none" w:sz="0" w:space="0" w:color="auto"/>
                            <w:right w:val="none" w:sz="0" w:space="0" w:color="auto"/>
                          </w:divBdr>
                          <w:divsChild>
                            <w:div w:id="1782610086">
                              <w:marLeft w:val="-120"/>
                              <w:marRight w:val="-120"/>
                              <w:marTop w:val="0"/>
                              <w:marBottom w:val="0"/>
                              <w:divBdr>
                                <w:top w:val="none" w:sz="0" w:space="0" w:color="auto"/>
                                <w:left w:val="none" w:sz="0" w:space="0" w:color="auto"/>
                                <w:bottom w:val="none" w:sz="0" w:space="0" w:color="auto"/>
                                <w:right w:val="none" w:sz="0" w:space="0" w:color="auto"/>
                              </w:divBdr>
                              <w:divsChild>
                                <w:div w:id="1646011523">
                                  <w:marLeft w:val="0"/>
                                  <w:marRight w:val="0"/>
                                  <w:marTop w:val="0"/>
                                  <w:marBottom w:val="0"/>
                                  <w:divBdr>
                                    <w:top w:val="none" w:sz="0" w:space="0" w:color="auto"/>
                                    <w:left w:val="none" w:sz="0" w:space="0" w:color="auto"/>
                                    <w:bottom w:val="none" w:sz="0" w:space="0" w:color="auto"/>
                                    <w:right w:val="none" w:sz="0" w:space="0" w:color="auto"/>
                                  </w:divBdr>
                                  <w:divsChild>
                                    <w:div w:id="1139306159">
                                      <w:marLeft w:val="0"/>
                                      <w:marRight w:val="0"/>
                                      <w:marTop w:val="0"/>
                                      <w:marBottom w:val="0"/>
                                      <w:divBdr>
                                        <w:top w:val="none" w:sz="0" w:space="0" w:color="auto"/>
                                        <w:left w:val="none" w:sz="0" w:space="0" w:color="auto"/>
                                        <w:bottom w:val="none" w:sz="0" w:space="0" w:color="auto"/>
                                        <w:right w:val="none" w:sz="0" w:space="0" w:color="auto"/>
                                      </w:divBdr>
                                      <w:divsChild>
                                        <w:div w:id="1714429162">
                                          <w:marLeft w:val="0"/>
                                          <w:marRight w:val="0"/>
                                          <w:marTop w:val="0"/>
                                          <w:marBottom w:val="0"/>
                                          <w:divBdr>
                                            <w:top w:val="none" w:sz="0" w:space="0" w:color="auto"/>
                                            <w:left w:val="none" w:sz="0" w:space="0" w:color="auto"/>
                                            <w:bottom w:val="none" w:sz="0" w:space="0" w:color="auto"/>
                                            <w:right w:val="none" w:sz="0" w:space="0" w:color="auto"/>
                                          </w:divBdr>
                                          <w:divsChild>
                                            <w:div w:id="1451260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66278391">
                                  <w:marLeft w:val="0"/>
                                  <w:marRight w:val="0"/>
                                  <w:marTop w:val="0"/>
                                  <w:marBottom w:val="0"/>
                                  <w:divBdr>
                                    <w:top w:val="none" w:sz="0" w:space="0" w:color="auto"/>
                                    <w:left w:val="none" w:sz="0" w:space="0" w:color="auto"/>
                                    <w:bottom w:val="none" w:sz="0" w:space="0" w:color="auto"/>
                                    <w:right w:val="none" w:sz="0" w:space="0" w:color="auto"/>
                                  </w:divBdr>
                                  <w:divsChild>
                                    <w:div w:id="1313295724">
                                      <w:marLeft w:val="0"/>
                                      <w:marRight w:val="0"/>
                                      <w:marTop w:val="0"/>
                                      <w:marBottom w:val="0"/>
                                      <w:divBdr>
                                        <w:top w:val="none" w:sz="0" w:space="0" w:color="auto"/>
                                        <w:left w:val="none" w:sz="0" w:space="0" w:color="auto"/>
                                        <w:bottom w:val="none" w:sz="0" w:space="0" w:color="auto"/>
                                        <w:right w:val="none" w:sz="0" w:space="0" w:color="auto"/>
                                      </w:divBdr>
                                      <w:divsChild>
                                        <w:div w:id="688722500">
                                          <w:marLeft w:val="0"/>
                                          <w:marRight w:val="0"/>
                                          <w:marTop w:val="0"/>
                                          <w:marBottom w:val="0"/>
                                          <w:divBdr>
                                            <w:top w:val="none" w:sz="0" w:space="0" w:color="auto"/>
                                            <w:left w:val="none" w:sz="0" w:space="0" w:color="auto"/>
                                            <w:bottom w:val="none" w:sz="0" w:space="0" w:color="auto"/>
                                            <w:right w:val="none" w:sz="0" w:space="0" w:color="auto"/>
                                          </w:divBdr>
                                          <w:divsChild>
                                            <w:div w:id="138289669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6860750">
          <w:marLeft w:val="0"/>
          <w:marRight w:val="0"/>
          <w:marTop w:val="0"/>
          <w:marBottom w:val="0"/>
          <w:divBdr>
            <w:top w:val="none" w:sz="0" w:space="0" w:color="auto"/>
            <w:left w:val="none" w:sz="0" w:space="0" w:color="auto"/>
            <w:bottom w:val="none" w:sz="0" w:space="0" w:color="auto"/>
            <w:right w:val="none" w:sz="0" w:space="0" w:color="auto"/>
          </w:divBdr>
          <w:divsChild>
            <w:div w:id="1848976628">
              <w:marLeft w:val="0"/>
              <w:marRight w:val="0"/>
              <w:marTop w:val="0"/>
              <w:marBottom w:val="0"/>
              <w:divBdr>
                <w:top w:val="none" w:sz="0" w:space="0" w:color="auto"/>
                <w:left w:val="none" w:sz="0" w:space="0" w:color="auto"/>
                <w:bottom w:val="none" w:sz="0" w:space="0" w:color="auto"/>
                <w:right w:val="none" w:sz="0" w:space="0" w:color="auto"/>
              </w:divBdr>
              <w:divsChild>
                <w:div w:id="293027397">
                  <w:marLeft w:val="0"/>
                  <w:marRight w:val="0"/>
                  <w:marTop w:val="0"/>
                  <w:marBottom w:val="0"/>
                  <w:divBdr>
                    <w:top w:val="none" w:sz="0" w:space="0" w:color="auto"/>
                    <w:left w:val="none" w:sz="0" w:space="0" w:color="auto"/>
                    <w:bottom w:val="none" w:sz="0" w:space="0" w:color="auto"/>
                    <w:right w:val="none" w:sz="0" w:space="0" w:color="auto"/>
                  </w:divBdr>
                  <w:divsChild>
                    <w:div w:id="1285574542">
                      <w:marLeft w:val="0"/>
                      <w:marRight w:val="0"/>
                      <w:marTop w:val="0"/>
                      <w:marBottom w:val="0"/>
                      <w:divBdr>
                        <w:top w:val="none" w:sz="0" w:space="0" w:color="auto"/>
                        <w:left w:val="none" w:sz="0" w:space="0" w:color="auto"/>
                        <w:bottom w:val="none" w:sz="0" w:space="0" w:color="auto"/>
                        <w:right w:val="none" w:sz="0" w:space="0" w:color="auto"/>
                      </w:divBdr>
                      <w:divsChild>
                        <w:div w:id="99603025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910596">
      <w:bodyDiv w:val="1"/>
      <w:marLeft w:val="0"/>
      <w:marRight w:val="0"/>
      <w:marTop w:val="0"/>
      <w:marBottom w:val="0"/>
      <w:divBdr>
        <w:top w:val="none" w:sz="0" w:space="0" w:color="auto"/>
        <w:left w:val="none" w:sz="0" w:space="0" w:color="auto"/>
        <w:bottom w:val="none" w:sz="0" w:space="0" w:color="auto"/>
        <w:right w:val="none" w:sz="0" w:space="0" w:color="auto"/>
      </w:divBdr>
    </w:div>
    <w:div w:id="97531782">
      <w:bodyDiv w:val="1"/>
      <w:marLeft w:val="0"/>
      <w:marRight w:val="0"/>
      <w:marTop w:val="0"/>
      <w:marBottom w:val="0"/>
      <w:divBdr>
        <w:top w:val="none" w:sz="0" w:space="0" w:color="auto"/>
        <w:left w:val="none" w:sz="0" w:space="0" w:color="auto"/>
        <w:bottom w:val="none" w:sz="0" w:space="0" w:color="auto"/>
        <w:right w:val="none" w:sz="0" w:space="0" w:color="auto"/>
      </w:divBdr>
      <w:divsChild>
        <w:div w:id="301885841">
          <w:marLeft w:val="0"/>
          <w:marRight w:val="0"/>
          <w:marTop w:val="0"/>
          <w:marBottom w:val="0"/>
          <w:divBdr>
            <w:top w:val="none" w:sz="0" w:space="0" w:color="auto"/>
            <w:left w:val="none" w:sz="0" w:space="0" w:color="auto"/>
            <w:bottom w:val="none" w:sz="0" w:space="0" w:color="auto"/>
            <w:right w:val="none" w:sz="0" w:space="0" w:color="auto"/>
          </w:divBdr>
          <w:divsChild>
            <w:div w:id="1987465632">
              <w:marLeft w:val="0"/>
              <w:marRight w:val="0"/>
              <w:marTop w:val="0"/>
              <w:marBottom w:val="150"/>
              <w:divBdr>
                <w:top w:val="none" w:sz="0" w:space="0" w:color="auto"/>
                <w:left w:val="none" w:sz="0" w:space="0" w:color="auto"/>
                <w:bottom w:val="none" w:sz="0" w:space="0" w:color="auto"/>
                <w:right w:val="none" w:sz="0" w:space="0" w:color="auto"/>
              </w:divBdr>
            </w:div>
          </w:divsChild>
        </w:div>
        <w:div w:id="1238784677">
          <w:marLeft w:val="0"/>
          <w:marRight w:val="0"/>
          <w:marTop w:val="0"/>
          <w:marBottom w:val="0"/>
          <w:divBdr>
            <w:top w:val="none" w:sz="0" w:space="0" w:color="auto"/>
            <w:left w:val="none" w:sz="0" w:space="0" w:color="auto"/>
            <w:bottom w:val="none" w:sz="0" w:space="0" w:color="auto"/>
            <w:right w:val="none" w:sz="0" w:space="0" w:color="auto"/>
          </w:divBdr>
          <w:divsChild>
            <w:div w:id="41478878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4786336">
      <w:bodyDiv w:val="1"/>
      <w:marLeft w:val="0"/>
      <w:marRight w:val="0"/>
      <w:marTop w:val="0"/>
      <w:marBottom w:val="0"/>
      <w:divBdr>
        <w:top w:val="none" w:sz="0" w:space="0" w:color="auto"/>
        <w:left w:val="none" w:sz="0" w:space="0" w:color="auto"/>
        <w:bottom w:val="none" w:sz="0" w:space="0" w:color="auto"/>
        <w:right w:val="none" w:sz="0" w:space="0" w:color="auto"/>
      </w:divBdr>
    </w:div>
    <w:div w:id="241529641">
      <w:bodyDiv w:val="1"/>
      <w:marLeft w:val="0"/>
      <w:marRight w:val="0"/>
      <w:marTop w:val="0"/>
      <w:marBottom w:val="0"/>
      <w:divBdr>
        <w:top w:val="none" w:sz="0" w:space="0" w:color="auto"/>
        <w:left w:val="none" w:sz="0" w:space="0" w:color="auto"/>
        <w:bottom w:val="none" w:sz="0" w:space="0" w:color="auto"/>
        <w:right w:val="none" w:sz="0" w:space="0" w:color="auto"/>
      </w:divBdr>
      <w:divsChild>
        <w:div w:id="538904115">
          <w:marLeft w:val="0"/>
          <w:marRight w:val="0"/>
          <w:marTop w:val="0"/>
          <w:marBottom w:val="0"/>
          <w:divBdr>
            <w:top w:val="none" w:sz="0" w:space="0" w:color="auto"/>
            <w:left w:val="none" w:sz="0" w:space="0" w:color="auto"/>
            <w:bottom w:val="none" w:sz="0" w:space="0" w:color="auto"/>
            <w:right w:val="none" w:sz="0" w:space="0" w:color="auto"/>
          </w:divBdr>
          <w:divsChild>
            <w:div w:id="712195667">
              <w:marLeft w:val="0"/>
              <w:marRight w:val="0"/>
              <w:marTop w:val="0"/>
              <w:marBottom w:val="150"/>
              <w:divBdr>
                <w:top w:val="none" w:sz="0" w:space="0" w:color="auto"/>
                <w:left w:val="none" w:sz="0" w:space="0" w:color="auto"/>
                <w:bottom w:val="none" w:sz="0" w:space="0" w:color="auto"/>
                <w:right w:val="none" w:sz="0" w:space="0" w:color="auto"/>
              </w:divBdr>
            </w:div>
          </w:divsChild>
        </w:div>
        <w:div w:id="1135491256">
          <w:marLeft w:val="0"/>
          <w:marRight w:val="0"/>
          <w:marTop w:val="0"/>
          <w:marBottom w:val="0"/>
          <w:divBdr>
            <w:top w:val="none" w:sz="0" w:space="0" w:color="auto"/>
            <w:left w:val="none" w:sz="0" w:space="0" w:color="auto"/>
            <w:bottom w:val="none" w:sz="0" w:space="0" w:color="auto"/>
            <w:right w:val="none" w:sz="0" w:space="0" w:color="auto"/>
          </w:divBdr>
          <w:divsChild>
            <w:div w:id="140864827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88128604">
      <w:bodyDiv w:val="1"/>
      <w:marLeft w:val="0"/>
      <w:marRight w:val="0"/>
      <w:marTop w:val="0"/>
      <w:marBottom w:val="0"/>
      <w:divBdr>
        <w:top w:val="none" w:sz="0" w:space="0" w:color="auto"/>
        <w:left w:val="none" w:sz="0" w:space="0" w:color="auto"/>
        <w:bottom w:val="none" w:sz="0" w:space="0" w:color="auto"/>
        <w:right w:val="none" w:sz="0" w:space="0" w:color="auto"/>
      </w:divBdr>
    </w:div>
    <w:div w:id="300112575">
      <w:bodyDiv w:val="1"/>
      <w:marLeft w:val="0"/>
      <w:marRight w:val="0"/>
      <w:marTop w:val="0"/>
      <w:marBottom w:val="0"/>
      <w:divBdr>
        <w:top w:val="none" w:sz="0" w:space="0" w:color="auto"/>
        <w:left w:val="none" w:sz="0" w:space="0" w:color="auto"/>
        <w:bottom w:val="none" w:sz="0" w:space="0" w:color="auto"/>
        <w:right w:val="none" w:sz="0" w:space="0" w:color="auto"/>
      </w:divBdr>
    </w:div>
    <w:div w:id="356586783">
      <w:bodyDiv w:val="1"/>
      <w:marLeft w:val="0"/>
      <w:marRight w:val="0"/>
      <w:marTop w:val="0"/>
      <w:marBottom w:val="0"/>
      <w:divBdr>
        <w:top w:val="none" w:sz="0" w:space="0" w:color="auto"/>
        <w:left w:val="none" w:sz="0" w:space="0" w:color="auto"/>
        <w:bottom w:val="none" w:sz="0" w:space="0" w:color="auto"/>
        <w:right w:val="none" w:sz="0" w:space="0" w:color="auto"/>
      </w:divBdr>
    </w:div>
    <w:div w:id="418914679">
      <w:bodyDiv w:val="1"/>
      <w:marLeft w:val="0"/>
      <w:marRight w:val="0"/>
      <w:marTop w:val="0"/>
      <w:marBottom w:val="0"/>
      <w:divBdr>
        <w:top w:val="none" w:sz="0" w:space="0" w:color="auto"/>
        <w:left w:val="none" w:sz="0" w:space="0" w:color="auto"/>
        <w:bottom w:val="none" w:sz="0" w:space="0" w:color="auto"/>
        <w:right w:val="none" w:sz="0" w:space="0" w:color="auto"/>
      </w:divBdr>
      <w:divsChild>
        <w:div w:id="788594784">
          <w:marLeft w:val="0"/>
          <w:marRight w:val="0"/>
          <w:marTop w:val="0"/>
          <w:marBottom w:val="0"/>
          <w:divBdr>
            <w:top w:val="none" w:sz="0" w:space="0" w:color="auto"/>
            <w:left w:val="none" w:sz="0" w:space="0" w:color="auto"/>
            <w:bottom w:val="none" w:sz="0" w:space="0" w:color="auto"/>
            <w:right w:val="none" w:sz="0" w:space="0" w:color="auto"/>
          </w:divBdr>
          <w:divsChild>
            <w:div w:id="2143764689">
              <w:marLeft w:val="0"/>
              <w:marRight w:val="0"/>
              <w:marTop w:val="0"/>
              <w:marBottom w:val="150"/>
              <w:divBdr>
                <w:top w:val="none" w:sz="0" w:space="0" w:color="auto"/>
                <w:left w:val="none" w:sz="0" w:space="0" w:color="auto"/>
                <w:bottom w:val="none" w:sz="0" w:space="0" w:color="auto"/>
                <w:right w:val="none" w:sz="0" w:space="0" w:color="auto"/>
              </w:divBdr>
            </w:div>
          </w:divsChild>
        </w:div>
        <w:div w:id="1612854063">
          <w:marLeft w:val="0"/>
          <w:marRight w:val="0"/>
          <w:marTop w:val="0"/>
          <w:marBottom w:val="0"/>
          <w:divBdr>
            <w:top w:val="none" w:sz="0" w:space="0" w:color="auto"/>
            <w:left w:val="none" w:sz="0" w:space="0" w:color="auto"/>
            <w:bottom w:val="none" w:sz="0" w:space="0" w:color="auto"/>
            <w:right w:val="none" w:sz="0" w:space="0" w:color="auto"/>
          </w:divBdr>
          <w:divsChild>
            <w:div w:id="201190446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24543327">
      <w:bodyDiv w:val="1"/>
      <w:marLeft w:val="0"/>
      <w:marRight w:val="0"/>
      <w:marTop w:val="0"/>
      <w:marBottom w:val="0"/>
      <w:divBdr>
        <w:top w:val="none" w:sz="0" w:space="0" w:color="auto"/>
        <w:left w:val="none" w:sz="0" w:space="0" w:color="auto"/>
        <w:bottom w:val="none" w:sz="0" w:space="0" w:color="auto"/>
        <w:right w:val="none" w:sz="0" w:space="0" w:color="auto"/>
      </w:divBdr>
    </w:div>
    <w:div w:id="458376932">
      <w:bodyDiv w:val="1"/>
      <w:marLeft w:val="0"/>
      <w:marRight w:val="0"/>
      <w:marTop w:val="0"/>
      <w:marBottom w:val="0"/>
      <w:divBdr>
        <w:top w:val="none" w:sz="0" w:space="0" w:color="auto"/>
        <w:left w:val="none" w:sz="0" w:space="0" w:color="auto"/>
        <w:bottom w:val="none" w:sz="0" w:space="0" w:color="auto"/>
        <w:right w:val="none" w:sz="0" w:space="0" w:color="auto"/>
      </w:divBdr>
      <w:divsChild>
        <w:div w:id="1051533841">
          <w:marLeft w:val="0"/>
          <w:marRight w:val="0"/>
          <w:marTop w:val="0"/>
          <w:marBottom w:val="0"/>
          <w:divBdr>
            <w:top w:val="none" w:sz="0" w:space="0" w:color="auto"/>
            <w:left w:val="none" w:sz="0" w:space="0" w:color="auto"/>
            <w:bottom w:val="none" w:sz="0" w:space="0" w:color="auto"/>
            <w:right w:val="none" w:sz="0" w:space="0" w:color="auto"/>
          </w:divBdr>
          <w:divsChild>
            <w:div w:id="1338000390">
              <w:marLeft w:val="0"/>
              <w:marRight w:val="0"/>
              <w:marTop w:val="0"/>
              <w:marBottom w:val="0"/>
              <w:divBdr>
                <w:top w:val="none" w:sz="0" w:space="0" w:color="auto"/>
                <w:left w:val="none" w:sz="0" w:space="0" w:color="auto"/>
                <w:bottom w:val="none" w:sz="0" w:space="0" w:color="auto"/>
                <w:right w:val="none" w:sz="0" w:space="0" w:color="auto"/>
              </w:divBdr>
              <w:divsChild>
                <w:div w:id="9509357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432512358">
          <w:marLeft w:val="0"/>
          <w:marRight w:val="0"/>
          <w:marTop w:val="0"/>
          <w:marBottom w:val="0"/>
          <w:divBdr>
            <w:top w:val="none" w:sz="0" w:space="0" w:color="auto"/>
            <w:left w:val="none" w:sz="0" w:space="0" w:color="auto"/>
            <w:bottom w:val="none" w:sz="0" w:space="0" w:color="auto"/>
            <w:right w:val="none" w:sz="0" w:space="0" w:color="auto"/>
          </w:divBdr>
          <w:divsChild>
            <w:div w:id="1452825115">
              <w:marLeft w:val="0"/>
              <w:marRight w:val="0"/>
              <w:marTop w:val="0"/>
              <w:marBottom w:val="0"/>
              <w:divBdr>
                <w:top w:val="none" w:sz="0" w:space="0" w:color="auto"/>
                <w:left w:val="none" w:sz="0" w:space="0" w:color="auto"/>
                <w:bottom w:val="none" w:sz="0" w:space="0" w:color="auto"/>
                <w:right w:val="none" w:sz="0" w:space="0" w:color="auto"/>
              </w:divBdr>
              <w:divsChild>
                <w:div w:id="1345130539">
                  <w:marLeft w:val="0"/>
                  <w:marRight w:val="0"/>
                  <w:marTop w:val="0"/>
                  <w:marBottom w:val="0"/>
                  <w:divBdr>
                    <w:top w:val="none" w:sz="0" w:space="0" w:color="auto"/>
                    <w:left w:val="none" w:sz="0" w:space="0" w:color="auto"/>
                    <w:bottom w:val="none" w:sz="0" w:space="0" w:color="auto"/>
                    <w:right w:val="none" w:sz="0" w:space="0" w:color="auto"/>
                  </w:divBdr>
                  <w:divsChild>
                    <w:div w:id="1041638007">
                      <w:marLeft w:val="0"/>
                      <w:marRight w:val="0"/>
                      <w:marTop w:val="0"/>
                      <w:marBottom w:val="0"/>
                      <w:divBdr>
                        <w:top w:val="none" w:sz="0" w:space="0" w:color="auto"/>
                        <w:left w:val="none" w:sz="0" w:space="0" w:color="auto"/>
                        <w:bottom w:val="none" w:sz="0" w:space="0" w:color="auto"/>
                        <w:right w:val="none" w:sz="0" w:space="0" w:color="auto"/>
                      </w:divBdr>
                      <w:divsChild>
                        <w:div w:id="19259167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812218">
          <w:marLeft w:val="0"/>
          <w:marRight w:val="0"/>
          <w:marTop w:val="0"/>
          <w:marBottom w:val="0"/>
          <w:divBdr>
            <w:top w:val="none" w:sz="0" w:space="0" w:color="auto"/>
            <w:left w:val="none" w:sz="0" w:space="0" w:color="auto"/>
            <w:bottom w:val="none" w:sz="0" w:space="0" w:color="auto"/>
            <w:right w:val="none" w:sz="0" w:space="0" w:color="auto"/>
          </w:divBdr>
          <w:divsChild>
            <w:div w:id="1898974744">
              <w:marLeft w:val="0"/>
              <w:marRight w:val="0"/>
              <w:marTop w:val="0"/>
              <w:marBottom w:val="0"/>
              <w:divBdr>
                <w:top w:val="none" w:sz="0" w:space="0" w:color="auto"/>
                <w:left w:val="none" w:sz="0" w:space="0" w:color="auto"/>
                <w:bottom w:val="none" w:sz="0" w:space="0" w:color="auto"/>
                <w:right w:val="none" w:sz="0" w:space="0" w:color="auto"/>
              </w:divBdr>
              <w:divsChild>
                <w:div w:id="13661746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63346105">
          <w:marLeft w:val="0"/>
          <w:marRight w:val="0"/>
          <w:marTop w:val="0"/>
          <w:marBottom w:val="0"/>
          <w:divBdr>
            <w:top w:val="none" w:sz="0" w:space="0" w:color="auto"/>
            <w:left w:val="none" w:sz="0" w:space="0" w:color="auto"/>
            <w:bottom w:val="none" w:sz="0" w:space="0" w:color="auto"/>
            <w:right w:val="none" w:sz="0" w:space="0" w:color="auto"/>
          </w:divBdr>
          <w:divsChild>
            <w:div w:id="1894345028">
              <w:marLeft w:val="0"/>
              <w:marRight w:val="0"/>
              <w:marTop w:val="0"/>
              <w:marBottom w:val="0"/>
              <w:divBdr>
                <w:top w:val="none" w:sz="0" w:space="0" w:color="auto"/>
                <w:left w:val="none" w:sz="0" w:space="0" w:color="auto"/>
                <w:bottom w:val="none" w:sz="0" w:space="0" w:color="auto"/>
                <w:right w:val="none" w:sz="0" w:space="0" w:color="auto"/>
              </w:divBdr>
              <w:divsChild>
                <w:div w:id="168717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90738486">
          <w:marLeft w:val="0"/>
          <w:marRight w:val="0"/>
          <w:marTop w:val="0"/>
          <w:marBottom w:val="0"/>
          <w:divBdr>
            <w:top w:val="none" w:sz="0" w:space="0" w:color="auto"/>
            <w:left w:val="none" w:sz="0" w:space="0" w:color="auto"/>
            <w:bottom w:val="none" w:sz="0" w:space="0" w:color="auto"/>
            <w:right w:val="none" w:sz="0" w:space="0" w:color="auto"/>
          </w:divBdr>
          <w:divsChild>
            <w:div w:id="367877625">
              <w:marLeft w:val="0"/>
              <w:marRight w:val="0"/>
              <w:marTop w:val="0"/>
              <w:marBottom w:val="0"/>
              <w:divBdr>
                <w:top w:val="none" w:sz="0" w:space="0" w:color="auto"/>
                <w:left w:val="none" w:sz="0" w:space="0" w:color="auto"/>
                <w:bottom w:val="none" w:sz="0" w:space="0" w:color="auto"/>
                <w:right w:val="none" w:sz="0" w:space="0" w:color="auto"/>
              </w:divBdr>
              <w:divsChild>
                <w:div w:id="167275868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156341264">
          <w:marLeft w:val="0"/>
          <w:marRight w:val="0"/>
          <w:marTop w:val="0"/>
          <w:marBottom w:val="0"/>
          <w:divBdr>
            <w:top w:val="none" w:sz="0" w:space="0" w:color="auto"/>
            <w:left w:val="none" w:sz="0" w:space="0" w:color="auto"/>
            <w:bottom w:val="none" w:sz="0" w:space="0" w:color="auto"/>
            <w:right w:val="none" w:sz="0" w:space="0" w:color="auto"/>
          </w:divBdr>
          <w:divsChild>
            <w:div w:id="2108576532">
              <w:marLeft w:val="0"/>
              <w:marRight w:val="0"/>
              <w:marTop w:val="0"/>
              <w:marBottom w:val="0"/>
              <w:divBdr>
                <w:top w:val="none" w:sz="0" w:space="0" w:color="auto"/>
                <w:left w:val="none" w:sz="0" w:space="0" w:color="auto"/>
                <w:bottom w:val="none" w:sz="0" w:space="0" w:color="auto"/>
                <w:right w:val="none" w:sz="0" w:space="0" w:color="auto"/>
              </w:divBdr>
              <w:divsChild>
                <w:div w:id="508848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21516810">
          <w:marLeft w:val="0"/>
          <w:marRight w:val="0"/>
          <w:marTop w:val="0"/>
          <w:marBottom w:val="0"/>
          <w:divBdr>
            <w:top w:val="none" w:sz="0" w:space="0" w:color="auto"/>
            <w:left w:val="none" w:sz="0" w:space="0" w:color="auto"/>
            <w:bottom w:val="none" w:sz="0" w:space="0" w:color="auto"/>
            <w:right w:val="none" w:sz="0" w:space="0" w:color="auto"/>
          </w:divBdr>
          <w:divsChild>
            <w:div w:id="1229346241">
              <w:marLeft w:val="0"/>
              <w:marRight w:val="0"/>
              <w:marTop w:val="0"/>
              <w:marBottom w:val="0"/>
              <w:divBdr>
                <w:top w:val="none" w:sz="0" w:space="0" w:color="auto"/>
                <w:left w:val="none" w:sz="0" w:space="0" w:color="auto"/>
                <w:bottom w:val="none" w:sz="0" w:space="0" w:color="auto"/>
                <w:right w:val="none" w:sz="0" w:space="0" w:color="auto"/>
              </w:divBdr>
              <w:divsChild>
                <w:div w:id="5247110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21853048">
          <w:marLeft w:val="0"/>
          <w:marRight w:val="0"/>
          <w:marTop w:val="0"/>
          <w:marBottom w:val="0"/>
          <w:divBdr>
            <w:top w:val="none" w:sz="0" w:space="0" w:color="auto"/>
            <w:left w:val="none" w:sz="0" w:space="0" w:color="auto"/>
            <w:bottom w:val="none" w:sz="0" w:space="0" w:color="auto"/>
            <w:right w:val="none" w:sz="0" w:space="0" w:color="auto"/>
          </w:divBdr>
          <w:divsChild>
            <w:div w:id="1611165400">
              <w:marLeft w:val="0"/>
              <w:marRight w:val="0"/>
              <w:marTop w:val="300"/>
              <w:marBottom w:val="0"/>
              <w:divBdr>
                <w:top w:val="none" w:sz="0" w:space="0" w:color="auto"/>
                <w:left w:val="none" w:sz="0" w:space="0" w:color="auto"/>
                <w:bottom w:val="none" w:sz="0" w:space="0" w:color="auto"/>
                <w:right w:val="none" w:sz="0" w:space="0" w:color="auto"/>
              </w:divBdr>
              <w:divsChild>
                <w:div w:id="369035771">
                  <w:marLeft w:val="0"/>
                  <w:marRight w:val="0"/>
                  <w:marTop w:val="0"/>
                  <w:marBottom w:val="0"/>
                  <w:divBdr>
                    <w:top w:val="none" w:sz="0" w:space="0" w:color="auto"/>
                    <w:left w:val="none" w:sz="0" w:space="0" w:color="auto"/>
                    <w:bottom w:val="none" w:sz="0" w:space="0" w:color="auto"/>
                    <w:right w:val="none" w:sz="0" w:space="0" w:color="auto"/>
                  </w:divBdr>
                  <w:divsChild>
                    <w:div w:id="1688557424">
                      <w:marLeft w:val="-120"/>
                      <w:marRight w:val="-120"/>
                      <w:marTop w:val="0"/>
                      <w:marBottom w:val="0"/>
                      <w:divBdr>
                        <w:top w:val="none" w:sz="0" w:space="0" w:color="auto"/>
                        <w:left w:val="none" w:sz="0" w:space="0" w:color="auto"/>
                        <w:bottom w:val="none" w:sz="0" w:space="0" w:color="auto"/>
                        <w:right w:val="none" w:sz="0" w:space="0" w:color="auto"/>
                      </w:divBdr>
                      <w:divsChild>
                        <w:div w:id="197501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8413111">
      <w:bodyDiv w:val="1"/>
      <w:marLeft w:val="0"/>
      <w:marRight w:val="0"/>
      <w:marTop w:val="0"/>
      <w:marBottom w:val="0"/>
      <w:divBdr>
        <w:top w:val="none" w:sz="0" w:space="0" w:color="auto"/>
        <w:left w:val="none" w:sz="0" w:space="0" w:color="auto"/>
        <w:bottom w:val="none" w:sz="0" w:space="0" w:color="auto"/>
        <w:right w:val="none" w:sz="0" w:space="0" w:color="auto"/>
      </w:divBdr>
    </w:div>
    <w:div w:id="861824772">
      <w:bodyDiv w:val="1"/>
      <w:marLeft w:val="0"/>
      <w:marRight w:val="0"/>
      <w:marTop w:val="0"/>
      <w:marBottom w:val="0"/>
      <w:divBdr>
        <w:top w:val="none" w:sz="0" w:space="0" w:color="auto"/>
        <w:left w:val="none" w:sz="0" w:space="0" w:color="auto"/>
        <w:bottom w:val="none" w:sz="0" w:space="0" w:color="auto"/>
        <w:right w:val="none" w:sz="0" w:space="0" w:color="auto"/>
      </w:divBdr>
      <w:divsChild>
        <w:div w:id="985548577">
          <w:marLeft w:val="0"/>
          <w:marRight w:val="0"/>
          <w:marTop w:val="0"/>
          <w:marBottom w:val="0"/>
          <w:divBdr>
            <w:top w:val="none" w:sz="0" w:space="0" w:color="auto"/>
            <w:left w:val="none" w:sz="0" w:space="0" w:color="auto"/>
            <w:bottom w:val="none" w:sz="0" w:space="0" w:color="auto"/>
            <w:right w:val="none" w:sz="0" w:space="0" w:color="auto"/>
          </w:divBdr>
          <w:divsChild>
            <w:div w:id="328561024">
              <w:marLeft w:val="-120"/>
              <w:marRight w:val="-120"/>
              <w:marTop w:val="0"/>
              <w:marBottom w:val="0"/>
              <w:divBdr>
                <w:top w:val="none" w:sz="0" w:space="0" w:color="auto"/>
                <w:left w:val="none" w:sz="0" w:space="0" w:color="auto"/>
                <w:bottom w:val="none" w:sz="0" w:space="0" w:color="auto"/>
                <w:right w:val="none" w:sz="0" w:space="0" w:color="auto"/>
              </w:divBdr>
              <w:divsChild>
                <w:div w:id="820463701">
                  <w:marLeft w:val="0"/>
                  <w:marRight w:val="0"/>
                  <w:marTop w:val="0"/>
                  <w:marBottom w:val="0"/>
                  <w:divBdr>
                    <w:top w:val="none" w:sz="0" w:space="0" w:color="auto"/>
                    <w:left w:val="none" w:sz="0" w:space="0" w:color="auto"/>
                    <w:bottom w:val="none" w:sz="0" w:space="0" w:color="auto"/>
                    <w:right w:val="none" w:sz="0" w:space="0" w:color="auto"/>
                  </w:divBdr>
                </w:div>
              </w:divsChild>
            </w:div>
            <w:div w:id="1928882980">
              <w:marLeft w:val="-120"/>
              <w:marRight w:val="-120"/>
              <w:marTop w:val="0"/>
              <w:marBottom w:val="0"/>
              <w:divBdr>
                <w:top w:val="none" w:sz="0" w:space="0" w:color="auto"/>
                <w:left w:val="none" w:sz="0" w:space="0" w:color="auto"/>
                <w:bottom w:val="none" w:sz="0" w:space="0" w:color="auto"/>
                <w:right w:val="none" w:sz="0" w:space="0" w:color="auto"/>
              </w:divBdr>
              <w:divsChild>
                <w:div w:id="766121377">
                  <w:marLeft w:val="0"/>
                  <w:marRight w:val="0"/>
                  <w:marTop w:val="0"/>
                  <w:marBottom w:val="0"/>
                  <w:divBdr>
                    <w:top w:val="none" w:sz="0" w:space="0" w:color="auto"/>
                    <w:left w:val="none" w:sz="0" w:space="0" w:color="auto"/>
                    <w:bottom w:val="none" w:sz="0" w:space="0" w:color="auto"/>
                    <w:right w:val="none" w:sz="0" w:space="0" w:color="auto"/>
                  </w:divBdr>
                  <w:divsChild>
                    <w:div w:id="1577395214">
                      <w:marLeft w:val="0"/>
                      <w:marRight w:val="0"/>
                      <w:marTop w:val="0"/>
                      <w:marBottom w:val="0"/>
                      <w:divBdr>
                        <w:top w:val="none" w:sz="0" w:space="0" w:color="auto"/>
                        <w:left w:val="none" w:sz="0" w:space="0" w:color="auto"/>
                        <w:bottom w:val="none" w:sz="0" w:space="0" w:color="auto"/>
                        <w:right w:val="none" w:sz="0" w:space="0" w:color="auto"/>
                      </w:divBdr>
                      <w:divsChild>
                        <w:div w:id="1165975641">
                          <w:marLeft w:val="0"/>
                          <w:marRight w:val="0"/>
                          <w:marTop w:val="0"/>
                          <w:marBottom w:val="0"/>
                          <w:divBdr>
                            <w:top w:val="none" w:sz="0" w:space="0" w:color="auto"/>
                            <w:left w:val="none" w:sz="0" w:space="0" w:color="auto"/>
                            <w:bottom w:val="none" w:sz="0" w:space="0" w:color="auto"/>
                            <w:right w:val="none" w:sz="0" w:space="0" w:color="auto"/>
                          </w:divBdr>
                          <w:divsChild>
                            <w:div w:id="1790732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2762129">
                  <w:marLeft w:val="0"/>
                  <w:marRight w:val="0"/>
                  <w:marTop w:val="0"/>
                  <w:marBottom w:val="0"/>
                  <w:divBdr>
                    <w:top w:val="none" w:sz="0" w:space="0" w:color="auto"/>
                    <w:left w:val="none" w:sz="0" w:space="0" w:color="auto"/>
                    <w:bottom w:val="none" w:sz="0" w:space="0" w:color="auto"/>
                    <w:right w:val="none" w:sz="0" w:space="0" w:color="auto"/>
                  </w:divBdr>
                  <w:divsChild>
                    <w:div w:id="1717004533">
                      <w:marLeft w:val="0"/>
                      <w:marRight w:val="0"/>
                      <w:marTop w:val="0"/>
                      <w:marBottom w:val="0"/>
                      <w:divBdr>
                        <w:top w:val="none" w:sz="0" w:space="0" w:color="auto"/>
                        <w:left w:val="none" w:sz="0" w:space="0" w:color="auto"/>
                        <w:bottom w:val="none" w:sz="0" w:space="0" w:color="auto"/>
                        <w:right w:val="none" w:sz="0" w:space="0" w:color="auto"/>
                      </w:divBdr>
                      <w:divsChild>
                        <w:div w:id="930890159">
                          <w:marLeft w:val="0"/>
                          <w:marRight w:val="0"/>
                          <w:marTop w:val="0"/>
                          <w:marBottom w:val="0"/>
                          <w:divBdr>
                            <w:top w:val="none" w:sz="0" w:space="0" w:color="auto"/>
                            <w:left w:val="none" w:sz="0" w:space="0" w:color="auto"/>
                            <w:bottom w:val="none" w:sz="0" w:space="0" w:color="auto"/>
                            <w:right w:val="none" w:sz="0" w:space="0" w:color="auto"/>
                          </w:divBdr>
                          <w:divsChild>
                            <w:div w:id="632829093">
                              <w:marLeft w:val="0"/>
                              <w:marRight w:val="0"/>
                              <w:marTop w:val="0"/>
                              <w:marBottom w:val="0"/>
                              <w:divBdr>
                                <w:top w:val="none" w:sz="0" w:space="0" w:color="auto"/>
                                <w:left w:val="none" w:sz="0" w:space="0" w:color="auto"/>
                                <w:bottom w:val="none" w:sz="0" w:space="0" w:color="auto"/>
                                <w:right w:val="none" w:sz="0" w:space="0" w:color="auto"/>
                              </w:divBdr>
                              <w:divsChild>
                                <w:div w:id="124140904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9381688">
              <w:marLeft w:val="-120"/>
              <w:marRight w:val="-120"/>
              <w:marTop w:val="0"/>
              <w:marBottom w:val="0"/>
              <w:divBdr>
                <w:top w:val="none" w:sz="0" w:space="0" w:color="auto"/>
                <w:left w:val="none" w:sz="0" w:space="0" w:color="auto"/>
                <w:bottom w:val="none" w:sz="0" w:space="0" w:color="auto"/>
                <w:right w:val="none" w:sz="0" w:space="0" w:color="auto"/>
              </w:divBdr>
              <w:divsChild>
                <w:div w:id="2048791972">
                  <w:marLeft w:val="0"/>
                  <w:marRight w:val="0"/>
                  <w:marTop w:val="0"/>
                  <w:marBottom w:val="0"/>
                  <w:divBdr>
                    <w:top w:val="none" w:sz="0" w:space="0" w:color="auto"/>
                    <w:left w:val="none" w:sz="0" w:space="0" w:color="auto"/>
                    <w:bottom w:val="none" w:sz="0" w:space="0" w:color="auto"/>
                    <w:right w:val="none" w:sz="0" w:space="0" w:color="auto"/>
                  </w:divBdr>
                </w:div>
              </w:divsChild>
            </w:div>
            <w:div w:id="1198004060">
              <w:marLeft w:val="-120"/>
              <w:marRight w:val="-120"/>
              <w:marTop w:val="0"/>
              <w:marBottom w:val="0"/>
              <w:divBdr>
                <w:top w:val="none" w:sz="0" w:space="0" w:color="auto"/>
                <w:left w:val="none" w:sz="0" w:space="0" w:color="auto"/>
                <w:bottom w:val="none" w:sz="0" w:space="0" w:color="auto"/>
                <w:right w:val="none" w:sz="0" w:space="0" w:color="auto"/>
              </w:divBdr>
              <w:divsChild>
                <w:div w:id="743571546">
                  <w:marLeft w:val="0"/>
                  <w:marRight w:val="0"/>
                  <w:marTop w:val="0"/>
                  <w:marBottom w:val="0"/>
                  <w:divBdr>
                    <w:top w:val="none" w:sz="0" w:space="0" w:color="auto"/>
                    <w:left w:val="none" w:sz="0" w:space="0" w:color="auto"/>
                    <w:bottom w:val="none" w:sz="0" w:space="0" w:color="auto"/>
                    <w:right w:val="none" w:sz="0" w:space="0" w:color="auto"/>
                  </w:divBdr>
                  <w:divsChild>
                    <w:div w:id="370299857">
                      <w:marLeft w:val="0"/>
                      <w:marRight w:val="0"/>
                      <w:marTop w:val="0"/>
                      <w:marBottom w:val="0"/>
                      <w:divBdr>
                        <w:top w:val="none" w:sz="0" w:space="0" w:color="auto"/>
                        <w:left w:val="none" w:sz="0" w:space="0" w:color="auto"/>
                        <w:bottom w:val="none" w:sz="0" w:space="0" w:color="auto"/>
                        <w:right w:val="none" w:sz="0" w:space="0" w:color="auto"/>
                      </w:divBdr>
                      <w:divsChild>
                        <w:div w:id="439371538">
                          <w:marLeft w:val="0"/>
                          <w:marRight w:val="0"/>
                          <w:marTop w:val="0"/>
                          <w:marBottom w:val="0"/>
                          <w:divBdr>
                            <w:top w:val="none" w:sz="0" w:space="0" w:color="auto"/>
                            <w:left w:val="none" w:sz="0" w:space="0" w:color="auto"/>
                            <w:bottom w:val="none" w:sz="0" w:space="0" w:color="auto"/>
                            <w:right w:val="none" w:sz="0" w:space="0" w:color="auto"/>
                          </w:divBdr>
                          <w:divsChild>
                            <w:div w:id="993753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13615496">
                  <w:marLeft w:val="0"/>
                  <w:marRight w:val="0"/>
                  <w:marTop w:val="0"/>
                  <w:marBottom w:val="0"/>
                  <w:divBdr>
                    <w:top w:val="none" w:sz="0" w:space="0" w:color="auto"/>
                    <w:left w:val="none" w:sz="0" w:space="0" w:color="auto"/>
                    <w:bottom w:val="none" w:sz="0" w:space="0" w:color="auto"/>
                    <w:right w:val="none" w:sz="0" w:space="0" w:color="auto"/>
                  </w:divBdr>
                  <w:divsChild>
                    <w:div w:id="698049894">
                      <w:marLeft w:val="0"/>
                      <w:marRight w:val="0"/>
                      <w:marTop w:val="0"/>
                      <w:marBottom w:val="0"/>
                      <w:divBdr>
                        <w:top w:val="none" w:sz="0" w:space="0" w:color="auto"/>
                        <w:left w:val="none" w:sz="0" w:space="0" w:color="auto"/>
                        <w:bottom w:val="none" w:sz="0" w:space="0" w:color="auto"/>
                        <w:right w:val="none" w:sz="0" w:space="0" w:color="auto"/>
                      </w:divBdr>
                      <w:divsChild>
                        <w:div w:id="2127695217">
                          <w:marLeft w:val="0"/>
                          <w:marRight w:val="0"/>
                          <w:marTop w:val="0"/>
                          <w:marBottom w:val="0"/>
                          <w:divBdr>
                            <w:top w:val="none" w:sz="0" w:space="0" w:color="auto"/>
                            <w:left w:val="none" w:sz="0" w:space="0" w:color="auto"/>
                            <w:bottom w:val="none" w:sz="0" w:space="0" w:color="auto"/>
                            <w:right w:val="none" w:sz="0" w:space="0" w:color="auto"/>
                          </w:divBdr>
                          <w:divsChild>
                            <w:div w:id="737283863">
                              <w:marLeft w:val="0"/>
                              <w:marRight w:val="0"/>
                              <w:marTop w:val="0"/>
                              <w:marBottom w:val="0"/>
                              <w:divBdr>
                                <w:top w:val="none" w:sz="0" w:space="0" w:color="auto"/>
                                <w:left w:val="none" w:sz="0" w:space="0" w:color="auto"/>
                                <w:bottom w:val="none" w:sz="0" w:space="0" w:color="auto"/>
                                <w:right w:val="none" w:sz="0" w:space="0" w:color="auto"/>
                              </w:divBdr>
                              <w:divsChild>
                                <w:div w:id="184293108">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8284157">
          <w:marLeft w:val="0"/>
          <w:marRight w:val="0"/>
          <w:marTop w:val="0"/>
          <w:marBottom w:val="0"/>
          <w:divBdr>
            <w:top w:val="none" w:sz="0" w:space="0" w:color="auto"/>
            <w:left w:val="none" w:sz="0" w:space="0" w:color="auto"/>
            <w:bottom w:val="none" w:sz="0" w:space="0" w:color="auto"/>
            <w:right w:val="none" w:sz="0" w:space="0" w:color="auto"/>
          </w:divBdr>
          <w:divsChild>
            <w:div w:id="489177678">
              <w:marLeft w:val="0"/>
              <w:marRight w:val="0"/>
              <w:marTop w:val="0"/>
              <w:marBottom w:val="0"/>
              <w:divBdr>
                <w:top w:val="none" w:sz="0" w:space="0" w:color="auto"/>
                <w:left w:val="none" w:sz="0" w:space="0" w:color="auto"/>
                <w:bottom w:val="none" w:sz="0" w:space="0" w:color="auto"/>
                <w:right w:val="none" w:sz="0" w:space="0" w:color="auto"/>
              </w:divBdr>
              <w:divsChild>
                <w:div w:id="11913350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04555351">
          <w:marLeft w:val="0"/>
          <w:marRight w:val="0"/>
          <w:marTop w:val="0"/>
          <w:marBottom w:val="0"/>
          <w:divBdr>
            <w:top w:val="none" w:sz="0" w:space="0" w:color="auto"/>
            <w:left w:val="none" w:sz="0" w:space="0" w:color="auto"/>
            <w:bottom w:val="none" w:sz="0" w:space="0" w:color="auto"/>
            <w:right w:val="none" w:sz="0" w:space="0" w:color="auto"/>
          </w:divBdr>
          <w:divsChild>
            <w:div w:id="1808814007">
              <w:marLeft w:val="0"/>
              <w:marRight w:val="0"/>
              <w:marTop w:val="0"/>
              <w:marBottom w:val="0"/>
              <w:divBdr>
                <w:top w:val="none" w:sz="0" w:space="0" w:color="auto"/>
                <w:left w:val="none" w:sz="0" w:space="0" w:color="auto"/>
                <w:bottom w:val="none" w:sz="0" w:space="0" w:color="auto"/>
                <w:right w:val="none" w:sz="0" w:space="0" w:color="auto"/>
              </w:divBdr>
              <w:divsChild>
                <w:div w:id="153658033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76480960">
          <w:marLeft w:val="0"/>
          <w:marRight w:val="0"/>
          <w:marTop w:val="0"/>
          <w:marBottom w:val="0"/>
          <w:divBdr>
            <w:top w:val="none" w:sz="0" w:space="0" w:color="auto"/>
            <w:left w:val="none" w:sz="0" w:space="0" w:color="auto"/>
            <w:bottom w:val="none" w:sz="0" w:space="0" w:color="auto"/>
            <w:right w:val="none" w:sz="0" w:space="0" w:color="auto"/>
          </w:divBdr>
          <w:divsChild>
            <w:div w:id="815955831">
              <w:marLeft w:val="0"/>
              <w:marRight w:val="0"/>
              <w:marTop w:val="0"/>
              <w:marBottom w:val="0"/>
              <w:divBdr>
                <w:top w:val="none" w:sz="0" w:space="0" w:color="auto"/>
                <w:left w:val="none" w:sz="0" w:space="0" w:color="auto"/>
                <w:bottom w:val="none" w:sz="0" w:space="0" w:color="auto"/>
                <w:right w:val="none" w:sz="0" w:space="0" w:color="auto"/>
              </w:divBdr>
              <w:divsChild>
                <w:div w:id="872230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412161646">
          <w:marLeft w:val="0"/>
          <w:marRight w:val="0"/>
          <w:marTop w:val="0"/>
          <w:marBottom w:val="0"/>
          <w:divBdr>
            <w:top w:val="none" w:sz="0" w:space="0" w:color="auto"/>
            <w:left w:val="none" w:sz="0" w:space="0" w:color="auto"/>
            <w:bottom w:val="none" w:sz="0" w:space="0" w:color="auto"/>
            <w:right w:val="none" w:sz="0" w:space="0" w:color="auto"/>
          </w:divBdr>
          <w:divsChild>
            <w:div w:id="2048488827">
              <w:marLeft w:val="0"/>
              <w:marRight w:val="0"/>
              <w:marTop w:val="0"/>
              <w:marBottom w:val="0"/>
              <w:divBdr>
                <w:top w:val="none" w:sz="0" w:space="0" w:color="auto"/>
                <w:left w:val="none" w:sz="0" w:space="0" w:color="auto"/>
                <w:bottom w:val="none" w:sz="0" w:space="0" w:color="auto"/>
                <w:right w:val="none" w:sz="0" w:space="0" w:color="auto"/>
              </w:divBdr>
              <w:divsChild>
                <w:div w:id="1677917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69736488">
          <w:marLeft w:val="0"/>
          <w:marRight w:val="0"/>
          <w:marTop w:val="0"/>
          <w:marBottom w:val="0"/>
          <w:divBdr>
            <w:top w:val="none" w:sz="0" w:space="0" w:color="auto"/>
            <w:left w:val="none" w:sz="0" w:space="0" w:color="auto"/>
            <w:bottom w:val="none" w:sz="0" w:space="0" w:color="auto"/>
            <w:right w:val="none" w:sz="0" w:space="0" w:color="auto"/>
          </w:divBdr>
          <w:divsChild>
            <w:div w:id="241111164">
              <w:marLeft w:val="0"/>
              <w:marRight w:val="0"/>
              <w:marTop w:val="0"/>
              <w:marBottom w:val="0"/>
              <w:divBdr>
                <w:top w:val="none" w:sz="0" w:space="0" w:color="auto"/>
                <w:left w:val="none" w:sz="0" w:space="0" w:color="auto"/>
                <w:bottom w:val="none" w:sz="0" w:space="0" w:color="auto"/>
                <w:right w:val="none" w:sz="0" w:space="0" w:color="auto"/>
              </w:divBdr>
              <w:divsChild>
                <w:div w:id="199938426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41186708">
          <w:marLeft w:val="0"/>
          <w:marRight w:val="0"/>
          <w:marTop w:val="0"/>
          <w:marBottom w:val="0"/>
          <w:divBdr>
            <w:top w:val="none" w:sz="0" w:space="0" w:color="auto"/>
            <w:left w:val="none" w:sz="0" w:space="0" w:color="auto"/>
            <w:bottom w:val="none" w:sz="0" w:space="0" w:color="auto"/>
            <w:right w:val="none" w:sz="0" w:space="0" w:color="auto"/>
          </w:divBdr>
          <w:divsChild>
            <w:div w:id="975598338">
              <w:marLeft w:val="0"/>
              <w:marRight w:val="0"/>
              <w:marTop w:val="0"/>
              <w:marBottom w:val="0"/>
              <w:divBdr>
                <w:top w:val="none" w:sz="0" w:space="0" w:color="auto"/>
                <w:left w:val="none" w:sz="0" w:space="0" w:color="auto"/>
                <w:bottom w:val="none" w:sz="0" w:space="0" w:color="auto"/>
                <w:right w:val="none" w:sz="0" w:space="0" w:color="auto"/>
              </w:divBdr>
              <w:divsChild>
                <w:div w:id="11411953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91831734">
          <w:marLeft w:val="0"/>
          <w:marRight w:val="0"/>
          <w:marTop w:val="0"/>
          <w:marBottom w:val="0"/>
          <w:divBdr>
            <w:top w:val="none" w:sz="0" w:space="0" w:color="auto"/>
            <w:left w:val="none" w:sz="0" w:space="0" w:color="auto"/>
            <w:bottom w:val="none" w:sz="0" w:space="0" w:color="auto"/>
            <w:right w:val="none" w:sz="0" w:space="0" w:color="auto"/>
          </w:divBdr>
          <w:divsChild>
            <w:div w:id="712314595">
              <w:marLeft w:val="-120"/>
              <w:marRight w:val="-120"/>
              <w:marTop w:val="0"/>
              <w:marBottom w:val="0"/>
              <w:divBdr>
                <w:top w:val="none" w:sz="0" w:space="0" w:color="auto"/>
                <w:left w:val="none" w:sz="0" w:space="0" w:color="auto"/>
                <w:bottom w:val="none" w:sz="0" w:space="0" w:color="auto"/>
                <w:right w:val="none" w:sz="0" w:space="0" w:color="auto"/>
              </w:divBdr>
              <w:divsChild>
                <w:div w:id="2133550905">
                  <w:marLeft w:val="0"/>
                  <w:marRight w:val="0"/>
                  <w:marTop w:val="0"/>
                  <w:marBottom w:val="0"/>
                  <w:divBdr>
                    <w:top w:val="none" w:sz="0" w:space="0" w:color="auto"/>
                    <w:left w:val="none" w:sz="0" w:space="0" w:color="auto"/>
                    <w:bottom w:val="none" w:sz="0" w:space="0" w:color="auto"/>
                    <w:right w:val="none" w:sz="0" w:space="0" w:color="auto"/>
                  </w:divBdr>
                  <w:divsChild>
                    <w:div w:id="98532898">
                      <w:marLeft w:val="0"/>
                      <w:marRight w:val="0"/>
                      <w:marTop w:val="0"/>
                      <w:marBottom w:val="0"/>
                      <w:divBdr>
                        <w:top w:val="none" w:sz="0" w:space="0" w:color="auto"/>
                        <w:left w:val="none" w:sz="0" w:space="0" w:color="auto"/>
                        <w:bottom w:val="none" w:sz="0" w:space="0" w:color="auto"/>
                        <w:right w:val="none" w:sz="0" w:space="0" w:color="auto"/>
                      </w:divBdr>
                      <w:divsChild>
                        <w:div w:id="178750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082023">
              <w:marLeft w:val="-120"/>
              <w:marRight w:val="-120"/>
              <w:marTop w:val="0"/>
              <w:marBottom w:val="0"/>
              <w:divBdr>
                <w:top w:val="none" w:sz="0" w:space="0" w:color="auto"/>
                <w:left w:val="none" w:sz="0" w:space="0" w:color="auto"/>
                <w:bottom w:val="none" w:sz="0" w:space="0" w:color="auto"/>
                <w:right w:val="none" w:sz="0" w:space="0" w:color="auto"/>
              </w:divBdr>
              <w:divsChild>
                <w:div w:id="174660448">
                  <w:marLeft w:val="0"/>
                  <w:marRight w:val="0"/>
                  <w:marTop w:val="0"/>
                  <w:marBottom w:val="0"/>
                  <w:divBdr>
                    <w:top w:val="none" w:sz="0" w:space="0" w:color="auto"/>
                    <w:left w:val="none" w:sz="0" w:space="0" w:color="auto"/>
                    <w:bottom w:val="none" w:sz="0" w:space="0" w:color="auto"/>
                    <w:right w:val="none" w:sz="0" w:space="0" w:color="auto"/>
                  </w:divBdr>
                  <w:divsChild>
                    <w:div w:id="557741168">
                      <w:marLeft w:val="0"/>
                      <w:marRight w:val="0"/>
                      <w:marTop w:val="0"/>
                      <w:marBottom w:val="0"/>
                      <w:divBdr>
                        <w:top w:val="none" w:sz="0" w:space="0" w:color="auto"/>
                        <w:left w:val="none" w:sz="0" w:space="0" w:color="auto"/>
                        <w:bottom w:val="none" w:sz="0" w:space="0" w:color="auto"/>
                        <w:right w:val="none" w:sz="0" w:space="0" w:color="auto"/>
                      </w:divBdr>
                      <w:divsChild>
                        <w:div w:id="1644893576">
                          <w:marLeft w:val="0"/>
                          <w:marRight w:val="0"/>
                          <w:marTop w:val="0"/>
                          <w:marBottom w:val="0"/>
                          <w:divBdr>
                            <w:top w:val="none" w:sz="0" w:space="0" w:color="auto"/>
                            <w:left w:val="none" w:sz="0" w:space="0" w:color="auto"/>
                            <w:bottom w:val="none" w:sz="0" w:space="0" w:color="auto"/>
                            <w:right w:val="none" w:sz="0" w:space="0" w:color="auto"/>
                          </w:divBdr>
                          <w:divsChild>
                            <w:div w:id="8528431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041781">
              <w:marLeft w:val="-120"/>
              <w:marRight w:val="-120"/>
              <w:marTop w:val="0"/>
              <w:marBottom w:val="0"/>
              <w:divBdr>
                <w:top w:val="none" w:sz="0" w:space="0" w:color="auto"/>
                <w:left w:val="none" w:sz="0" w:space="0" w:color="auto"/>
                <w:bottom w:val="none" w:sz="0" w:space="0" w:color="auto"/>
                <w:right w:val="none" w:sz="0" w:space="0" w:color="auto"/>
              </w:divBdr>
              <w:divsChild>
                <w:div w:id="39017849">
                  <w:marLeft w:val="0"/>
                  <w:marRight w:val="0"/>
                  <w:marTop w:val="0"/>
                  <w:marBottom w:val="0"/>
                  <w:divBdr>
                    <w:top w:val="none" w:sz="0" w:space="0" w:color="auto"/>
                    <w:left w:val="none" w:sz="0" w:space="0" w:color="auto"/>
                    <w:bottom w:val="none" w:sz="0" w:space="0" w:color="auto"/>
                    <w:right w:val="none" w:sz="0" w:space="0" w:color="auto"/>
                  </w:divBdr>
                  <w:divsChild>
                    <w:div w:id="772087817">
                      <w:marLeft w:val="0"/>
                      <w:marRight w:val="0"/>
                      <w:marTop w:val="0"/>
                      <w:marBottom w:val="0"/>
                      <w:divBdr>
                        <w:top w:val="none" w:sz="0" w:space="0" w:color="auto"/>
                        <w:left w:val="none" w:sz="0" w:space="0" w:color="auto"/>
                        <w:bottom w:val="none" w:sz="0" w:space="0" w:color="auto"/>
                        <w:right w:val="none" w:sz="0" w:space="0" w:color="auto"/>
                      </w:divBdr>
                      <w:divsChild>
                        <w:div w:id="33333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720468">
              <w:marLeft w:val="-120"/>
              <w:marRight w:val="-120"/>
              <w:marTop w:val="0"/>
              <w:marBottom w:val="0"/>
              <w:divBdr>
                <w:top w:val="none" w:sz="0" w:space="0" w:color="auto"/>
                <w:left w:val="none" w:sz="0" w:space="0" w:color="auto"/>
                <w:bottom w:val="none" w:sz="0" w:space="0" w:color="auto"/>
                <w:right w:val="none" w:sz="0" w:space="0" w:color="auto"/>
              </w:divBdr>
              <w:divsChild>
                <w:div w:id="1789932369">
                  <w:marLeft w:val="0"/>
                  <w:marRight w:val="0"/>
                  <w:marTop w:val="0"/>
                  <w:marBottom w:val="0"/>
                  <w:divBdr>
                    <w:top w:val="none" w:sz="0" w:space="0" w:color="auto"/>
                    <w:left w:val="none" w:sz="0" w:space="0" w:color="auto"/>
                    <w:bottom w:val="none" w:sz="0" w:space="0" w:color="auto"/>
                    <w:right w:val="none" w:sz="0" w:space="0" w:color="auto"/>
                  </w:divBdr>
                  <w:divsChild>
                    <w:div w:id="256253443">
                      <w:marLeft w:val="0"/>
                      <w:marRight w:val="0"/>
                      <w:marTop w:val="0"/>
                      <w:marBottom w:val="0"/>
                      <w:divBdr>
                        <w:top w:val="none" w:sz="0" w:space="0" w:color="auto"/>
                        <w:left w:val="none" w:sz="0" w:space="0" w:color="auto"/>
                        <w:bottom w:val="none" w:sz="0" w:space="0" w:color="auto"/>
                        <w:right w:val="none" w:sz="0" w:space="0" w:color="auto"/>
                      </w:divBdr>
                      <w:divsChild>
                        <w:div w:id="1159611557">
                          <w:marLeft w:val="0"/>
                          <w:marRight w:val="0"/>
                          <w:marTop w:val="0"/>
                          <w:marBottom w:val="0"/>
                          <w:divBdr>
                            <w:top w:val="none" w:sz="0" w:space="0" w:color="auto"/>
                            <w:left w:val="none" w:sz="0" w:space="0" w:color="auto"/>
                            <w:bottom w:val="none" w:sz="0" w:space="0" w:color="auto"/>
                            <w:right w:val="none" w:sz="0" w:space="0" w:color="auto"/>
                          </w:divBdr>
                          <w:divsChild>
                            <w:div w:id="1664581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562784284">
          <w:marLeft w:val="0"/>
          <w:marRight w:val="0"/>
          <w:marTop w:val="0"/>
          <w:marBottom w:val="0"/>
          <w:divBdr>
            <w:top w:val="none" w:sz="0" w:space="0" w:color="auto"/>
            <w:left w:val="none" w:sz="0" w:space="0" w:color="auto"/>
            <w:bottom w:val="none" w:sz="0" w:space="0" w:color="auto"/>
            <w:right w:val="none" w:sz="0" w:space="0" w:color="auto"/>
          </w:divBdr>
          <w:divsChild>
            <w:div w:id="190074234">
              <w:marLeft w:val="0"/>
              <w:marRight w:val="0"/>
              <w:marTop w:val="0"/>
              <w:marBottom w:val="0"/>
              <w:divBdr>
                <w:top w:val="none" w:sz="0" w:space="0" w:color="auto"/>
                <w:left w:val="none" w:sz="0" w:space="0" w:color="auto"/>
                <w:bottom w:val="none" w:sz="0" w:space="0" w:color="auto"/>
                <w:right w:val="none" w:sz="0" w:space="0" w:color="auto"/>
              </w:divBdr>
              <w:divsChild>
                <w:div w:id="8362660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132747488">
          <w:marLeft w:val="0"/>
          <w:marRight w:val="0"/>
          <w:marTop w:val="300"/>
          <w:marBottom w:val="0"/>
          <w:divBdr>
            <w:top w:val="none" w:sz="0" w:space="0" w:color="auto"/>
            <w:left w:val="none" w:sz="0" w:space="0" w:color="auto"/>
            <w:bottom w:val="none" w:sz="0" w:space="0" w:color="auto"/>
            <w:right w:val="none" w:sz="0" w:space="0" w:color="auto"/>
          </w:divBdr>
          <w:divsChild>
            <w:div w:id="2017608982">
              <w:marLeft w:val="0"/>
              <w:marRight w:val="0"/>
              <w:marTop w:val="0"/>
              <w:marBottom w:val="0"/>
              <w:divBdr>
                <w:top w:val="none" w:sz="0" w:space="0" w:color="auto"/>
                <w:left w:val="none" w:sz="0" w:space="0" w:color="auto"/>
                <w:bottom w:val="none" w:sz="0" w:space="0" w:color="auto"/>
                <w:right w:val="none" w:sz="0" w:space="0" w:color="auto"/>
              </w:divBdr>
              <w:divsChild>
                <w:div w:id="984816134">
                  <w:marLeft w:val="-120"/>
                  <w:marRight w:val="-120"/>
                  <w:marTop w:val="0"/>
                  <w:marBottom w:val="0"/>
                  <w:divBdr>
                    <w:top w:val="none" w:sz="0" w:space="0" w:color="auto"/>
                    <w:left w:val="none" w:sz="0" w:space="0" w:color="auto"/>
                    <w:bottom w:val="none" w:sz="0" w:space="0" w:color="auto"/>
                    <w:right w:val="none" w:sz="0" w:space="0" w:color="auto"/>
                  </w:divBdr>
                  <w:divsChild>
                    <w:div w:id="183521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356072">
      <w:bodyDiv w:val="1"/>
      <w:marLeft w:val="0"/>
      <w:marRight w:val="0"/>
      <w:marTop w:val="0"/>
      <w:marBottom w:val="0"/>
      <w:divBdr>
        <w:top w:val="none" w:sz="0" w:space="0" w:color="auto"/>
        <w:left w:val="none" w:sz="0" w:space="0" w:color="auto"/>
        <w:bottom w:val="none" w:sz="0" w:space="0" w:color="auto"/>
        <w:right w:val="none" w:sz="0" w:space="0" w:color="auto"/>
      </w:divBdr>
      <w:divsChild>
        <w:div w:id="1034188456">
          <w:marLeft w:val="0"/>
          <w:marRight w:val="0"/>
          <w:marTop w:val="0"/>
          <w:marBottom w:val="0"/>
          <w:divBdr>
            <w:top w:val="none" w:sz="0" w:space="0" w:color="auto"/>
            <w:left w:val="none" w:sz="0" w:space="0" w:color="auto"/>
            <w:bottom w:val="none" w:sz="0" w:space="0" w:color="auto"/>
            <w:right w:val="none" w:sz="0" w:space="0" w:color="auto"/>
          </w:divBdr>
          <w:divsChild>
            <w:div w:id="194318592">
              <w:marLeft w:val="-120"/>
              <w:marRight w:val="-120"/>
              <w:marTop w:val="0"/>
              <w:marBottom w:val="75"/>
              <w:divBdr>
                <w:top w:val="none" w:sz="0" w:space="0" w:color="auto"/>
                <w:left w:val="none" w:sz="0" w:space="0" w:color="auto"/>
                <w:bottom w:val="none" w:sz="0" w:space="0" w:color="auto"/>
                <w:right w:val="none" w:sz="0" w:space="0" w:color="auto"/>
              </w:divBdr>
              <w:divsChild>
                <w:div w:id="1079863409">
                  <w:marLeft w:val="0"/>
                  <w:marRight w:val="0"/>
                  <w:marTop w:val="0"/>
                  <w:marBottom w:val="0"/>
                  <w:divBdr>
                    <w:top w:val="none" w:sz="0" w:space="0" w:color="auto"/>
                    <w:left w:val="none" w:sz="0" w:space="0" w:color="auto"/>
                    <w:bottom w:val="none" w:sz="0" w:space="0" w:color="auto"/>
                    <w:right w:val="none" w:sz="0" w:space="0" w:color="auto"/>
                  </w:divBdr>
                </w:div>
                <w:div w:id="1893685496">
                  <w:marLeft w:val="0"/>
                  <w:marRight w:val="0"/>
                  <w:marTop w:val="0"/>
                  <w:marBottom w:val="0"/>
                  <w:divBdr>
                    <w:top w:val="none" w:sz="0" w:space="0" w:color="auto"/>
                    <w:left w:val="none" w:sz="0" w:space="0" w:color="auto"/>
                    <w:bottom w:val="none" w:sz="0" w:space="0" w:color="auto"/>
                    <w:right w:val="none" w:sz="0" w:space="0" w:color="auto"/>
                  </w:divBdr>
                </w:div>
                <w:div w:id="1027292331">
                  <w:marLeft w:val="0"/>
                  <w:marRight w:val="0"/>
                  <w:marTop w:val="0"/>
                  <w:marBottom w:val="0"/>
                  <w:divBdr>
                    <w:top w:val="none" w:sz="0" w:space="0" w:color="auto"/>
                    <w:left w:val="none" w:sz="0" w:space="0" w:color="auto"/>
                    <w:bottom w:val="none" w:sz="0" w:space="0" w:color="auto"/>
                    <w:right w:val="none" w:sz="0" w:space="0" w:color="auto"/>
                  </w:divBdr>
                </w:div>
                <w:div w:id="37646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105531">
      <w:bodyDiv w:val="1"/>
      <w:marLeft w:val="0"/>
      <w:marRight w:val="0"/>
      <w:marTop w:val="0"/>
      <w:marBottom w:val="0"/>
      <w:divBdr>
        <w:top w:val="none" w:sz="0" w:space="0" w:color="auto"/>
        <w:left w:val="none" w:sz="0" w:space="0" w:color="auto"/>
        <w:bottom w:val="none" w:sz="0" w:space="0" w:color="auto"/>
        <w:right w:val="none" w:sz="0" w:space="0" w:color="auto"/>
      </w:divBdr>
    </w:div>
    <w:div w:id="1438525254">
      <w:bodyDiv w:val="1"/>
      <w:marLeft w:val="0"/>
      <w:marRight w:val="0"/>
      <w:marTop w:val="0"/>
      <w:marBottom w:val="0"/>
      <w:divBdr>
        <w:top w:val="none" w:sz="0" w:space="0" w:color="auto"/>
        <w:left w:val="none" w:sz="0" w:space="0" w:color="auto"/>
        <w:bottom w:val="none" w:sz="0" w:space="0" w:color="auto"/>
        <w:right w:val="none" w:sz="0" w:space="0" w:color="auto"/>
      </w:divBdr>
    </w:div>
    <w:div w:id="1440906389">
      <w:bodyDiv w:val="1"/>
      <w:marLeft w:val="0"/>
      <w:marRight w:val="0"/>
      <w:marTop w:val="0"/>
      <w:marBottom w:val="0"/>
      <w:divBdr>
        <w:top w:val="none" w:sz="0" w:space="0" w:color="auto"/>
        <w:left w:val="none" w:sz="0" w:space="0" w:color="auto"/>
        <w:bottom w:val="none" w:sz="0" w:space="0" w:color="auto"/>
        <w:right w:val="none" w:sz="0" w:space="0" w:color="auto"/>
      </w:divBdr>
      <w:divsChild>
        <w:div w:id="1038116915">
          <w:marLeft w:val="0"/>
          <w:marRight w:val="0"/>
          <w:marTop w:val="0"/>
          <w:marBottom w:val="0"/>
          <w:divBdr>
            <w:top w:val="none" w:sz="0" w:space="0" w:color="auto"/>
            <w:left w:val="none" w:sz="0" w:space="0" w:color="auto"/>
            <w:bottom w:val="none" w:sz="0" w:space="0" w:color="auto"/>
            <w:right w:val="none" w:sz="0" w:space="0" w:color="auto"/>
          </w:divBdr>
          <w:divsChild>
            <w:div w:id="1625504073">
              <w:marLeft w:val="0"/>
              <w:marRight w:val="0"/>
              <w:marTop w:val="0"/>
              <w:marBottom w:val="0"/>
              <w:divBdr>
                <w:top w:val="none" w:sz="0" w:space="0" w:color="auto"/>
                <w:left w:val="none" w:sz="0" w:space="0" w:color="auto"/>
                <w:bottom w:val="none" w:sz="0" w:space="0" w:color="auto"/>
                <w:right w:val="none" w:sz="0" w:space="0" w:color="auto"/>
              </w:divBdr>
              <w:divsChild>
                <w:div w:id="16323989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35930789">
          <w:marLeft w:val="0"/>
          <w:marRight w:val="0"/>
          <w:marTop w:val="0"/>
          <w:marBottom w:val="0"/>
          <w:divBdr>
            <w:top w:val="none" w:sz="0" w:space="0" w:color="auto"/>
            <w:left w:val="none" w:sz="0" w:space="0" w:color="auto"/>
            <w:bottom w:val="none" w:sz="0" w:space="0" w:color="auto"/>
            <w:right w:val="none" w:sz="0" w:space="0" w:color="auto"/>
          </w:divBdr>
          <w:divsChild>
            <w:div w:id="1645355848">
              <w:marLeft w:val="-120"/>
              <w:marRight w:val="-120"/>
              <w:marTop w:val="0"/>
              <w:marBottom w:val="0"/>
              <w:divBdr>
                <w:top w:val="none" w:sz="0" w:space="0" w:color="auto"/>
                <w:left w:val="none" w:sz="0" w:space="0" w:color="auto"/>
                <w:bottom w:val="none" w:sz="0" w:space="0" w:color="auto"/>
                <w:right w:val="none" w:sz="0" w:space="0" w:color="auto"/>
              </w:divBdr>
              <w:divsChild>
                <w:div w:id="721562833">
                  <w:marLeft w:val="0"/>
                  <w:marRight w:val="0"/>
                  <w:marTop w:val="0"/>
                  <w:marBottom w:val="0"/>
                  <w:divBdr>
                    <w:top w:val="none" w:sz="0" w:space="0" w:color="auto"/>
                    <w:left w:val="none" w:sz="0" w:space="0" w:color="auto"/>
                    <w:bottom w:val="none" w:sz="0" w:space="0" w:color="auto"/>
                    <w:right w:val="none" w:sz="0" w:space="0" w:color="auto"/>
                  </w:divBdr>
                  <w:divsChild>
                    <w:div w:id="884751842">
                      <w:marLeft w:val="0"/>
                      <w:marRight w:val="0"/>
                      <w:marTop w:val="0"/>
                      <w:marBottom w:val="0"/>
                      <w:divBdr>
                        <w:top w:val="none" w:sz="0" w:space="0" w:color="auto"/>
                        <w:left w:val="none" w:sz="0" w:space="0" w:color="auto"/>
                        <w:bottom w:val="none" w:sz="0" w:space="0" w:color="auto"/>
                        <w:right w:val="none" w:sz="0" w:space="0" w:color="auto"/>
                      </w:divBdr>
                      <w:divsChild>
                        <w:div w:id="1777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048647">
              <w:marLeft w:val="-120"/>
              <w:marRight w:val="-120"/>
              <w:marTop w:val="0"/>
              <w:marBottom w:val="0"/>
              <w:divBdr>
                <w:top w:val="none" w:sz="0" w:space="0" w:color="auto"/>
                <w:left w:val="none" w:sz="0" w:space="0" w:color="auto"/>
                <w:bottom w:val="none" w:sz="0" w:space="0" w:color="auto"/>
                <w:right w:val="none" w:sz="0" w:space="0" w:color="auto"/>
              </w:divBdr>
              <w:divsChild>
                <w:div w:id="156070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413853">
      <w:bodyDiv w:val="1"/>
      <w:marLeft w:val="0"/>
      <w:marRight w:val="0"/>
      <w:marTop w:val="0"/>
      <w:marBottom w:val="0"/>
      <w:divBdr>
        <w:top w:val="none" w:sz="0" w:space="0" w:color="auto"/>
        <w:left w:val="none" w:sz="0" w:space="0" w:color="auto"/>
        <w:bottom w:val="none" w:sz="0" w:space="0" w:color="auto"/>
        <w:right w:val="none" w:sz="0" w:space="0" w:color="auto"/>
      </w:divBdr>
      <w:divsChild>
        <w:div w:id="748967785">
          <w:marLeft w:val="0"/>
          <w:marRight w:val="0"/>
          <w:marTop w:val="0"/>
          <w:marBottom w:val="0"/>
          <w:divBdr>
            <w:top w:val="none" w:sz="0" w:space="0" w:color="auto"/>
            <w:left w:val="none" w:sz="0" w:space="0" w:color="auto"/>
            <w:bottom w:val="none" w:sz="0" w:space="0" w:color="auto"/>
            <w:right w:val="none" w:sz="0" w:space="0" w:color="auto"/>
          </w:divBdr>
          <w:divsChild>
            <w:div w:id="1753820214">
              <w:marLeft w:val="0"/>
              <w:marRight w:val="0"/>
              <w:marTop w:val="0"/>
              <w:marBottom w:val="0"/>
              <w:divBdr>
                <w:top w:val="none" w:sz="0" w:space="0" w:color="auto"/>
                <w:left w:val="none" w:sz="0" w:space="0" w:color="auto"/>
                <w:bottom w:val="none" w:sz="0" w:space="0" w:color="auto"/>
                <w:right w:val="none" w:sz="0" w:space="0" w:color="auto"/>
              </w:divBdr>
              <w:divsChild>
                <w:div w:id="908927004">
                  <w:marLeft w:val="-120"/>
                  <w:marRight w:val="-120"/>
                  <w:marTop w:val="0"/>
                  <w:marBottom w:val="75"/>
                  <w:divBdr>
                    <w:top w:val="none" w:sz="0" w:space="0" w:color="auto"/>
                    <w:left w:val="none" w:sz="0" w:space="0" w:color="auto"/>
                    <w:bottom w:val="none" w:sz="0" w:space="0" w:color="auto"/>
                    <w:right w:val="none" w:sz="0" w:space="0" w:color="auto"/>
                  </w:divBdr>
                  <w:divsChild>
                    <w:div w:id="932007220">
                      <w:marLeft w:val="0"/>
                      <w:marRight w:val="0"/>
                      <w:marTop w:val="0"/>
                      <w:marBottom w:val="0"/>
                      <w:divBdr>
                        <w:top w:val="none" w:sz="0" w:space="0" w:color="auto"/>
                        <w:left w:val="none" w:sz="0" w:space="0" w:color="auto"/>
                        <w:bottom w:val="none" w:sz="0" w:space="0" w:color="auto"/>
                        <w:right w:val="none" w:sz="0" w:space="0" w:color="auto"/>
                      </w:divBdr>
                    </w:div>
                    <w:div w:id="1648975395">
                      <w:marLeft w:val="0"/>
                      <w:marRight w:val="0"/>
                      <w:marTop w:val="0"/>
                      <w:marBottom w:val="0"/>
                      <w:divBdr>
                        <w:top w:val="none" w:sz="0" w:space="0" w:color="auto"/>
                        <w:left w:val="none" w:sz="0" w:space="0" w:color="auto"/>
                        <w:bottom w:val="none" w:sz="0" w:space="0" w:color="auto"/>
                        <w:right w:val="none" w:sz="0" w:space="0" w:color="auto"/>
                      </w:divBdr>
                    </w:div>
                    <w:div w:id="2137605773">
                      <w:marLeft w:val="0"/>
                      <w:marRight w:val="0"/>
                      <w:marTop w:val="0"/>
                      <w:marBottom w:val="0"/>
                      <w:divBdr>
                        <w:top w:val="none" w:sz="0" w:space="0" w:color="auto"/>
                        <w:left w:val="none" w:sz="0" w:space="0" w:color="auto"/>
                        <w:bottom w:val="none" w:sz="0" w:space="0" w:color="auto"/>
                        <w:right w:val="none" w:sz="0" w:space="0" w:color="auto"/>
                      </w:divBdr>
                    </w:div>
                    <w:div w:id="946085201">
                      <w:marLeft w:val="0"/>
                      <w:marRight w:val="0"/>
                      <w:marTop w:val="0"/>
                      <w:marBottom w:val="0"/>
                      <w:divBdr>
                        <w:top w:val="none" w:sz="0" w:space="0" w:color="auto"/>
                        <w:left w:val="none" w:sz="0" w:space="0" w:color="auto"/>
                        <w:bottom w:val="none" w:sz="0" w:space="0" w:color="auto"/>
                        <w:right w:val="none" w:sz="0" w:space="0" w:color="auto"/>
                      </w:divBdr>
                    </w:div>
                  </w:divsChild>
                </w:div>
                <w:div w:id="425854789">
                  <w:marLeft w:val="-120"/>
                  <w:marRight w:val="-120"/>
                  <w:marTop w:val="0"/>
                  <w:marBottom w:val="75"/>
                  <w:divBdr>
                    <w:top w:val="none" w:sz="0" w:space="0" w:color="auto"/>
                    <w:left w:val="none" w:sz="0" w:space="0" w:color="auto"/>
                    <w:bottom w:val="none" w:sz="0" w:space="0" w:color="auto"/>
                    <w:right w:val="none" w:sz="0" w:space="0" w:color="auto"/>
                  </w:divBdr>
                  <w:divsChild>
                    <w:div w:id="1420563002">
                      <w:marLeft w:val="0"/>
                      <w:marRight w:val="0"/>
                      <w:marTop w:val="0"/>
                      <w:marBottom w:val="0"/>
                      <w:divBdr>
                        <w:top w:val="none" w:sz="0" w:space="0" w:color="auto"/>
                        <w:left w:val="none" w:sz="0" w:space="0" w:color="auto"/>
                        <w:bottom w:val="none" w:sz="0" w:space="0" w:color="auto"/>
                        <w:right w:val="none" w:sz="0" w:space="0" w:color="auto"/>
                      </w:divBdr>
                      <w:divsChild>
                        <w:div w:id="1648701165">
                          <w:marLeft w:val="0"/>
                          <w:marRight w:val="0"/>
                          <w:marTop w:val="0"/>
                          <w:marBottom w:val="0"/>
                          <w:divBdr>
                            <w:top w:val="none" w:sz="0" w:space="0" w:color="auto"/>
                            <w:left w:val="none" w:sz="0" w:space="0" w:color="auto"/>
                            <w:bottom w:val="none" w:sz="0" w:space="0" w:color="auto"/>
                            <w:right w:val="none" w:sz="0" w:space="0" w:color="auto"/>
                          </w:divBdr>
                        </w:div>
                      </w:divsChild>
                    </w:div>
                    <w:div w:id="899441405">
                      <w:marLeft w:val="0"/>
                      <w:marRight w:val="0"/>
                      <w:marTop w:val="0"/>
                      <w:marBottom w:val="0"/>
                      <w:divBdr>
                        <w:top w:val="none" w:sz="0" w:space="0" w:color="auto"/>
                        <w:left w:val="none" w:sz="0" w:space="0" w:color="auto"/>
                        <w:bottom w:val="none" w:sz="0" w:space="0" w:color="auto"/>
                        <w:right w:val="none" w:sz="0" w:space="0" w:color="auto"/>
                      </w:divBdr>
                      <w:divsChild>
                        <w:div w:id="528227518">
                          <w:marLeft w:val="0"/>
                          <w:marRight w:val="0"/>
                          <w:marTop w:val="0"/>
                          <w:marBottom w:val="0"/>
                          <w:divBdr>
                            <w:top w:val="none" w:sz="0" w:space="0" w:color="auto"/>
                            <w:left w:val="none" w:sz="0" w:space="0" w:color="auto"/>
                            <w:bottom w:val="none" w:sz="0" w:space="0" w:color="auto"/>
                            <w:right w:val="none" w:sz="0" w:space="0" w:color="auto"/>
                          </w:divBdr>
                          <w:divsChild>
                            <w:div w:id="338967917">
                              <w:marLeft w:val="0"/>
                              <w:marRight w:val="0"/>
                              <w:marTop w:val="0"/>
                              <w:marBottom w:val="0"/>
                              <w:divBdr>
                                <w:top w:val="none" w:sz="0" w:space="0" w:color="auto"/>
                                <w:left w:val="none" w:sz="0" w:space="0" w:color="auto"/>
                                <w:bottom w:val="none" w:sz="0" w:space="0" w:color="auto"/>
                                <w:right w:val="none" w:sz="0" w:space="0" w:color="auto"/>
                              </w:divBdr>
                              <w:divsChild>
                                <w:div w:id="9130796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02880555">
                      <w:marLeft w:val="0"/>
                      <w:marRight w:val="0"/>
                      <w:marTop w:val="0"/>
                      <w:marBottom w:val="0"/>
                      <w:divBdr>
                        <w:top w:val="none" w:sz="0" w:space="0" w:color="auto"/>
                        <w:left w:val="none" w:sz="0" w:space="0" w:color="auto"/>
                        <w:bottom w:val="none" w:sz="0" w:space="0" w:color="auto"/>
                        <w:right w:val="none" w:sz="0" w:space="0" w:color="auto"/>
                      </w:divBdr>
                      <w:divsChild>
                        <w:div w:id="1256547833">
                          <w:marLeft w:val="0"/>
                          <w:marRight w:val="0"/>
                          <w:marTop w:val="0"/>
                          <w:marBottom w:val="0"/>
                          <w:divBdr>
                            <w:top w:val="none" w:sz="0" w:space="0" w:color="auto"/>
                            <w:left w:val="none" w:sz="0" w:space="0" w:color="auto"/>
                            <w:bottom w:val="none" w:sz="0" w:space="0" w:color="auto"/>
                            <w:right w:val="none" w:sz="0" w:space="0" w:color="auto"/>
                          </w:divBdr>
                          <w:divsChild>
                            <w:div w:id="1095049984">
                              <w:marLeft w:val="0"/>
                              <w:marRight w:val="0"/>
                              <w:marTop w:val="0"/>
                              <w:marBottom w:val="0"/>
                              <w:divBdr>
                                <w:top w:val="none" w:sz="0" w:space="0" w:color="auto"/>
                                <w:left w:val="none" w:sz="0" w:space="0" w:color="auto"/>
                                <w:bottom w:val="none" w:sz="0" w:space="0" w:color="auto"/>
                                <w:right w:val="none" w:sz="0" w:space="0" w:color="auto"/>
                              </w:divBdr>
                              <w:divsChild>
                                <w:div w:id="6530702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67348292">
                      <w:marLeft w:val="0"/>
                      <w:marRight w:val="0"/>
                      <w:marTop w:val="0"/>
                      <w:marBottom w:val="0"/>
                      <w:divBdr>
                        <w:top w:val="none" w:sz="0" w:space="0" w:color="auto"/>
                        <w:left w:val="none" w:sz="0" w:space="0" w:color="auto"/>
                        <w:bottom w:val="none" w:sz="0" w:space="0" w:color="auto"/>
                        <w:right w:val="none" w:sz="0" w:space="0" w:color="auto"/>
                      </w:divBdr>
                      <w:divsChild>
                        <w:div w:id="749352960">
                          <w:marLeft w:val="0"/>
                          <w:marRight w:val="0"/>
                          <w:marTop w:val="0"/>
                          <w:marBottom w:val="0"/>
                          <w:divBdr>
                            <w:top w:val="none" w:sz="0" w:space="0" w:color="auto"/>
                            <w:left w:val="none" w:sz="0" w:space="0" w:color="auto"/>
                            <w:bottom w:val="none" w:sz="0" w:space="0" w:color="auto"/>
                            <w:right w:val="none" w:sz="0" w:space="0" w:color="auto"/>
                          </w:divBdr>
                          <w:divsChild>
                            <w:div w:id="489248278">
                              <w:marLeft w:val="0"/>
                              <w:marRight w:val="0"/>
                              <w:marTop w:val="0"/>
                              <w:marBottom w:val="0"/>
                              <w:divBdr>
                                <w:top w:val="none" w:sz="0" w:space="0" w:color="auto"/>
                                <w:left w:val="none" w:sz="0" w:space="0" w:color="auto"/>
                                <w:bottom w:val="none" w:sz="0" w:space="0" w:color="auto"/>
                                <w:right w:val="none" w:sz="0" w:space="0" w:color="auto"/>
                              </w:divBdr>
                              <w:divsChild>
                                <w:div w:id="4005609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367411038">
                      <w:marLeft w:val="0"/>
                      <w:marRight w:val="0"/>
                      <w:marTop w:val="0"/>
                      <w:marBottom w:val="0"/>
                      <w:divBdr>
                        <w:top w:val="none" w:sz="0" w:space="0" w:color="auto"/>
                        <w:left w:val="none" w:sz="0" w:space="0" w:color="auto"/>
                        <w:bottom w:val="none" w:sz="0" w:space="0" w:color="auto"/>
                        <w:right w:val="none" w:sz="0" w:space="0" w:color="auto"/>
                      </w:divBdr>
                      <w:divsChild>
                        <w:div w:id="125509284">
                          <w:marLeft w:val="0"/>
                          <w:marRight w:val="0"/>
                          <w:marTop w:val="0"/>
                          <w:marBottom w:val="0"/>
                          <w:divBdr>
                            <w:top w:val="none" w:sz="0" w:space="0" w:color="auto"/>
                            <w:left w:val="none" w:sz="0" w:space="0" w:color="auto"/>
                            <w:bottom w:val="none" w:sz="0" w:space="0" w:color="auto"/>
                            <w:right w:val="none" w:sz="0" w:space="0" w:color="auto"/>
                          </w:divBdr>
                          <w:divsChild>
                            <w:div w:id="470948502">
                              <w:marLeft w:val="0"/>
                              <w:marRight w:val="0"/>
                              <w:marTop w:val="0"/>
                              <w:marBottom w:val="0"/>
                              <w:divBdr>
                                <w:top w:val="none" w:sz="0" w:space="0" w:color="auto"/>
                                <w:left w:val="none" w:sz="0" w:space="0" w:color="auto"/>
                                <w:bottom w:val="none" w:sz="0" w:space="0" w:color="auto"/>
                                <w:right w:val="none" w:sz="0" w:space="0" w:color="auto"/>
                              </w:divBdr>
                              <w:divsChild>
                                <w:div w:id="1942834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76213661">
                  <w:marLeft w:val="-120"/>
                  <w:marRight w:val="-120"/>
                  <w:marTop w:val="0"/>
                  <w:marBottom w:val="75"/>
                  <w:divBdr>
                    <w:top w:val="none" w:sz="0" w:space="0" w:color="auto"/>
                    <w:left w:val="none" w:sz="0" w:space="0" w:color="auto"/>
                    <w:bottom w:val="none" w:sz="0" w:space="0" w:color="auto"/>
                    <w:right w:val="none" w:sz="0" w:space="0" w:color="auto"/>
                  </w:divBdr>
                  <w:divsChild>
                    <w:div w:id="616837194">
                      <w:marLeft w:val="0"/>
                      <w:marRight w:val="0"/>
                      <w:marTop w:val="0"/>
                      <w:marBottom w:val="0"/>
                      <w:divBdr>
                        <w:top w:val="none" w:sz="0" w:space="0" w:color="auto"/>
                        <w:left w:val="none" w:sz="0" w:space="0" w:color="auto"/>
                        <w:bottom w:val="none" w:sz="0" w:space="0" w:color="auto"/>
                        <w:right w:val="none" w:sz="0" w:space="0" w:color="auto"/>
                      </w:divBdr>
                      <w:divsChild>
                        <w:div w:id="1574391798">
                          <w:marLeft w:val="0"/>
                          <w:marRight w:val="0"/>
                          <w:marTop w:val="0"/>
                          <w:marBottom w:val="0"/>
                          <w:divBdr>
                            <w:top w:val="none" w:sz="0" w:space="0" w:color="auto"/>
                            <w:left w:val="none" w:sz="0" w:space="0" w:color="auto"/>
                            <w:bottom w:val="none" w:sz="0" w:space="0" w:color="auto"/>
                            <w:right w:val="none" w:sz="0" w:space="0" w:color="auto"/>
                          </w:divBdr>
                        </w:div>
                      </w:divsChild>
                    </w:div>
                    <w:div w:id="1185054558">
                      <w:marLeft w:val="0"/>
                      <w:marRight w:val="0"/>
                      <w:marTop w:val="0"/>
                      <w:marBottom w:val="0"/>
                      <w:divBdr>
                        <w:top w:val="none" w:sz="0" w:space="0" w:color="auto"/>
                        <w:left w:val="none" w:sz="0" w:space="0" w:color="auto"/>
                        <w:bottom w:val="none" w:sz="0" w:space="0" w:color="auto"/>
                        <w:right w:val="none" w:sz="0" w:space="0" w:color="auto"/>
                      </w:divBdr>
                      <w:divsChild>
                        <w:div w:id="1743329694">
                          <w:marLeft w:val="0"/>
                          <w:marRight w:val="0"/>
                          <w:marTop w:val="0"/>
                          <w:marBottom w:val="0"/>
                          <w:divBdr>
                            <w:top w:val="none" w:sz="0" w:space="0" w:color="auto"/>
                            <w:left w:val="none" w:sz="0" w:space="0" w:color="auto"/>
                            <w:bottom w:val="none" w:sz="0" w:space="0" w:color="auto"/>
                            <w:right w:val="none" w:sz="0" w:space="0" w:color="auto"/>
                          </w:divBdr>
                          <w:divsChild>
                            <w:div w:id="837228465">
                              <w:marLeft w:val="0"/>
                              <w:marRight w:val="0"/>
                              <w:marTop w:val="0"/>
                              <w:marBottom w:val="0"/>
                              <w:divBdr>
                                <w:top w:val="none" w:sz="0" w:space="0" w:color="auto"/>
                                <w:left w:val="none" w:sz="0" w:space="0" w:color="auto"/>
                                <w:bottom w:val="none" w:sz="0" w:space="0" w:color="auto"/>
                                <w:right w:val="none" w:sz="0" w:space="0" w:color="auto"/>
                              </w:divBdr>
                              <w:divsChild>
                                <w:div w:id="37731635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63574155">
                      <w:marLeft w:val="0"/>
                      <w:marRight w:val="0"/>
                      <w:marTop w:val="0"/>
                      <w:marBottom w:val="0"/>
                      <w:divBdr>
                        <w:top w:val="none" w:sz="0" w:space="0" w:color="auto"/>
                        <w:left w:val="none" w:sz="0" w:space="0" w:color="auto"/>
                        <w:bottom w:val="none" w:sz="0" w:space="0" w:color="auto"/>
                        <w:right w:val="none" w:sz="0" w:space="0" w:color="auto"/>
                      </w:divBdr>
                      <w:divsChild>
                        <w:div w:id="254948307">
                          <w:marLeft w:val="0"/>
                          <w:marRight w:val="0"/>
                          <w:marTop w:val="0"/>
                          <w:marBottom w:val="0"/>
                          <w:divBdr>
                            <w:top w:val="none" w:sz="0" w:space="0" w:color="auto"/>
                            <w:left w:val="none" w:sz="0" w:space="0" w:color="auto"/>
                            <w:bottom w:val="none" w:sz="0" w:space="0" w:color="auto"/>
                            <w:right w:val="none" w:sz="0" w:space="0" w:color="auto"/>
                          </w:divBdr>
                          <w:divsChild>
                            <w:div w:id="242305343">
                              <w:marLeft w:val="0"/>
                              <w:marRight w:val="0"/>
                              <w:marTop w:val="0"/>
                              <w:marBottom w:val="0"/>
                              <w:divBdr>
                                <w:top w:val="none" w:sz="0" w:space="0" w:color="auto"/>
                                <w:left w:val="none" w:sz="0" w:space="0" w:color="auto"/>
                                <w:bottom w:val="none" w:sz="0" w:space="0" w:color="auto"/>
                                <w:right w:val="none" w:sz="0" w:space="0" w:color="auto"/>
                              </w:divBdr>
                              <w:divsChild>
                                <w:div w:id="15837598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59648643">
                      <w:marLeft w:val="0"/>
                      <w:marRight w:val="0"/>
                      <w:marTop w:val="0"/>
                      <w:marBottom w:val="0"/>
                      <w:divBdr>
                        <w:top w:val="none" w:sz="0" w:space="0" w:color="auto"/>
                        <w:left w:val="none" w:sz="0" w:space="0" w:color="auto"/>
                        <w:bottom w:val="none" w:sz="0" w:space="0" w:color="auto"/>
                        <w:right w:val="none" w:sz="0" w:space="0" w:color="auto"/>
                      </w:divBdr>
                      <w:divsChild>
                        <w:div w:id="1245190581">
                          <w:marLeft w:val="0"/>
                          <w:marRight w:val="0"/>
                          <w:marTop w:val="0"/>
                          <w:marBottom w:val="0"/>
                          <w:divBdr>
                            <w:top w:val="none" w:sz="0" w:space="0" w:color="auto"/>
                            <w:left w:val="none" w:sz="0" w:space="0" w:color="auto"/>
                            <w:bottom w:val="none" w:sz="0" w:space="0" w:color="auto"/>
                            <w:right w:val="none" w:sz="0" w:space="0" w:color="auto"/>
                          </w:divBdr>
                          <w:divsChild>
                            <w:div w:id="1948081264">
                              <w:marLeft w:val="0"/>
                              <w:marRight w:val="0"/>
                              <w:marTop w:val="0"/>
                              <w:marBottom w:val="0"/>
                              <w:divBdr>
                                <w:top w:val="none" w:sz="0" w:space="0" w:color="auto"/>
                                <w:left w:val="none" w:sz="0" w:space="0" w:color="auto"/>
                                <w:bottom w:val="none" w:sz="0" w:space="0" w:color="auto"/>
                                <w:right w:val="none" w:sz="0" w:space="0" w:color="auto"/>
                              </w:divBdr>
                              <w:divsChild>
                                <w:div w:id="14835022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0198208">
                      <w:marLeft w:val="0"/>
                      <w:marRight w:val="0"/>
                      <w:marTop w:val="0"/>
                      <w:marBottom w:val="0"/>
                      <w:divBdr>
                        <w:top w:val="none" w:sz="0" w:space="0" w:color="auto"/>
                        <w:left w:val="none" w:sz="0" w:space="0" w:color="auto"/>
                        <w:bottom w:val="none" w:sz="0" w:space="0" w:color="auto"/>
                        <w:right w:val="none" w:sz="0" w:space="0" w:color="auto"/>
                      </w:divBdr>
                      <w:divsChild>
                        <w:div w:id="1781217958">
                          <w:marLeft w:val="0"/>
                          <w:marRight w:val="0"/>
                          <w:marTop w:val="0"/>
                          <w:marBottom w:val="0"/>
                          <w:divBdr>
                            <w:top w:val="none" w:sz="0" w:space="0" w:color="auto"/>
                            <w:left w:val="none" w:sz="0" w:space="0" w:color="auto"/>
                            <w:bottom w:val="none" w:sz="0" w:space="0" w:color="auto"/>
                            <w:right w:val="none" w:sz="0" w:space="0" w:color="auto"/>
                          </w:divBdr>
                          <w:divsChild>
                            <w:div w:id="1462772658">
                              <w:marLeft w:val="0"/>
                              <w:marRight w:val="0"/>
                              <w:marTop w:val="0"/>
                              <w:marBottom w:val="0"/>
                              <w:divBdr>
                                <w:top w:val="none" w:sz="0" w:space="0" w:color="auto"/>
                                <w:left w:val="none" w:sz="0" w:space="0" w:color="auto"/>
                                <w:bottom w:val="none" w:sz="0" w:space="0" w:color="auto"/>
                                <w:right w:val="none" w:sz="0" w:space="0" w:color="auto"/>
                              </w:divBdr>
                              <w:divsChild>
                                <w:div w:id="4731056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05614835">
                  <w:marLeft w:val="-120"/>
                  <w:marRight w:val="-120"/>
                  <w:marTop w:val="0"/>
                  <w:marBottom w:val="75"/>
                  <w:divBdr>
                    <w:top w:val="none" w:sz="0" w:space="0" w:color="auto"/>
                    <w:left w:val="none" w:sz="0" w:space="0" w:color="auto"/>
                    <w:bottom w:val="none" w:sz="0" w:space="0" w:color="auto"/>
                    <w:right w:val="none" w:sz="0" w:space="0" w:color="auto"/>
                  </w:divBdr>
                  <w:divsChild>
                    <w:div w:id="1610819921">
                      <w:marLeft w:val="0"/>
                      <w:marRight w:val="0"/>
                      <w:marTop w:val="0"/>
                      <w:marBottom w:val="0"/>
                      <w:divBdr>
                        <w:top w:val="none" w:sz="0" w:space="0" w:color="auto"/>
                        <w:left w:val="none" w:sz="0" w:space="0" w:color="auto"/>
                        <w:bottom w:val="none" w:sz="0" w:space="0" w:color="auto"/>
                        <w:right w:val="none" w:sz="0" w:space="0" w:color="auto"/>
                      </w:divBdr>
                      <w:divsChild>
                        <w:div w:id="573974450">
                          <w:marLeft w:val="0"/>
                          <w:marRight w:val="0"/>
                          <w:marTop w:val="0"/>
                          <w:marBottom w:val="0"/>
                          <w:divBdr>
                            <w:top w:val="none" w:sz="0" w:space="0" w:color="auto"/>
                            <w:left w:val="none" w:sz="0" w:space="0" w:color="auto"/>
                            <w:bottom w:val="none" w:sz="0" w:space="0" w:color="auto"/>
                            <w:right w:val="none" w:sz="0" w:space="0" w:color="auto"/>
                          </w:divBdr>
                        </w:div>
                      </w:divsChild>
                    </w:div>
                    <w:div w:id="283970103">
                      <w:marLeft w:val="0"/>
                      <w:marRight w:val="0"/>
                      <w:marTop w:val="0"/>
                      <w:marBottom w:val="0"/>
                      <w:divBdr>
                        <w:top w:val="none" w:sz="0" w:space="0" w:color="auto"/>
                        <w:left w:val="none" w:sz="0" w:space="0" w:color="auto"/>
                        <w:bottom w:val="none" w:sz="0" w:space="0" w:color="auto"/>
                        <w:right w:val="none" w:sz="0" w:space="0" w:color="auto"/>
                      </w:divBdr>
                      <w:divsChild>
                        <w:div w:id="1180897034">
                          <w:marLeft w:val="0"/>
                          <w:marRight w:val="0"/>
                          <w:marTop w:val="0"/>
                          <w:marBottom w:val="0"/>
                          <w:divBdr>
                            <w:top w:val="none" w:sz="0" w:space="0" w:color="auto"/>
                            <w:left w:val="none" w:sz="0" w:space="0" w:color="auto"/>
                            <w:bottom w:val="none" w:sz="0" w:space="0" w:color="auto"/>
                            <w:right w:val="none" w:sz="0" w:space="0" w:color="auto"/>
                          </w:divBdr>
                          <w:divsChild>
                            <w:div w:id="2100442905">
                              <w:marLeft w:val="0"/>
                              <w:marRight w:val="0"/>
                              <w:marTop w:val="0"/>
                              <w:marBottom w:val="0"/>
                              <w:divBdr>
                                <w:top w:val="none" w:sz="0" w:space="0" w:color="auto"/>
                                <w:left w:val="none" w:sz="0" w:space="0" w:color="auto"/>
                                <w:bottom w:val="none" w:sz="0" w:space="0" w:color="auto"/>
                                <w:right w:val="none" w:sz="0" w:space="0" w:color="auto"/>
                              </w:divBdr>
                              <w:divsChild>
                                <w:div w:id="5250980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10017953">
                      <w:marLeft w:val="0"/>
                      <w:marRight w:val="0"/>
                      <w:marTop w:val="0"/>
                      <w:marBottom w:val="0"/>
                      <w:divBdr>
                        <w:top w:val="none" w:sz="0" w:space="0" w:color="auto"/>
                        <w:left w:val="none" w:sz="0" w:space="0" w:color="auto"/>
                        <w:bottom w:val="none" w:sz="0" w:space="0" w:color="auto"/>
                        <w:right w:val="none" w:sz="0" w:space="0" w:color="auto"/>
                      </w:divBdr>
                      <w:divsChild>
                        <w:div w:id="303043366">
                          <w:marLeft w:val="0"/>
                          <w:marRight w:val="0"/>
                          <w:marTop w:val="0"/>
                          <w:marBottom w:val="0"/>
                          <w:divBdr>
                            <w:top w:val="none" w:sz="0" w:space="0" w:color="auto"/>
                            <w:left w:val="none" w:sz="0" w:space="0" w:color="auto"/>
                            <w:bottom w:val="none" w:sz="0" w:space="0" w:color="auto"/>
                            <w:right w:val="none" w:sz="0" w:space="0" w:color="auto"/>
                          </w:divBdr>
                          <w:divsChild>
                            <w:div w:id="1259560226">
                              <w:marLeft w:val="0"/>
                              <w:marRight w:val="0"/>
                              <w:marTop w:val="0"/>
                              <w:marBottom w:val="0"/>
                              <w:divBdr>
                                <w:top w:val="none" w:sz="0" w:space="0" w:color="auto"/>
                                <w:left w:val="none" w:sz="0" w:space="0" w:color="auto"/>
                                <w:bottom w:val="none" w:sz="0" w:space="0" w:color="auto"/>
                                <w:right w:val="none" w:sz="0" w:space="0" w:color="auto"/>
                              </w:divBdr>
                              <w:divsChild>
                                <w:div w:id="1786730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70846350">
                      <w:marLeft w:val="0"/>
                      <w:marRight w:val="0"/>
                      <w:marTop w:val="0"/>
                      <w:marBottom w:val="0"/>
                      <w:divBdr>
                        <w:top w:val="none" w:sz="0" w:space="0" w:color="auto"/>
                        <w:left w:val="none" w:sz="0" w:space="0" w:color="auto"/>
                        <w:bottom w:val="none" w:sz="0" w:space="0" w:color="auto"/>
                        <w:right w:val="none" w:sz="0" w:space="0" w:color="auto"/>
                      </w:divBdr>
                      <w:divsChild>
                        <w:div w:id="1976829470">
                          <w:marLeft w:val="0"/>
                          <w:marRight w:val="0"/>
                          <w:marTop w:val="0"/>
                          <w:marBottom w:val="0"/>
                          <w:divBdr>
                            <w:top w:val="none" w:sz="0" w:space="0" w:color="auto"/>
                            <w:left w:val="none" w:sz="0" w:space="0" w:color="auto"/>
                            <w:bottom w:val="none" w:sz="0" w:space="0" w:color="auto"/>
                            <w:right w:val="none" w:sz="0" w:space="0" w:color="auto"/>
                          </w:divBdr>
                          <w:divsChild>
                            <w:div w:id="2119175238">
                              <w:marLeft w:val="0"/>
                              <w:marRight w:val="0"/>
                              <w:marTop w:val="0"/>
                              <w:marBottom w:val="0"/>
                              <w:divBdr>
                                <w:top w:val="none" w:sz="0" w:space="0" w:color="auto"/>
                                <w:left w:val="none" w:sz="0" w:space="0" w:color="auto"/>
                                <w:bottom w:val="none" w:sz="0" w:space="0" w:color="auto"/>
                                <w:right w:val="none" w:sz="0" w:space="0" w:color="auto"/>
                              </w:divBdr>
                              <w:divsChild>
                                <w:div w:id="329300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94348254">
                      <w:marLeft w:val="0"/>
                      <w:marRight w:val="0"/>
                      <w:marTop w:val="0"/>
                      <w:marBottom w:val="0"/>
                      <w:divBdr>
                        <w:top w:val="none" w:sz="0" w:space="0" w:color="auto"/>
                        <w:left w:val="none" w:sz="0" w:space="0" w:color="auto"/>
                        <w:bottom w:val="none" w:sz="0" w:space="0" w:color="auto"/>
                        <w:right w:val="none" w:sz="0" w:space="0" w:color="auto"/>
                      </w:divBdr>
                      <w:divsChild>
                        <w:div w:id="308288062">
                          <w:marLeft w:val="0"/>
                          <w:marRight w:val="0"/>
                          <w:marTop w:val="0"/>
                          <w:marBottom w:val="0"/>
                          <w:divBdr>
                            <w:top w:val="none" w:sz="0" w:space="0" w:color="auto"/>
                            <w:left w:val="none" w:sz="0" w:space="0" w:color="auto"/>
                            <w:bottom w:val="none" w:sz="0" w:space="0" w:color="auto"/>
                            <w:right w:val="none" w:sz="0" w:space="0" w:color="auto"/>
                          </w:divBdr>
                          <w:divsChild>
                            <w:div w:id="1873030655">
                              <w:marLeft w:val="0"/>
                              <w:marRight w:val="0"/>
                              <w:marTop w:val="0"/>
                              <w:marBottom w:val="0"/>
                              <w:divBdr>
                                <w:top w:val="none" w:sz="0" w:space="0" w:color="auto"/>
                                <w:left w:val="none" w:sz="0" w:space="0" w:color="auto"/>
                                <w:bottom w:val="none" w:sz="0" w:space="0" w:color="auto"/>
                                <w:right w:val="none" w:sz="0" w:space="0" w:color="auto"/>
                              </w:divBdr>
                              <w:divsChild>
                                <w:div w:id="10120762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68881727">
                  <w:marLeft w:val="-120"/>
                  <w:marRight w:val="-120"/>
                  <w:marTop w:val="0"/>
                  <w:marBottom w:val="75"/>
                  <w:divBdr>
                    <w:top w:val="none" w:sz="0" w:space="0" w:color="auto"/>
                    <w:left w:val="none" w:sz="0" w:space="0" w:color="auto"/>
                    <w:bottom w:val="none" w:sz="0" w:space="0" w:color="auto"/>
                    <w:right w:val="none" w:sz="0" w:space="0" w:color="auto"/>
                  </w:divBdr>
                  <w:divsChild>
                    <w:div w:id="789014300">
                      <w:marLeft w:val="0"/>
                      <w:marRight w:val="0"/>
                      <w:marTop w:val="0"/>
                      <w:marBottom w:val="0"/>
                      <w:divBdr>
                        <w:top w:val="none" w:sz="0" w:space="0" w:color="auto"/>
                        <w:left w:val="none" w:sz="0" w:space="0" w:color="auto"/>
                        <w:bottom w:val="none" w:sz="0" w:space="0" w:color="auto"/>
                        <w:right w:val="none" w:sz="0" w:space="0" w:color="auto"/>
                      </w:divBdr>
                      <w:divsChild>
                        <w:div w:id="2056655658">
                          <w:marLeft w:val="0"/>
                          <w:marRight w:val="0"/>
                          <w:marTop w:val="0"/>
                          <w:marBottom w:val="0"/>
                          <w:divBdr>
                            <w:top w:val="none" w:sz="0" w:space="0" w:color="auto"/>
                            <w:left w:val="none" w:sz="0" w:space="0" w:color="auto"/>
                            <w:bottom w:val="none" w:sz="0" w:space="0" w:color="auto"/>
                            <w:right w:val="none" w:sz="0" w:space="0" w:color="auto"/>
                          </w:divBdr>
                        </w:div>
                      </w:divsChild>
                    </w:div>
                    <w:div w:id="13457878">
                      <w:marLeft w:val="0"/>
                      <w:marRight w:val="0"/>
                      <w:marTop w:val="0"/>
                      <w:marBottom w:val="0"/>
                      <w:divBdr>
                        <w:top w:val="none" w:sz="0" w:space="0" w:color="auto"/>
                        <w:left w:val="none" w:sz="0" w:space="0" w:color="auto"/>
                        <w:bottom w:val="none" w:sz="0" w:space="0" w:color="auto"/>
                        <w:right w:val="none" w:sz="0" w:space="0" w:color="auto"/>
                      </w:divBdr>
                      <w:divsChild>
                        <w:div w:id="1705598178">
                          <w:marLeft w:val="0"/>
                          <w:marRight w:val="0"/>
                          <w:marTop w:val="0"/>
                          <w:marBottom w:val="0"/>
                          <w:divBdr>
                            <w:top w:val="none" w:sz="0" w:space="0" w:color="auto"/>
                            <w:left w:val="none" w:sz="0" w:space="0" w:color="auto"/>
                            <w:bottom w:val="none" w:sz="0" w:space="0" w:color="auto"/>
                            <w:right w:val="none" w:sz="0" w:space="0" w:color="auto"/>
                          </w:divBdr>
                          <w:divsChild>
                            <w:div w:id="897011580">
                              <w:marLeft w:val="0"/>
                              <w:marRight w:val="0"/>
                              <w:marTop w:val="0"/>
                              <w:marBottom w:val="0"/>
                              <w:divBdr>
                                <w:top w:val="none" w:sz="0" w:space="0" w:color="auto"/>
                                <w:left w:val="none" w:sz="0" w:space="0" w:color="auto"/>
                                <w:bottom w:val="none" w:sz="0" w:space="0" w:color="auto"/>
                                <w:right w:val="none" w:sz="0" w:space="0" w:color="auto"/>
                              </w:divBdr>
                              <w:divsChild>
                                <w:div w:id="9598037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42382710">
                      <w:marLeft w:val="0"/>
                      <w:marRight w:val="0"/>
                      <w:marTop w:val="0"/>
                      <w:marBottom w:val="0"/>
                      <w:divBdr>
                        <w:top w:val="none" w:sz="0" w:space="0" w:color="auto"/>
                        <w:left w:val="none" w:sz="0" w:space="0" w:color="auto"/>
                        <w:bottom w:val="none" w:sz="0" w:space="0" w:color="auto"/>
                        <w:right w:val="none" w:sz="0" w:space="0" w:color="auto"/>
                      </w:divBdr>
                      <w:divsChild>
                        <w:div w:id="583074795">
                          <w:marLeft w:val="0"/>
                          <w:marRight w:val="0"/>
                          <w:marTop w:val="0"/>
                          <w:marBottom w:val="0"/>
                          <w:divBdr>
                            <w:top w:val="none" w:sz="0" w:space="0" w:color="auto"/>
                            <w:left w:val="none" w:sz="0" w:space="0" w:color="auto"/>
                            <w:bottom w:val="none" w:sz="0" w:space="0" w:color="auto"/>
                            <w:right w:val="none" w:sz="0" w:space="0" w:color="auto"/>
                          </w:divBdr>
                          <w:divsChild>
                            <w:div w:id="382606199">
                              <w:marLeft w:val="0"/>
                              <w:marRight w:val="0"/>
                              <w:marTop w:val="0"/>
                              <w:marBottom w:val="0"/>
                              <w:divBdr>
                                <w:top w:val="none" w:sz="0" w:space="0" w:color="auto"/>
                                <w:left w:val="none" w:sz="0" w:space="0" w:color="auto"/>
                                <w:bottom w:val="none" w:sz="0" w:space="0" w:color="auto"/>
                                <w:right w:val="none" w:sz="0" w:space="0" w:color="auto"/>
                              </w:divBdr>
                              <w:divsChild>
                                <w:div w:id="4219918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40521808">
                      <w:marLeft w:val="0"/>
                      <w:marRight w:val="0"/>
                      <w:marTop w:val="0"/>
                      <w:marBottom w:val="0"/>
                      <w:divBdr>
                        <w:top w:val="none" w:sz="0" w:space="0" w:color="auto"/>
                        <w:left w:val="none" w:sz="0" w:space="0" w:color="auto"/>
                        <w:bottom w:val="none" w:sz="0" w:space="0" w:color="auto"/>
                        <w:right w:val="none" w:sz="0" w:space="0" w:color="auto"/>
                      </w:divBdr>
                      <w:divsChild>
                        <w:div w:id="253519974">
                          <w:marLeft w:val="0"/>
                          <w:marRight w:val="0"/>
                          <w:marTop w:val="0"/>
                          <w:marBottom w:val="0"/>
                          <w:divBdr>
                            <w:top w:val="none" w:sz="0" w:space="0" w:color="auto"/>
                            <w:left w:val="none" w:sz="0" w:space="0" w:color="auto"/>
                            <w:bottom w:val="none" w:sz="0" w:space="0" w:color="auto"/>
                            <w:right w:val="none" w:sz="0" w:space="0" w:color="auto"/>
                          </w:divBdr>
                          <w:divsChild>
                            <w:div w:id="1247106942">
                              <w:marLeft w:val="0"/>
                              <w:marRight w:val="0"/>
                              <w:marTop w:val="0"/>
                              <w:marBottom w:val="0"/>
                              <w:divBdr>
                                <w:top w:val="none" w:sz="0" w:space="0" w:color="auto"/>
                                <w:left w:val="none" w:sz="0" w:space="0" w:color="auto"/>
                                <w:bottom w:val="none" w:sz="0" w:space="0" w:color="auto"/>
                                <w:right w:val="none" w:sz="0" w:space="0" w:color="auto"/>
                              </w:divBdr>
                              <w:divsChild>
                                <w:div w:id="10604406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2768643">
                      <w:marLeft w:val="0"/>
                      <w:marRight w:val="0"/>
                      <w:marTop w:val="0"/>
                      <w:marBottom w:val="0"/>
                      <w:divBdr>
                        <w:top w:val="none" w:sz="0" w:space="0" w:color="auto"/>
                        <w:left w:val="none" w:sz="0" w:space="0" w:color="auto"/>
                        <w:bottom w:val="none" w:sz="0" w:space="0" w:color="auto"/>
                        <w:right w:val="none" w:sz="0" w:space="0" w:color="auto"/>
                      </w:divBdr>
                      <w:divsChild>
                        <w:div w:id="1819416793">
                          <w:marLeft w:val="0"/>
                          <w:marRight w:val="0"/>
                          <w:marTop w:val="0"/>
                          <w:marBottom w:val="0"/>
                          <w:divBdr>
                            <w:top w:val="none" w:sz="0" w:space="0" w:color="auto"/>
                            <w:left w:val="none" w:sz="0" w:space="0" w:color="auto"/>
                            <w:bottom w:val="none" w:sz="0" w:space="0" w:color="auto"/>
                            <w:right w:val="none" w:sz="0" w:space="0" w:color="auto"/>
                          </w:divBdr>
                          <w:divsChild>
                            <w:div w:id="2086144744">
                              <w:marLeft w:val="0"/>
                              <w:marRight w:val="0"/>
                              <w:marTop w:val="0"/>
                              <w:marBottom w:val="0"/>
                              <w:divBdr>
                                <w:top w:val="none" w:sz="0" w:space="0" w:color="auto"/>
                                <w:left w:val="none" w:sz="0" w:space="0" w:color="auto"/>
                                <w:bottom w:val="none" w:sz="0" w:space="0" w:color="auto"/>
                                <w:right w:val="none" w:sz="0" w:space="0" w:color="auto"/>
                              </w:divBdr>
                              <w:divsChild>
                                <w:div w:id="174545241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30717342">
                  <w:marLeft w:val="-120"/>
                  <w:marRight w:val="-120"/>
                  <w:marTop w:val="0"/>
                  <w:marBottom w:val="75"/>
                  <w:divBdr>
                    <w:top w:val="none" w:sz="0" w:space="0" w:color="auto"/>
                    <w:left w:val="none" w:sz="0" w:space="0" w:color="auto"/>
                    <w:bottom w:val="none" w:sz="0" w:space="0" w:color="auto"/>
                    <w:right w:val="none" w:sz="0" w:space="0" w:color="auto"/>
                  </w:divBdr>
                  <w:divsChild>
                    <w:div w:id="1078403873">
                      <w:marLeft w:val="0"/>
                      <w:marRight w:val="0"/>
                      <w:marTop w:val="0"/>
                      <w:marBottom w:val="0"/>
                      <w:divBdr>
                        <w:top w:val="none" w:sz="0" w:space="0" w:color="auto"/>
                        <w:left w:val="none" w:sz="0" w:space="0" w:color="auto"/>
                        <w:bottom w:val="none" w:sz="0" w:space="0" w:color="auto"/>
                        <w:right w:val="none" w:sz="0" w:space="0" w:color="auto"/>
                      </w:divBdr>
                      <w:divsChild>
                        <w:div w:id="236483253">
                          <w:marLeft w:val="0"/>
                          <w:marRight w:val="0"/>
                          <w:marTop w:val="0"/>
                          <w:marBottom w:val="0"/>
                          <w:divBdr>
                            <w:top w:val="none" w:sz="0" w:space="0" w:color="auto"/>
                            <w:left w:val="none" w:sz="0" w:space="0" w:color="auto"/>
                            <w:bottom w:val="none" w:sz="0" w:space="0" w:color="auto"/>
                            <w:right w:val="none" w:sz="0" w:space="0" w:color="auto"/>
                          </w:divBdr>
                        </w:div>
                      </w:divsChild>
                    </w:div>
                    <w:div w:id="1604025714">
                      <w:marLeft w:val="0"/>
                      <w:marRight w:val="0"/>
                      <w:marTop w:val="0"/>
                      <w:marBottom w:val="0"/>
                      <w:divBdr>
                        <w:top w:val="none" w:sz="0" w:space="0" w:color="auto"/>
                        <w:left w:val="none" w:sz="0" w:space="0" w:color="auto"/>
                        <w:bottom w:val="none" w:sz="0" w:space="0" w:color="auto"/>
                        <w:right w:val="none" w:sz="0" w:space="0" w:color="auto"/>
                      </w:divBdr>
                      <w:divsChild>
                        <w:div w:id="173080778">
                          <w:marLeft w:val="0"/>
                          <w:marRight w:val="0"/>
                          <w:marTop w:val="0"/>
                          <w:marBottom w:val="0"/>
                          <w:divBdr>
                            <w:top w:val="none" w:sz="0" w:space="0" w:color="auto"/>
                            <w:left w:val="none" w:sz="0" w:space="0" w:color="auto"/>
                            <w:bottom w:val="none" w:sz="0" w:space="0" w:color="auto"/>
                            <w:right w:val="none" w:sz="0" w:space="0" w:color="auto"/>
                          </w:divBdr>
                          <w:divsChild>
                            <w:div w:id="399140061">
                              <w:marLeft w:val="0"/>
                              <w:marRight w:val="0"/>
                              <w:marTop w:val="0"/>
                              <w:marBottom w:val="0"/>
                              <w:divBdr>
                                <w:top w:val="none" w:sz="0" w:space="0" w:color="auto"/>
                                <w:left w:val="none" w:sz="0" w:space="0" w:color="auto"/>
                                <w:bottom w:val="none" w:sz="0" w:space="0" w:color="auto"/>
                                <w:right w:val="none" w:sz="0" w:space="0" w:color="auto"/>
                              </w:divBdr>
                              <w:divsChild>
                                <w:div w:id="9361352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71087254">
                      <w:marLeft w:val="0"/>
                      <w:marRight w:val="0"/>
                      <w:marTop w:val="0"/>
                      <w:marBottom w:val="0"/>
                      <w:divBdr>
                        <w:top w:val="none" w:sz="0" w:space="0" w:color="auto"/>
                        <w:left w:val="none" w:sz="0" w:space="0" w:color="auto"/>
                        <w:bottom w:val="none" w:sz="0" w:space="0" w:color="auto"/>
                        <w:right w:val="none" w:sz="0" w:space="0" w:color="auto"/>
                      </w:divBdr>
                      <w:divsChild>
                        <w:div w:id="1721319213">
                          <w:marLeft w:val="0"/>
                          <w:marRight w:val="0"/>
                          <w:marTop w:val="0"/>
                          <w:marBottom w:val="0"/>
                          <w:divBdr>
                            <w:top w:val="none" w:sz="0" w:space="0" w:color="auto"/>
                            <w:left w:val="none" w:sz="0" w:space="0" w:color="auto"/>
                            <w:bottom w:val="none" w:sz="0" w:space="0" w:color="auto"/>
                            <w:right w:val="none" w:sz="0" w:space="0" w:color="auto"/>
                          </w:divBdr>
                          <w:divsChild>
                            <w:div w:id="2085174629">
                              <w:marLeft w:val="0"/>
                              <w:marRight w:val="0"/>
                              <w:marTop w:val="0"/>
                              <w:marBottom w:val="0"/>
                              <w:divBdr>
                                <w:top w:val="none" w:sz="0" w:space="0" w:color="auto"/>
                                <w:left w:val="none" w:sz="0" w:space="0" w:color="auto"/>
                                <w:bottom w:val="none" w:sz="0" w:space="0" w:color="auto"/>
                                <w:right w:val="none" w:sz="0" w:space="0" w:color="auto"/>
                              </w:divBdr>
                              <w:divsChild>
                                <w:div w:id="5754074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65556141">
                      <w:marLeft w:val="0"/>
                      <w:marRight w:val="0"/>
                      <w:marTop w:val="0"/>
                      <w:marBottom w:val="0"/>
                      <w:divBdr>
                        <w:top w:val="none" w:sz="0" w:space="0" w:color="auto"/>
                        <w:left w:val="none" w:sz="0" w:space="0" w:color="auto"/>
                        <w:bottom w:val="none" w:sz="0" w:space="0" w:color="auto"/>
                        <w:right w:val="none" w:sz="0" w:space="0" w:color="auto"/>
                      </w:divBdr>
                      <w:divsChild>
                        <w:div w:id="365175908">
                          <w:marLeft w:val="0"/>
                          <w:marRight w:val="0"/>
                          <w:marTop w:val="0"/>
                          <w:marBottom w:val="0"/>
                          <w:divBdr>
                            <w:top w:val="none" w:sz="0" w:space="0" w:color="auto"/>
                            <w:left w:val="none" w:sz="0" w:space="0" w:color="auto"/>
                            <w:bottom w:val="none" w:sz="0" w:space="0" w:color="auto"/>
                            <w:right w:val="none" w:sz="0" w:space="0" w:color="auto"/>
                          </w:divBdr>
                          <w:divsChild>
                            <w:div w:id="1262757347">
                              <w:marLeft w:val="0"/>
                              <w:marRight w:val="0"/>
                              <w:marTop w:val="0"/>
                              <w:marBottom w:val="0"/>
                              <w:divBdr>
                                <w:top w:val="none" w:sz="0" w:space="0" w:color="auto"/>
                                <w:left w:val="none" w:sz="0" w:space="0" w:color="auto"/>
                                <w:bottom w:val="none" w:sz="0" w:space="0" w:color="auto"/>
                                <w:right w:val="none" w:sz="0" w:space="0" w:color="auto"/>
                              </w:divBdr>
                              <w:divsChild>
                                <w:div w:id="12532477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5183370">
                      <w:marLeft w:val="0"/>
                      <w:marRight w:val="0"/>
                      <w:marTop w:val="0"/>
                      <w:marBottom w:val="0"/>
                      <w:divBdr>
                        <w:top w:val="none" w:sz="0" w:space="0" w:color="auto"/>
                        <w:left w:val="none" w:sz="0" w:space="0" w:color="auto"/>
                        <w:bottom w:val="none" w:sz="0" w:space="0" w:color="auto"/>
                        <w:right w:val="none" w:sz="0" w:space="0" w:color="auto"/>
                      </w:divBdr>
                      <w:divsChild>
                        <w:div w:id="1960603029">
                          <w:marLeft w:val="0"/>
                          <w:marRight w:val="0"/>
                          <w:marTop w:val="0"/>
                          <w:marBottom w:val="0"/>
                          <w:divBdr>
                            <w:top w:val="none" w:sz="0" w:space="0" w:color="auto"/>
                            <w:left w:val="none" w:sz="0" w:space="0" w:color="auto"/>
                            <w:bottom w:val="none" w:sz="0" w:space="0" w:color="auto"/>
                            <w:right w:val="none" w:sz="0" w:space="0" w:color="auto"/>
                          </w:divBdr>
                          <w:divsChild>
                            <w:div w:id="710765562">
                              <w:marLeft w:val="0"/>
                              <w:marRight w:val="0"/>
                              <w:marTop w:val="0"/>
                              <w:marBottom w:val="0"/>
                              <w:divBdr>
                                <w:top w:val="none" w:sz="0" w:space="0" w:color="auto"/>
                                <w:left w:val="none" w:sz="0" w:space="0" w:color="auto"/>
                                <w:bottom w:val="none" w:sz="0" w:space="0" w:color="auto"/>
                                <w:right w:val="none" w:sz="0" w:space="0" w:color="auto"/>
                              </w:divBdr>
                              <w:divsChild>
                                <w:div w:id="12893164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811810">
                  <w:marLeft w:val="-120"/>
                  <w:marRight w:val="-120"/>
                  <w:marTop w:val="0"/>
                  <w:marBottom w:val="75"/>
                  <w:divBdr>
                    <w:top w:val="none" w:sz="0" w:space="0" w:color="auto"/>
                    <w:left w:val="none" w:sz="0" w:space="0" w:color="auto"/>
                    <w:bottom w:val="none" w:sz="0" w:space="0" w:color="auto"/>
                    <w:right w:val="none" w:sz="0" w:space="0" w:color="auto"/>
                  </w:divBdr>
                  <w:divsChild>
                    <w:div w:id="338311267">
                      <w:marLeft w:val="0"/>
                      <w:marRight w:val="0"/>
                      <w:marTop w:val="0"/>
                      <w:marBottom w:val="0"/>
                      <w:divBdr>
                        <w:top w:val="none" w:sz="0" w:space="0" w:color="auto"/>
                        <w:left w:val="none" w:sz="0" w:space="0" w:color="auto"/>
                        <w:bottom w:val="none" w:sz="0" w:space="0" w:color="auto"/>
                        <w:right w:val="none" w:sz="0" w:space="0" w:color="auto"/>
                      </w:divBdr>
                      <w:divsChild>
                        <w:div w:id="174197978">
                          <w:marLeft w:val="0"/>
                          <w:marRight w:val="0"/>
                          <w:marTop w:val="0"/>
                          <w:marBottom w:val="0"/>
                          <w:divBdr>
                            <w:top w:val="none" w:sz="0" w:space="0" w:color="auto"/>
                            <w:left w:val="none" w:sz="0" w:space="0" w:color="auto"/>
                            <w:bottom w:val="none" w:sz="0" w:space="0" w:color="auto"/>
                            <w:right w:val="none" w:sz="0" w:space="0" w:color="auto"/>
                          </w:divBdr>
                        </w:div>
                      </w:divsChild>
                    </w:div>
                    <w:div w:id="970212110">
                      <w:marLeft w:val="0"/>
                      <w:marRight w:val="0"/>
                      <w:marTop w:val="0"/>
                      <w:marBottom w:val="0"/>
                      <w:divBdr>
                        <w:top w:val="none" w:sz="0" w:space="0" w:color="auto"/>
                        <w:left w:val="none" w:sz="0" w:space="0" w:color="auto"/>
                        <w:bottom w:val="none" w:sz="0" w:space="0" w:color="auto"/>
                        <w:right w:val="none" w:sz="0" w:space="0" w:color="auto"/>
                      </w:divBdr>
                      <w:divsChild>
                        <w:div w:id="848716928">
                          <w:marLeft w:val="0"/>
                          <w:marRight w:val="0"/>
                          <w:marTop w:val="0"/>
                          <w:marBottom w:val="0"/>
                          <w:divBdr>
                            <w:top w:val="none" w:sz="0" w:space="0" w:color="auto"/>
                            <w:left w:val="none" w:sz="0" w:space="0" w:color="auto"/>
                            <w:bottom w:val="none" w:sz="0" w:space="0" w:color="auto"/>
                            <w:right w:val="none" w:sz="0" w:space="0" w:color="auto"/>
                          </w:divBdr>
                          <w:divsChild>
                            <w:div w:id="1129977335">
                              <w:marLeft w:val="0"/>
                              <w:marRight w:val="0"/>
                              <w:marTop w:val="0"/>
                              <w:marBottom w:val="0"/>
                              <w:divBdr>
                                <w:top w:val="none" w:sz="0" w:space="0" w:color="auto"/>
                                <w:left w:val="none" w:sz="0" w:space="0" w:color="auto"/>
                                <w:bottom w:val="none" w:sz="0" w:space="0" w:color="auto"/>
                                <w:right w:val="none" w:sz="0" w:space="0" w:color="auto"/>
                              </w:divBdr>
                              <w:divsChild>
                                <w:div w:id="14293468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19713298">
                      <w:marLeft w:val="0"/>
                      <w:marRight w:val="0"/>
                      <w:marTop w:val="0"/>
                      <w:marBottom w:val="0"/>
                      <w:divBdr>
                        <w:top w:val="none" w:sz="0" w:space="0" w:color="auto"/>
                        <w:left w:val="none" w:sz="0" w:space="0" w:color="auto"/>
                        <w:bottom w:val="none" w:sz="0" w:space="0" w:color="auto"/>
                        <w:right w:val="none" w:sz="0" w:space="0" w:color="auto"/>
                      </w:divBdr>
                      <w:divsChild>
                        <w:div w:id="935744707">
                          <w:marLeft w:val="0"/>
                          <w:marRight w:val="0"/>
                          <w:marTop w:val="0"/>
                          <w:marBottom w:val="0"/>
                          <w:divBdr>
                            <w:top w:val="none" w:sz="0" w:space="0" w:color="auto"/>
                            <w:left w:val="none" w:sz="0" w:space="0" w:color="auto"/>
                            <w:bottom w:val="none" w:sz="0" w:space="0" w:color="auto"/>
                            <w:right w:val="none" w:sz="0" w:space="0" w:color="auto"/>
                          </w:divBdr>
                          <w:divsChild>
                            <w:div w:id="2103990370">
                              <w:marLeft w:val="0"/>
                              <w:marRight w:val="0"/>
                              <w:marTop w:val="0"/>
                              <w:marBottom w:val="0"/>
                              <w:divBdr>
                                <w:top w:val="none" w:sz="0" w:space="0" w:color="auto"/>
                                <w:left w:val="none" w:sz="0" w:space="0" w:color="auto"/>
                                <w:bottom w:val="none" w:sz="0" w:space="0" w:color="auto"/>
                                <w:right w:val="none" w:sz="0" w:space="0" w:color="auto"/>
                              </w:divBdr>
                              <w:divsChild>
                                <w:div w:id="3082872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43989418">
                      <w:marLeft w:val="0"/>
                      <w:marRight w:val="0"/>
                      <w:marTop w:val="0"/>
                      <w:marBottom w:val="0"/>
                      <w:divBdr>
                        <w:top w:val="none" w:sz="0" w:space="0" w:color="auto"/>
                        <w:left w:val="none" w:sz="0" w:space="0" w:color="auto"/>
                        <w:bottom w:val="none" w:sz="0" w:space="0" w:color="auto"/>
                        <w:right w:val="none" w:sz="0" w:space="0" w:color="auto"/>
                      </w:divBdr>
                      <w:divsChild>
                        <w:div w:id="675811722">
                          <w:marLeft w:val="0"/>
                          <w:marRight w:val="0"/>
                          <w:marTop w:val="0"/>
                          <w:marBottom w:val="0"/>
                          <w:divBdr>
                            <w:top w:val="none" w:sz="0" w:space="0" w:color="auto"/>
                            <w:left w:val="none" w:sz="0" w:space="0" w:color="auto"/>
                            <w:bottom w:val="none" w:sz="0" w:space="0" w:color="auto"/>
                            <w:right w:val="none" w:sz="0" w:space="0" w:color="auto"/>
                          </w:divBdr>
                          <w:divsChild>
                            <w:div w:id="1712873720">
                              <w:marLeft w:val="0"/>
                              <w:marRight w:val="0"/>
                              <w:marTop w:val="0"/>
                              <w:marBottom w:val="0"/>
                              <w:divBdr>
                                <w:top w:val="none" w:sz="0" w:space="0" w:color="auto"/>
                                <w:left w:val="none" w:sz="0" w:space="0" w:color="auto"/>
                                <w:bottom w:val="none" w:sz="0" w:space="0" w:color="auto"/>
                                <w:right w:val="none" w:sz="0" w:space="0" w:color="auto"/>
                              </w:divBdr>
                              <w:divsChild>
                                <w:div w:id="1320174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25482527">
                      <w:marLeft w:val="0"/>
                      <w:marRight w:val="0"/>
                      <w:marTop w:val="0"/>
                      <w:marBottom w:val="0"/>
                      <w:divBdr>
                        <w:top w:val="none" w:sz="0" w:space="0" w:color="auto"/>
                        <w:left w:val="none" w:sz="0" w:space="0" w:color="auto"/>
                        <w:bottom w:val="none" w:sz="0" w:space="0" w:color="auto"/>
                        <w:right w:val="none" w:sz="0" w:space="0" w:color="auto"/>
                      </w:divBdr>
                      <w:divsChild>
                        <w:div w:id="1977371515">
                          <w:marLeft w:val="0"/>
                          <w:marRight w:val="0"/>
                          <w:marTop w:val="0"/>
                          <w:marBottom w:val="0"/>
                          <w:divBdr>
                            <w:top w:val="none" w:sz="0" w:space="0" w:color="auto"/>
                            <w:left w:val="none" w:sz="0" w:space="0" w:color="auto"/>
                            <w:bottom w:val="none" w:sz="0" w:space="0" w:color="auto"/>
                            <w:right w:val="none" w:sz="0" w:space="0" w:color="auto"/>
                          </w:divBdr>
                          <w:divsChild>
                            <w:div w:id="1696298696">
                              <w:marLeft w:val="0"/>
                              <w:marRight w:val="0"/>
                              <w:marTop w:val="0"/>
                              <w:marBottom w:val="0"/>
                              <w:divBdr>
                                <w:top w:val="none" w:sz="0" w:space="0" w:color="auto"/>
                                <w:left w:val="none" w:sz="0" w:space="0" w:color="auto"/>
                                <w:bottom w:val="none" w:sz="0" w:space="0" w:color="auto"/>
                                <w:right w:val="none" w:sz="0" w:space="0" w:color="auto"/>
                              </w:divBdr>
                              <w:divsChild>
                                <w:div w:id="13857171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89658047">
                  <w:marLeft w:val="-120"/>
                  <w:marRight w:val="-120"/>
                  <w:marTop w:val="0"/>
                  <w:marBottom w:val="75"/>
                  <w:divBdr>
                    <w:top w:val="none" w:sz="0" w:space="0" w:color="auto"/>
                    <w:left w:val="none" w:sz="0" w:space="0" w:color="auto"/>
                    <w:bottom w:val="none" w:sz="0" w:space="0" w:color="auto"/>
                    <w:right w:val="none" w:sz="0" w:space="0" w:color="auto"/>
                  </w:divBdr>
                  <w:divsChild>
                    <w:div w:id="181478973">
                      <w:marLeft w:val="0"/>
                      <w:marRight w:val="0"/>
                      <w:marTop w:val="0"/>
                      <w:marBottom w:val="0"/>
                      <w:divBdr>
                        <w:top w:val="none" w:sz="0" w:space="0" w:color="auto"/>
                        <w:left w:val="none" w:sz="0" w:space="0" w:color="auto"/>
                        <w:bottom w:val="none" w:sz="0" w:space="0" w:color="auto"/>
                        <w:right w:val="none" w:sz="0" w:space="0" w:color="auto"/>
                      </w:divBdr>
                      <w:divsChild>
                        <w:div w:id="2102331243">
                          <w:marLeft w:val="0"/>
                          <w:marRight w:val="0"/>
                          <w:marTop w:val="0"/>
                          <w:marBottom w:val="0"/>
                          <w:divBdr>
                            <w:top w:val="none" w:sz="0" w:space="0" w:color="auto"/>
                            <w:left w:val="none" w:sz="0" w:space="0" w:color="auto"/>
                            <w:bottom w:val="none" w:sz="0" w:space="0" w:color="auto"/>
                            <w:right w:val="none" w:sz="0" w:space="0" w:color="auto"/>
                          </w:divBdr>
                        </w:div>
                      </w:divsChild>
                    </w:div>
                    <w:div w:id="226034325">
                      <w:marLeft w:val="0"/>
                      <w:marRight w:val="0"/>
                      <w:marTop w:val="0"/>
                      <w:marBottom w:val="0"/>
                      <w:divBdr>
                        <w:top w:val="none" w:sz="0" w:space="0" w:color="auto"/>
                        <w:left w:val="none" w:sz="0" w:space="0" w:color="auto"/>
                        <w:bottom w:val="none" w:sz="0" w:space="0" w:color="auto"/>
                        <w:right w:val="none" w:sz="0" w:space="0" w:color="auto"/>
                      </w:divBdr>
                      <w:divsChild>
                        <w:div w:id="196629697">
                          <w:marLeft w:val="0"/>
                          <w:marRight w:val="0"/>
                          <w:marTop w:val="0"/>
                          <w:marBottom w:val="0"/>
                          <w:divBdr>
                            <w:top w:val="none" w:sz="0" w:space="0" w:color="auto"/>
                            <w:left w:val="none" w:sz="0" w:space="0" w:color="auto"/>
                            <w:bottom w:val="none" w:sz="0" w:space="0" w:color="auto"/>
                            <w:right w:val="none" w:sz="0" w:space="0" w:color="auto"/>
                          </w:divBdr>
                          <w:divsChild>
                            <w:div w:id="455757873">
                              <w:marLeft w:val="0"/>
                              <w:marRight w:val="0"/>
                              <w:marTop w:val="0"/>
                              <w:marBottom w:val="0"/>
                              <w:divBdr>
                                <w:top w:val="none" w:sz="0" w:space="0" w:color="auto"/>
                                <w:left w:val="none" w:sz="0" w:space="0" w:color="auto"/>
                                <w:bottom w:val="none" w:sz="0" w:space="0" w:color="auto"/>
                                <w:right w:val="none" w:sz="0" w:space="0" w:color="auto"/>
                              </w:divBdr>
                              <w:divsChild>
                                <w:div w:id="183642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12475111">
                      <w:marLeft w:val="0"/>
                      <w:marRight w:val="0"/>
                      <w:marTop w:val="0"/>
                      <w:marBottom w:val="0"/>
                      <w:divBdr>
                        <w:top w:val="none" w:sz="0" w:space="0" w:color="auto"/>
                        <w:left w:val="none" w:sz="0" w:space="0" w:color="auto"/>
                        <w:bottom w:val="none" w:sz="0" w:space="0" w:color="auto"/>
                        <w:right w:val="none" w:sz="0" w:space="0" w:color="auto"/>
                      </w:divBdr>
                      <w:divsChild>
                        <w:div w:id="1448890982">
                          <w:marLeft w:val="0"/>
                          <w:marRight w:val="0"/>
                          <w:marTop w:val="0"/>
                          <w:marBottom w:val="0"/>
                          <w:divBdr>
                            <w:top w:val="none" w:sz="0" w:space="0" w:color="auto"/>
                            <w:left w:val="none" w:sz="0" w:space="0" w:color="auto"/>
                            <w:bottom w:val="none" w:sz="0" w:space="0" w:color="auto"/>
                            <w:right w:val="none" w:sz="0" w:space="0" w:color="auto"/>
                          </w:divBdr>
                          <w:divsChild>
                            <w:div w:id="1955210034">
                              <w:marLeft w:val="0"/>
                              <w:marRight w:val="0"/>
                              <w:marTop w:val="0"/>
                              <w:marBottom w:val="0"/>
                              <w:divBdr>
                                <w:top w:val="none" w:sz="0" w:space="0" w:color="auto"/>
                                <w:left w:val="none" w:sz="0" w:space="0" w:color="auto"/>
                                <w:bottom w:val="none" w:sz="0" w:space="0" w:color="auto"/>
                                <w:right w:val="none" w:sz="0" w:space="0" w:color="auto"/>
                              </w:divBdr>
                              <w:divsChild>
                                <w:div w:id="6804772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0213425">
                      <w:marLeft w:val="0"/>
                      <w:marRight w:val="0"/>
                      <w:marTop w:val="0"/>
                      <w:marBottom w:val="0"/>
                      <w:divBdr>
                        <w:top w:val="none" w:sz="0" w:space="0" w:color="auto"/>
                        <w:left w:val="none" w:sz="0" w:space="0" w:color="auto"/>
                        <w:bottom w:val="none" w:sz="0" w:space="0" w:color="auto"/>
                        <w:right w:val="none" w:sz="0" w:space="0" w:color="auto"/>
                      </w:divBdr>
                      <w:divsChild>
                        <w:div w:id="45569628">
                          <w:marLeft w:val="0"/>
                          <w:marRight w:val="0"/>
                          <w:marTop w:val="0"/>
                          <w:marBottom w:val="0"/>
                          <w:divBdr>
                            <w:top w:val="none" w:sz="0" w:space="0" w:color="auto"/>
                            <w:left w:val="none" w:sz="0" w:space="0" w:color="auto"/>
                            <w:bottom w:val="none" w:sz="0" w:space="0" w:color="auto"/>
                            <w:right w:val="none" w:sz="0" w:space="0" w:color="auto"/>
                          </w:divBdr>
                          <w:divsChild>
                            <w:div w:id="1711413880">
                              <w:marLeft w:val="0"/>
                              <w:marRight w:val="0"/>
                              <w:marTop w:val="0"/>
                              <w:marBottom w:val="0"/>
                              <w:divBdr>
                                <w:top w:val="none" w:sz="0" w:space="0" w:color="auto"/>
                                <w:left w:val="none" w:sz="0" w:space="0" w:color="auto"/>
                                <w:bottom w:val="none" w:sz="0" w:space="0" w:color="auto"/>
                                <w:right w:val="none" w:sz="0" w:space="0" w:color="auto"/>
                              </w:divBdr>
                              <w:divsChild>
                                <w:div w:id="25563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60641208">
                      <w:marLeft w:val="0"/>
                      <w:marRight w:val="0"/>
                      <w:marTop w:val="0"/>
                      <w:marBottom w:val="0"/>
                      <w:divBdr>
                        <w:top w:val="none" w:sz="0" w:space="0" w:color="auto"/>
                        <w:left w:val="none" w:sz="0" w:space="0" w:color="auto"/>
                        <w:bottom w:val="none" w:sz="0" w:space="0" w:color="auto"/>
                        <w:right w:val="none" w:sz="0" w:space="0" w:color="auto"/>
                      </w:divBdr>
                      <w:divsChild>
                        <w:div w:id="1646277013">
                          <w:marLeft w:val="0"/>
                          <w:marRight w:val="0"/>
                          <w:marTop w:val="0"/>
                          <w:marBottom w:val="0"/>
                          <w:divBdr>
                            <w:top w:val="none" w:sz="0" w:space="0" w:color="auto"/>
                            <w:left w:val="none" w:sz="0" w:space="0" w:color="auto"/>
                            <w:bottom w:val="none" w:sz="0" w:space="0" w:color="auto"/>
                            <w:right w:val="none" w:sz="0" w:space="0" w:color="auto"/>
                          </w:divBdr>
                          <w:divsChild>
                            <w:div w:id="781611702">
                              <w:marLeft w:val="0"/>
                              <w:marRight w:val="0"/>
                              <w:marTop w:val="0"/>
                              <w:marBottom w:val="0"/>
                              <w:divBdr>
                                <w:top w:val="none" w:sz="0" w:space="0" w:color="auto"/>
                                <w:left w:val="none" w:sz="0" w:space="0" w:color="auto"/>
                                <w:bottom w:val="none" w:sz="0" w:space="0" w:color="auto"/>
                                <w:right w:val="none" w:sz="0" w:space="0" w:color="auto"/>
                              </w:divBdr>
                              <w:divsChild>
                                <w:div w:id="5430571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98430320">
                  <w:marLeft w:val="-120"/>
                  <w:marRight w:val="-120"/>
                  <w:marTop w:val="0"/>
                  <w:marBottom w:val="75"/>
                  <w:divBdr>
                    <w:top w:val="none" w:sz="0" w:space="0" w:color="auto"/>
                    <w:left w:val="none" w:sz="0" w:space="0" w:color="auto"/>
                    <w:bottom w:val="none" w:sz="0" w:space="0" w:color="auto"/>
                    <w:right w:val="none" w:sz="0" w:space="0" w:color="auto"/>
                  </w:divBdr>
                  <w:divsChild>
                    <w:div w:id="955984386">
                      <w:marLeft w:val="0"/>
                      <w:marRight w:val="0"/>
                      <w:marTop w:val="0"/>
                      <w:marBottom w:val="0"/>
                      <w:divBdr>
                        <w:top w:val="none" w:sz="0" w:space="0" w:color="auto"/>
                        <w:left w:val="none" w:sz="0" w:space="0" w:color="auto"/>
                        <w:bottom w:val="none" w:sz="0" w:space="0" w:color="auto"/>
                        <w:right w:val="none" w:sz="0" w:space="0" w:color="auto"/>
                      </w:divBdr>
                      <w:divsChild>
                        <w:div w:id="262033258">
                          <w:marLeft w:val="0"/>
                          <w:marRight w:val="0"/>
                          <w:marTop w:val="0"/>
                          <w:marBottom w:val="0"/>
                          <w:divBdr>
                            <w:top w:val="none" w:sz="0" w:space="0" w:color="auto"/>
                            <w:left w:val="none" w:sz="0" w:space="0" w:color="auto"/>
                            <w:bottom w:val="none" w:sz="0" w:space="0" w:color="auto"/>
                            <w:right w:val="none" w:sz="0" w:space="0" w:color="auto"/>
                          </w:divBdr>
                        </w:div>
                      </w:divsChild>
                    </w:div>
                    <w:div w:id="602616641">
                      <w:marLeft w:val="0"/>
                      <w:marRight w:val="0"/>
                      <w:marTop w:val="0"/>
                      <w:marBottom w:val="0"/>
                      <w:divBdr>
                        <w:top w:val="none" w:sz="0" w:space="0" w:color="auto"/>
                        <w:left w:val="none" w:sz="0" w:space="0" w:color="auto"/>
                        <w:bottom w:val="none" w:sz="0" w:space="0" w:color="auto"/>
                        <w:right w:val="none" w:sz="0" w:space="0" w:color="auto"/>
                      </w:divBdr>
                      <w:divsChild>
                        <w:div w:id="158079806">
                          <w:marLeft w:val="0"/>
                          <w:marRight w:val="0"/>
                          <w:marTop w:val="0"/>
                          <w:marBottom w:val="0"/>
                          <w:divBdr>
                            <w:top w:val="none" w:sz="0" w:space="0" w:color="auto"/>
                            <w:left w:val="none" w:sz="0" w:space="0" w:color="auto"/>
                            <w:bottom w:val="none" w:sz="0" w:space="0" w:color="auto"/>
                            <w:right w:val="none" w:sz="0" w:space="0" w:color="auto"/>
                          </w:divBdr>
                          <w:divsChild>
                            <w:div w:id="760950721">
                              <w:marLeft w:val="0"/>
                              <w:marRight w:val="0"/>
                              <w:marTop w:val="0"/>
                              <w:marBottom w:val="0"/>
                              <w:divBdr>
                                <w:top w:val="none" w:sz="0" w:space="0" w:color="auto"/>
                                <w:left w:val="none" w:sz="0" w:space="0" w:color="auto"/>
                                <w:bottom w:val="none" w:sz="0" w:space="0" w:color="auto"/>
                                <w:right w:val="none" w:sz="0" w:space="0" w:color="auto"/>
                              </w:divBdr>
                              <w:divsChild>
                                <w:div w:id="5930508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72839035">
                      <w:marLeft w:val="0"/>
                      <w:marRight w:val="0"/>
                      <w:marTop w:val="0"/>
                      <w:marBottom w:val="0"/>
                      <w:divBdr>
                        <w:top w:val="none" w:sz="0" w:space="0" w:color="auto"/>
                        <w:left w:val="none" w:sz="0" w:space="0" w:color="auto"/>
                        <w:bottom w:val="none" w:sz="0" w:space="0" w:color="auto"/>
                        <w:right w:val="none" w:sz="0" w:space="0" w:color="auto"/>
                      </w:divBdr>
                      <w:divsChild>
                        <w:div w:id="972831150">
                          <w:marLeft w:val="0"/>
                          <w:marRight w:val="0"/>
                          <w:marTop w:val="0"/>
                          <w:marBottom w:val="0"/>
                          <w:divBdr>
                            <w:top w:val="none" w:sz="0" w:space="0" w:color="auto"/>
                            <w:left w:val="none" w:sz="0" w:space="0" w:color="auto"/>
                            <w:bottom w:val="none" w:sz="0" w:space="0" w:color="auto"/>
                            <w:right w:val="none" w:sz="0" w:space="0" w:color="auto"/>
                          </w:divBdr>
                          <w:divsChild>
                            <w:div w:id="996373657">
                              <w:marLeft w:val="0"/>
                              <w:marRight w:val="0"/>
                              <w:marTop w:val="0"/>
                              <w:marBottom w:val="0"/>
                              <w:divBdr>
                                <w:top w:val="none" w:sz="0" w:space="0" w:color="auto"/>
                                <w:left w:val="none" w:sz="0" w:space="0" w:color="auto"/>
                                <w:bottom w:val="none" w:sz="0" w:space="0" w:color="auto"/>
                                <w:right w:val="none" w:sz="0" w:space="0" w:color="auto"/>
                              </w:divBdr>
                              <w:divsChild>
                                <w:div w:id="16048059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9665456">
                      <w:marLeft w:val="0"/>
                      <w:marRight w:val="0"/>
                      <w:marTop w:val="0"/>
                      <w:marBottom w:val="0"/>
                      <w:divBdr>
                        <w:top w:val="none" w:sz="0" w:space="0" w:color="auto"/>
                        <w:left w:val="none" w:sz="0" w:space="0" w:color="auto"/>
                        <w:bottom w:val="none" w:sz="0" w:space="0" w:color="auto"/>
                        <w:right w:val="none" w:sz="0" w:space="0" w:color="auto"/>
                      </w:divBdr>
                      <w:divsChild>
                        <w:div w:id="104887344">
                          <w:marLeft w:val="0"/>
                          <w:marRight w:val="0"/>
                          <w:marTop w:val="0"/>
                          <w:marBottom w:val="0"/>
                          <w:divBdr>
                            <w:top w:val="none" w:sz="0" w:space="0" w:color="auto"/>
                            <w:left w:val="none" w:sz="0" w:space="0" w:color="auto"/>
                            <w:bottom w:val="none" w:sz="0" w:space="0" w:color="auto"/>
                            <w:right w:val="none" w:sz="0" w:space="0" w:color="auto"/>
                          </w:divBdr>
                          <w:divsChild>
                            <w:div w:id="1377392840">
                              <w:marLeft w:val="0"/>
                              <w:marRight w:val="0"/>
                              <w:marTop w:val="0"/>
                              <w:marBottom w:val="0"/>
                              <w:divBdr>
                                <w:top w:val="none" w:sz="0" w:space="0" w:color="auto"/>
                                <w:left w:val="none" w:sz="0" w:space="0" w:color="auto"/>
                                <w:bottom w:val="none" w:sz="0" w:space="0" w:color="auto"/>
                                <w:right w:val="none" w:sz="0" w:space="0" w:color="auto"/>
                              </w:divBdr>
                              <w:divsChild>
                                <w:div w:id="9360598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778314">
                      <w:marLeft w:val="0"/>
                      <w:marRight w:val="0"/>
                      <w:marTop w:val="0"/>
                      <w:marBottom w:val="0"/>
                      <w:divBdr>
                        <w:top w:val="none" w:sz="0" w:space="0" w:color="auto"/>
                        <w:left w:val="none" w:sz="0" w:space="0" w:color="auto"/>
                        <w:bottom w:val="none" w:sz="0" w:space="0" w:color="auto"/>
                        <w:right w:val="none" w:sz="0" w:space="0" w:color="auto"/>
                      </w:divBdr>
                      <w:divsChild>
                        <w:div w:id="1681464175">
                          <w:marLeft w:val="0"/>
                          <w:marRight w:val="0"/>
                          <w:marTop w:val="0"/>
                          <w:marBottom w:val="0"/>
                          <w:divBdr>
                            <w:top w:val="none" w:sz="0" w:space="0" w:color="auto"/>
                            <w:left w:val="none" w:sz="0" w:space="0" w:color="auto"/>
                            <w:bottom w:val="none" w:sz="0" w:space="0" w:color="auto"/>
                            <w:right w:val="none" w:sz="0" w:space="0" w:color="auto"/>
                          </w:divBdr>
                          <w:divsChild>
                            <w:div w:id="668487912">
                              <w:marLeft w:val="0"/>
                              <w:marRight w:val="0"/>
                              <w:marTop w:val="0"/>
                              <w:marBottom w:val="0"/>
                              <w:divBdr>
                                <w:top w:val="none" w:sz="0" w:space="0" w:color="auto"/>
                                <w:left w:val="none" w:sz="0" w:space="0" w:color="auto"/>
                                <w:bottom w:val="none" w:sz="0" w:space="0" w:color="auto"/>
                                <w:right w:val="none" w:sz="0" w:space="0" w:color="auto"/>
                              </w:divBdr>
                              <w:divsChild>
                                <w:div w:id="10974835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5389814">
                  <w:marLeft w:val="0"/>
                  <w:marRight w:val="0"/>
                  <w:marTop w:val="0"/>
                  <w:marBottom w:val="0"/>
                  <w:divBdr>
                    <w:top w:val="none" w:sz="0" w:space="0" w:color="auto"/>
                    <w:left w:val="none" w:sz="0" w:space="0" w:color="auto"/>
                    <w:bottom w:val="none" w:sz="0" w:space="0" w:color="auto"/>
                    <w:right w:val="none" w:sz="0" w:space="0" w:color="auto"/>
                  </w:divBdr>
                  <w:divsChild>
                    <w:div w:id="1683971783">
                      <w:marLeft w:val="0"/>
                      <w:marRight w:val="0"/>
                      <w:marTop w:val="0"/>
                      <w:marBottom w:val="0"/>
                      <w:divBdr>
                        <w:top w:val="none" w:sz="0" w:space="0" w:color="auto"/>
                        <w:left w:val="none" w:sz="0" w:space="0" w:color="auto"/>
                        <w:bottom w:val="none" w:sz="0" w:space="0" w:color="auto"/>
                        <w:right w:val="none" w:sz="0" w:space="0" w:color="auto"/>
                      </w:divBdr>
                      <w:divsChild>
                        <w:div w:id="989599181">
                          <w:marLeft w:val="0"/>
                          <w:marRight w:val="0"/>
                          <w:marTop w:val="0"/>
                          <w:marBottom w:val="0"/>
                          <w:divBdr>
                            <w:top w:val="none" w:sz="0" w:space="0" w:color="auto"/>
                            <w:left w:val="none" w:sz="0" w:space="0" w:color="auto"/>
                            <w:bottom w:val="none" w:sz="0" w:space="0" w:color="auto"/>
                            <w:right w:val="none" w:sz="0" w:space="0" w:color="auto"/>
                          </w:divBdr>
                          <w:divsChild>
                            <w:div w:id="184366300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2684130">
          <w:marLeft w:val="0"/>
          <w:marRight w:val="0"/>
          <w:marTop w:val="0"/>
          <w:marBottom w:val="0"/>
          <w:divBdr>
            <w:top w:val="none" w:sz="0" w:space="0" w:color="auto"/>
            <w:left w:val="none" w:sz="0" w:space="0" w:color="auto"/>
            <w:bottom w:val="none" w:sz="0" w:space="0" w:color="auto"/>
            <w:right w:val="none" w:sz="0" w:space="0" w:color="auto"/>
          </w:divBdr>
          <w:divsChild>
            <w:div w:id="2076659749">
              <w:marLeft w:val="-120"/>
              <w:marRight w:val="-120"/>
              <w:marTop w:val="0"/>
              <w:marBottom w:val="0"/>
              <w:divBdr>
                <w:top w:val="none" w:sz="0" w:space="0" w:color="auto"/>
                <w:left w:val="none" w:sz="0" w:space="0" w:color="auto"/>
                <w:bottom w:val="none" w:sz="0" w:space="0" w:color="auto"/>
                <w:right w:val="none" w:sz="0" w:space="0" w:color="auto"/>
              </w:divBdr>
              <w:divsChild>
                <w:div w:id="2005736243">
                  <w:marLeft w:val="0"/>
                  <w:marRight w:val="0"/>
                  <w:marTop w:val="0"/>
                  <w:marBottom w:val="0"/>
                  <w:divBdr>
                    <w:top w:val="none" w:sz="0" w:space="0" w:color="auto"/>
                    <w:left w:val="none" w:sz="0" w:space="0" w:color="auto"/>
                    <w:bottom w:val="none" w:sz="0" w:space="0" w:color="auto"/>
                    <w:right w:val="none" w:sz="0" w:space="0" w:color="auto"/>
                  </w:divBdr>
                </w:div>
                <w:div w:id="2004040467">
                  <w:marLeft w:val="0"/>
                  <w:marRight w:val="0"/>
                  <w:marTop w:val="0"/>
                  <w:marBottom w:val="0"/>
                  <w:divBdr>
                    <w:top w:val="none" w:sz="0" w:space="0" w:color="auto"/>
                    <w:left w:val="none" w:sz="0" w:space="0" w:color="auto"/>
                    <w:bottom w:val="none" w:sz="0" w:space="0" w:color="auto"/>
                    <w:right w:val="none" w:sz="0" w:space="0" w:color="auto"/>
                  </w:divBdr>
                  <w:divsChild>
                    <w:div w:id="1193421083">
                      <w:marLeft w:val="0"/>
                      <w:marRight w:val="0"/>
                      <w:marTop w:val="0"/>
                      <w:marBottom w:val="0"/>
                      <w:divBdr>
                        <w:top w:val="none" w:sz="0" w:space="0" w:color="auto"/>
                        <w:left w:val="none" w:sz="0" w:space="0" w:color="auto"/>
                        <w:bottom w:val="none" w:sz="0" w:space="0" w:color="auto"/>
                        <w:right w:val="none" w:sz="0" w:space="0" w:color="auto"/>
                      </w:divBdr>
                      <w:divsChild>
                        <w:div w:id="1983190933">
                          <w:marLeft w:val="0"/>
                          <w:marRight w:val="0"/>
                          <w:marTop w:val="0"/>
                          <w:marBottom w:val="0"/>
                          <w:divBdr>
                            <w:top w:val="none" w:sz="0" w:space="0" w:color="auto"/>
                            <w:left w:val="none" w:sz="0" w:space="0" w:color="auto"/>
                            <w:bottom w:val="none" w:sz="0" w:space="0" w:color="auto"/>
                            <w:right w:val="none" w:sz="0" w:space="0" w:color="auto"/>
                          </w:divBdr>
                          <w:divsChild>
                            <w:div w:id="405343926">
                              <w:marLeft w:val="0"/>
                              <w:marRight w:val="0"/>
                              <w:marTop w:val="0"/>
                              <w:marBottom w:val="0"/>
                              <w:divBdr>
                                <w:top w:val="none" w:sz="0" w:space="0" w:color="auto"/>
                                <w:left w:val="none" w:sz="0" w:space="0" w:color="auto"/>
                                <w:bottom w:val="none" w:sz="0" w:space="0" w:color="auto"/>
                                <w:right w:val="none" w:sz="0" w:space="0" w:color="auto"/>
                              </w:divBdr>
                              <w:divsChild>
                                <w:div w:id="665984901">
                                  <w:marLeft w:val="0"/>
                                  <w:marRight w:val="0"/>
                                  <w:marTop w:val="120"/>
                                  <w:marBottom w:val="0"/>
                                  <w:divBdr>
                                    <w:top w:val="none" w:sz="0" w:space="0" w:color="auto"/>
                                    <w:left w:val="none" w:sz="0" w:space="0" w:color="auto"/>
                                    <w:bottom w:val="none" w:sz="0" w:space="0" w:color="auto"/>
                                    <w:right w:val="none" w:sz="0" w:space="0" w:color="auto"/>
                                  </w:divBdr>
                                  <w:divsChild>
                                    <w:div w:id="345595745">
                                      <w:marLeft w:val="0"/>
                                      <w:marRight w:val="0"/>
                                      <w:marTop w:val="0"/>
                                      <w:marBottom w:val="0"/>
                                      <w:divBdr>
                                        <w:top w:val="none" w:sz="0" w:space="0" w:color="auto"/>
                                        <w:left w:val="none" w:sz="0" w:space="0" w:color="auto"/>
                                        <w:bottom w:val="none" w:sz="0" w:space="0" w:color="auto"/>
                                        <w:right w:val="none" w:sz="0" w:space="0" w:color="auto"/>
                                      </w:divBdr>
                                    </w:div>
                                  </w:divsChild>
                                </w:div>
                                <w:div w:id="1046488924">
                                  <w:marLeft w:val="0"/>
                                  <w:marRight w:val="0"/>
                                  <w:marTop w:val="120"/>
                                  <w:marBottom w:val="0"/>
                                  <w:divBdr>
                                    <w:top w:val="none" w:sz="0" w:space="0" w:color="auto"/>
                                    <w:left w:val="none" w:sz="0" w:space="0" w:color="auto"/>
                                    <w:bottom w:val="none" w:sz="0" w:space="0" w:color="auto"/>
                                    <w:right w:val="none" w:sz="0" w:space="0" w:color="auto"/>
                                  </w:divBdr>
                                  <w:divsChild>
                                    <w:div w:id="118050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587885">
                  <w:marLeft w:val="0"/>
                  <w:marRight w:val="0"/>
                  <w:marTop w:val="0"/>
                  <w:marBottom w:val="0"/>
                  <w:divBdr>
                    <w:top w:val="none" w:sz="0" w:space="0" w:color="auto"/>
                    <w:left w:val="none" w:sz="0" w:space="0" w:color="auto"/>
                    <w:bottom w:val="none" w:sz="0" w:space="0" w:color="auto"/>
                    <w:right w:val="none" w:sz="0" w:space="0" w:color="auto"/>
                  </w:divBdr>
                  <w:divsChild>
                    <w:div w:id="1317996204">
                      <w:marLeft w:val="0"/>
                      <w:marRight w:val="0"/>
                      <w:marTop w:val="0"/>
                      <w:marBottom w:val="0"/>
                      <w:divBdr>
                        <w:top w:val="none" w:sz="0" w:space="0" w:color="auto"/>
                        <w:left w:val="none" w:sz="0" w:space="0" w:color="auto"/>
                        <w:bottom w:val="none" w:sz="0" w:space="0" w:color="auto"/>
                        <w:right w:val="none" w:sz="0" w:space="0" w:color="auto"/>
                      </w:divBdr>
                      <w:divsChild>
                        <w:div w:id="1219778421">
                          <w:marLeft w:val="0"/>
                          <w:marRight w:val="0"/>
                          <w:marTop w:val="0"/>
                          <w:marBottom w:val="0"/>
                          <w:divBdr>
                            <w:top w:val="none" w:sz="0" w:space="0" w:color="auto"/>
                            <w:left w:val="none" w:sz="0" w:space="0" w:color="auto"/>
                            <w:bottom w:val="none" w:sz="0" w:space="0" w:color="auto"/>
                            <w:right w:val="none" w:sz="0" w:space="0" w:color="auto"/>
                          </w:divBdr>
                          <w:divsChild>
                            <w:div w:id="187422297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04968696">
              <w:marLeft w:val="-120"/>
              <w:marRight w:val="-120"/>
              <w:marTop w:val="0"/>
              <w:marBottom w:val="0"/>
              <w:divBdr>
                <w:top w:val="none" w:sz="0" w:space="0" w:color="auto"/>
                <w:left w:val="none" w:sz="0" w:space="0" w:color="auto"/>
                <w:bottom w:val="none" w:sz="0" w:space="0" w:color="auto"/>
                <w:right w:val="none" w:sz="0" w:space="0" w:color="auto"/>
              </w:divBdr>
              <w:divsChild>
                <w:div w:id="1001855779">
                  <w:marLeft w:val="0"/>
                  <w:marRight w:val="0"/>
                  <w:marTop w:val="0"/>
                  <w:marBottom w:val="0"/>
                  <w:divBdr>
                    <w:top w:val="none" w:sz="0" w:space="0" w:color="auto"/>
                    <w:left w:val="none" w:sz="0" w:space="0" w:color="auto"/>
                    <w:bottom w:val="none" w:sz="0" w:space="0" w:color="auto"/>
                    <w:right w:val="none" w:sz="0" w:space="0" w:color="auto"/>
                  </w:divBdr>
                </w:div>
                <w:div w:id="109008401">
                  <w:marLeft w:val="0"/>
                  <w:marRight w:val="0"/>
                  <w:marTop w:val="0"/>
                  <w:marBottom w:val="0"/>
                  <w:divBdr>
                    <w:top w:val="none" w:sz="0" w:space="0" w:color="auto"/>
                    <w:left w:val="none" w:sz="0" w:space="0" w:color="auto"/>
                    <w:bottom w:val="none" w:sz="0" w:space="0" w:color="auto"/>
                    <w:right w:val="none" w:sz="0" w:space="0" w:color="auto"/>
                  </w:divBdr>
                  <w:divsChild>
                    <w:div w:id="689531128">
                      <w:marLeft w:val="0"/>
                      <w:marRight w:val="0"/>
                      <w:marTop w:val="0"/>
                      <w:marBottom w:val="0"/>
                      <w:divBdr>
                        <w:top w:val="none" w:sz="0" w:space="0" w:color="auto"/>
                        <w:left w:val="none" w:sz="0" w:space="0" w:color="auto"/>
                        <w:bottom w:val="none" w:sz="0" w:space="0" w:color="auto"/>
                        <w:right w:val="none" w:sz="0" w:space="0" w:color="auto"/>
                      </w:divBdr>
                      <w:divsChild>
                        <w:div w:id="113135639">
                          <w:marLeft w:val="0"/>
                          <w:marRight w:val="0"/>
                          <w:marTop w:val="0"/>
                          <w:marBottom w:val="0"/>
                          <w:divBdr>
                            <w:top w:val="none" w:sz="0" w:space="0" w:color="auto"/>
                            <w:left w:val="none" w:sz="0" w:space="0" w:color="auto"/>
                            <w:bottom w:val="none" w:sz="0" w:space="0" w:color="auto"/>
                            <w:right w:val="none" w:sz="0" w:space="0" w:color="auto"/>
                          </w:divBdr>
                          <w:divsChild>
                            <w:div w:id="1813329504">
                              <w:marLeft w:val="0"/>
                              <w:marRight w:val="0"/>
                              <w:marTop w:val="0"/>
                              <w:marBottom w:val="0"/>
                              <w:divBdr>
                                <w:top w:val="none" w:sz="0" w:space="0" w:color="auto"/>
                                <w:left w:val="none" w:sz="0" w:space="0" w:color="auto"/>
                                <w:bottom w:val="none" w:sz="0" w:space="0" w:color="auto"/>
                                <w:right w:val="none" w:sz="0" w:space="0" w:color="auto"/>
                              </w:divBdr>
                              <w:divsChild>
                                <w:div w:id="2124691600">
                                  <w:marLeft w:val="0"/>
                                  <w:marRight w:val="0"/>
                                  <w:marTop w:val="120"/>
                                  <w:marBottom w:val="0"/>
                                  <w:divBdr>
                                    <w:top w:val="none" w:sz="0" w:space="0" w:color="auto"/>
                                    <w:left w:val="none" w:sz="0" w:space="0" w:color="auto"/>
                                    <w:bottom w:val="none" w:sz="0" w:space="0" w:color="auto"/>
                                    <w:right w:val="none" w:sz="0" w:space="0" w:color="auto"/>
                                  </w:divBdr>
                                  <w:divsChild>
                                    <w:div w:id="561793633">
                                      <w:marLeft w:val="0"/>
                                      <w:marRight w:val="0"/>
                                      <w:marTop w:val="0"/>
                                      <w:marBottom w:val="0"/>
                                      <w:divBdr>
                                        <w:top w:val="none" w:sz="0" w:space="0" w:color="auto"/>
                                        <w:left w:val="none" w:sz="0" w:space="0" w:color="auto"/>
                                        <w:bottom w:val="none" w:sz="0" w:space="0" w:color="auto"/>
                                        <w:right w:val="none" w:sz="0" w:space="0" w:color="auto"/>
                                      </w:divBdr>
                                    </w:div>
                                  </w:divsChild>
                                </w:div>
                                <w:div w:id="1687294810">
                                  <w:marLeft w:val="0"/>
                                  <w:marRight w:val="0"/>
                                  <w:marTop w:val="120"/>
                                  <w:marBottom w:val="0"/>
                                  <w:divBdr>
                                    <w:top w:val="none" w:sz="0" w:space="0" w:color="auto"/>
                                    <w:left w:val="none" w:sz="0" w:space="0" w:color="auto"/>
                                    <w:bottom w:val="none" w:sz="0" w:space="0" w:color="auto"/>
                                    <w:right w:val="none" w:sz="0" w:space="0" w:color="auto"/>
                                  </w:divBdr>
                                  <w:divsChild>
                                    <w:div w:id="15912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8854076">
                  <w:marLeft w:val="0"/>
                  <w:marRight w:val="0"/>
                  <w:marTop w:val="0"/>
                  <w:marBottom w:val="0"/>
                  <w:divBdr>
                    <w:top w:val="none" w:sz="0" w:space="0" w:color="auto"/>
                    <w:left w:val="none" w:sz="0" w:space="0" w:color="auto"/>
                    <w:bottom w:val="none" w:sz="0" w:space="0" w:color="auto"/>
                    <w:right w:val="none" w:sz="0" w:space="0" w:color="auto"/>
                  </w:divBdr>
                  <w:divsChild>
                    <w:div w:id="1368027669">
                      <w:marLeft w:val="0"/>
                      <w:marRight w:val="0"/>
                      <w:marTop w:val="0"/>
                      <w:marBottom w:val="0"/>
                      <w:divBdr>
                        <w:top w:val="none" w:sz="0" w:space="0" w:color="auto"/>
                        <w:left w:val="none" w:sz="0" w:space="0" w:color="auto"/>
                        <w:bottom w:val="none" w:sz="0" w:space="0" w:color="auto"/>
                        <w:right w:val="none" w:sz="0" w:space="0" w:color="auto"/>
                      </w:divBdr>
                      <w:divsChild>
                        <w:div w:id="200478833">
                          <w:marLeft w:val="0"/>
                          <w:marRight w:val="0"/>
                          <w:marTop w:val="0"/>
                          <w:marBottom w:val="0"/>
                          <w:divBdr>
                            <w:top w:val="none" w:sz="0" w:space="0" w:color="auto"/>
                            <w:left w:val="none" w:sz="0" w:space="0" w:color="auto"/>
                            <w:bottom w:val="none" w:sz="0" w:space="0" w:color="auto"/>
                            <w:right w:val="none" w:sz="0" w:space="0" w:color="auto"/>
                          </w:divBdr>
                          <w:divsChild>
                            <w:div w:id="15614067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27897622">
              <w:marLeft w:val="-120"/>
              <w:marRight w:val="-120"/>
              <w:marTop w:val="0"/>
              <w:marBottom w:val="0"/>
              <w:divBdr>
                <w:top w:val="none" w:sz="0" w:space="0" w:color="auto"/>
                <w:left w:val="none" w:sz="0" w:space="0" w:color="auto"/>
                <w:bottom w:val="none" w:sz="0" w:space="0" w:color="auto"/>
                <w:right w:val="none" w:sz="0" w:space="0" w:color="auto"/>
              </w:divBdr>
              <w:divsChild>
                <w:div w:id="462962212">
                  <w:marLeft w:val="0"/>
                  <w:marRight w:val="0"/>
                  <w:marTop w:val="0"/>
                  <w:marBottom w:val="0"/>
                  <w:divBdr>
                    <w:top w:val="none" w:sz="0" w:space="0" w:color="auto"/>
                    <w:left w:val="none" w:sz="0" w:space="0" w:color="auto"/>
                    <w:bottom w:val="none" w:sz="0" w:space="0" w:color="auto"/>
                    <w:right w:val="none" w:sz="0" w:space="0" w:color="auto"/>
                  </w:divBdr>
                </w:div>
                <w:div w:id="351959930">
                  <w:marLeft w:val="0"/>
                  <w:marRight w:val="0"/>
                  <w:marTop w:val="0"/>
                  <w:marBottom w:val="0"/>
                  <w:divBdr>
                    <w:top w:val="none" w:sz="0" w:space="0" w:color="auto"/>
                    <w:left w:val="none" w:sz="0" w:space="0" w:color="auto"/>
                    <w:bottom w:val="none" w:sz="0" w:space="0" w:color="auto"/>
                    <w:right w:val="none" w:sz="0" w:space="0" w:color="auto"/>
                  </w:divBdr>
                  <w:divsChild>
                    <w:div w:id="705253255">
                      <w:marLeft w:val="0"/>
                      <w:marRight w:val="0"/>
                      <w:marTop w:val="0"/>
                      <w:marBottom w:val="0"/>
                      <w:divBdr>
                        <w:top w:val="none" w:sz="0" w:space="0" w:color="auto"/>
                        <w:left w:val="none" w:sz="0" w:space="0" w:color="auto"/>
                        <w:bottom w:val="none" w:sz="0" w:space="0" w:color="auto"/>
                        <w:right w:val="none" w:sz="0" w:space="0" w:color="auto"/>
                      </w:divBdr>
                      <w:divsChild>
                        <w:div w:id="1425418037">
                          <w:marLeft w:val="0"/>
                          <w:marRight w:val="0"/>
                          <w:marTop w:val="0"/>
                          <w:marBottom w:val="0"/>
                          <w:divBdr>
                            <w:top w:val="none" w:sz="0" w:space="0" w:color="auto"/>
                            <w:left w:val="none" w:sz="0" w:space="0" w:color="auto"/>
                            <w:bottom w:val="none" w:sz="0" w:space="0" w:color="auto"/>
                            <w:right w:val="none" w:sz="0" w:space="0" w:color="auto"/>
                          </w:divBdr>
                          <w:divsChild>
                            <w:div w:id="1005354705">
                              <w:marLeft w:val="0"/>
                              <w:marRight w:val="0"/>
                              <w:marTop w:val="0"/>
                              <w:marBottom w:val="0"/>
                              <w:divBdr>
                                <w:top w:val="none" w:sz="0" w:space="0" w:color="auto"/>
                                <w:left w:val="none" w:sz="0" w:space="0" w:color="auto"/>
                                <w:bottom w:val="none" w:sz="0" w:space="0" w:color="auto"/>
                                <w:right w:val="none" w:sz="0" w:space="0" w:color="auto"/>
                              </w:divBdr>
                              <w:divsChild>
                                <w:div w:id="992415236">
                                  <w:marLeft w:val="0"/>
                                  <w:marRight w:val="0"/>
                                  <w:marTop w:val="120"/>
                                  <w:marBottom w:val="0"/>
                                  <w:divBdr>
                                    <w:top w:val="none" w:sz="0" w:space="0" w:color="auto"/>
                                    <w:left w:val="none" w:sz="0" w:space="0" w:color="auto"/>
                                    <w:bottom w:val="none" w:sz="0" w:space="0" w:color="auto"/>
                                    <w:right w:val="none" w:sz="0" w:space="0" w:color="auto"/>
                                  </w:divBdr>
                                  <w:divsChild>
                                    <w:div w:id="85226782">
                                      <w:marLeft w:val="0"/>
                                      <w:marRight w:val="0"/>
                                      <w:marTop w:val="0"/>
                                      <w:marBottom w:val="0"/>
                                      <w:divBdr>
                                        <w:top w:val="none" w:sz="0" w:space="0" w:color="auto"/>
                                        <w:left w:val="none" w:sz="0" w:space="0" w:color="auto"/>
                                        <w:bottom w:val="none" w:sz="0" w:space="0" w:color="auto"/>
                                        <w:right w:val="none" w:sz="0" w:space="0" w:color="auto"/>
                                      </w:divBdr>
                                    </w:div>
                                  </w:divsChild>
                                </w:div>
                                <w:div w:id="1806005434">
                                  <w:marLeft w:val="0"/>
                                  <w:marRight w:val="0"/>
                                  <w:marTop w:val="120"/>
                                  <w:marBottom w:val="0"/>
                                  <w:divBdr>
                                    <w:top w:val="none" w:sz="0" w:space="0" w:color="auto"/>
                                    <w:left w:val="none" w:sz="0" w:space="0" w:color="auto"/>
                                    <w:bottom w:val="none" w:sz="0" w:space="0" w:color="auto"/>
                                    <w:right w:val="none" w:sz="0" w:space="0" w:color="auto"/>
                                  </w:divBdr>
                                  <w:divsChild>
                                    <w:div w:id="103280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835668">
                  <w:marLeft w:val="0"/>
                  <w:marRight w:val="0"/>
                  <w:marTop w:val="0"/>
                  <w:marBottom w:val="0"/>
                  <w:divBdr>
                    <w:top w:val="none" w:sz="0" w:space="0" w:color="auto"/>
                    <w:left w:val="none" w:sz="0" w:space="0" w:color="auto"/>
                    <w:bottom w:val="none" w:sz="0" w:space="0" w:color="auto"/>
                    <w:right w:val="none" w:sz="0" w:space="0" w:color="auto"/>
                  </w:divBdr>
                  <w:divsChild>
                    <w:div w:id="155342390">
                      <w:marLeft w:val="0"/>
                      <w:marRight w:val="0"/>
                      <w:marTop w:val="0"/>
                      <w:marBottom w:val="0"/>
                      <w:divBdr>
                        <w:top w:val="none" w:sz="0" w:space="0" w:color="auto"/>
                        <w:left w:val="none" w:sz="0" w:space="0" w:color="auto"/>
                        <w:bottom w:val="none" w:sz="0" w:space="0" w:color="auto"/>
                        <w:right w:val="none" w:sz="0" w:space="0" w:color="auto"/>
                      </w:divBdr>
                      <w:divsChild>
                        <w:div w:id="2027243498">
                          <w:marLeft w:val="0"/>
                          <w:marRight w:val="0"/>
                          <w:marTop w:val="0"/>
                          <w:marBottom w:val="0"/>
                          <w:divBdr>
                            <w:top w:val="none" w:sz="0" w:space="0" w:color="auto"/>
                            <w:left w:val="none" w:sz="0" w:space="0" w:color="auto"/>
                            <w:bottom w:val="none" w:sz="0" w:space="0" w:color="auto"/>
                            <w:right w:val="none" w:sz="0" w:space="0" w:color="auto"/>
                          </w:divBdr>
                          <w:divsChild>
                            <w:div w:id="83475892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32695333">
              <w:marLeft w:val="-120"/>
              <w:marRight w:val="-120"/>
              <w:marTop w:val="0"/>
              <w:marBottom w:val="0"/>
              <w:divBdr>
                <w:top w:val="none" w:sz="0" w:space="0" w:color="auto"/>
                <w:left w:val="none" w:sz="0" w:space="0" w:color="auto"/>
                <w:bottom w:val="none" w:sz="0" w:space="0" w:color="auto"/>
                <w:right w:val="none" w:sz="0" w:space="0" w:color="auto"/>
              </w:divBdr>
              <w:divsChild>
                <w:div w:id="1103722274">
                  <w:marLeft w:val="0"/>
                  <w:marRight w:val="0"/>
                  <w:marTop w:val="0"/>
                  <w:marBottom w:val="0"/>
                  <w:divBdr>
                    <w:top w:val="none" w:sz="0" w:space="0" w:color="auto"/>
                    <w:left w:val="none" w:sz="0" w:space="0" w:color="auto"/>
                    <w:bottom w:val="none" w:sz="0" w:space="0" w:color="auto"/>
                    <w:right w:val="none" w:sz="0" w:space="0" w:color="auto"/>
                  </w:divBdr>
                </w:div>
                <w:div w:id="1356155942">
                  <w:marLeft w:val="0"/>
                  <w:marRight w:val="0"/>
                  <w:marTop w:val="0"/>
                  <w:marBottom w:val="0"/>
                  <w:divBdr>
                    <w:top w:val="none" w:sz="0" w:space="0" w:color="auto"/>
                    <w:left w:val="none" w:sz="0" w:space="0" w:color="auto"/>
                    <w:bottom w:val="none" w:sz="0" w:space="0" w:color="auto"/>
                    <w:right w:val="none" w:sz="0" w:space="0" w:color="auto"/>
                  </w:divBdr>
                  <w:divsChild>
                    <w:div w:id="1535383195">
                      <w:marLeft w:val="0"/>
                      <w:marRight w:val="0"/>
                      <w:marTop w:val="0"/>
                      <w:marBottom w:val="0"/>
                      <w:divBdr>
                        <w:top w:val="none" w:sz="0" w:space="0" w:color="auto"/>
                        <w:left w:val="none" w:sz="0" w:space="0" w:color="auto"/>
                        <w:bottom w:val="none" w:sz="0" w:space="0" w:color="auto"/>
                        <w:right w:val="none" w:sz="0" w:space="0" w:color="auto"/>
                      </w:divBdr>
                      <w:divsChild>
                        <w:div w:id="1720350674">
                          <w:marLeft w:val="0"/>
                          <w:marRight w:val="0"/>
                          <w:marTop w:val="0"/>
                          <w:marBottom w:val="0"/>
                          <w:divBdr>
                            <w:top w:val="none" w:sz="0" w:space="0" w:color="auto"/>
                            <w:left w:val="none" w:sz="0" w:space="0" w:color="auto"/>
                            <w:bottom w:val="none" w:sz="0" w:space="0" w:color="auto"/>
                            <w:right w:val="none" w:sz="0" w:space="0" w:color="auto"/>
                          </w:divBdr>
                          <w:divsChild>
                            <w:div w:id="1986006793">
                              <w:marLeft w:val="0"/>
                              <w:marRight w:val="0"/>
                              <w:marTop w:val="0"/>
                              <w:marBottom w:val="0"/>
                              <w:divBdr>
                                <w:top w:val="none" w:sz="0" w:space="0" w:color="auto"/>
                                <w:left w:val="none" w:sz="0" w:space="0" w:color="auto"/>
                                <w:bottom w:val="none" w:sz="0" w:space="0" w:color="auto"/>
                                <w:right w:val="none" w:sz="0" w:space="0" w:color="auto"/>
                              </w:divBdr>
                              <w:divsChild>
                                <w:div w:id="1796409217">
                                  <w:marLeft w:val="0"/>
                                  <w:marRight w:val="0"/>
                                  <w:marTop w:val="120"/>
                                  <w:marBottom w:val="0"/>
                                  <w:divBdr>
                                    <w:top w:val="none" w:sz="0" w:space="0" w:color="auto"/>
                                    <w:left w:val="none" w:sz="0" w:space="0" w:color="auto"/>
                                    <w:bottom w:val="none" w:sz="0" w:space="0" w:color="auto"/>
                                    <w:right w:val="none" w:sz="0" w:space="0" w:color="auto"/>
                                  </w:divBdr>
                                  <w:divsChild>
                                    <w:div w:id="1959528948">
                                      <w:marLeft w:val="0"/>
                                      <w:marRight w:val="0"/>
                                      <w:marTop w:val="0"/>
                                      <w:marBottom w:val="0"/>
                                      <w:divBdr>
                                        <w:top w:val="none" w:sz="0" w:space="0" w:color="auto"/>
                                        <w:left w:val="none" w:sz="0" w:space="0" w:color="auto"/>
                                        <w:bottom w:val="none" w:sz="0" w:space="0" w:color="auto"/>
                                        <w:right w:val="none" w:sz="0" w:space="0" w:color="auto"/>
                                      </w:divBdr>
                                    </w:div>
                                  </w:divsChild>
                                </w:div>
                                <w:div w:id="2010790258">
                                  <w:marLeft w:val="0"/>
                                  <w:marRight w:val="0"/>
                                  <w:marTop w:val="120"/>
                                  <w:marBottom w:val="0"/>
                                  <w:divBdr>
                                    <w:top w:val="none" w:sz="0" w:space="0" w:color="auto"/>
                                    <w:left w:val="none" w:sz="0" w:space="0" w:color="auto"/>
                                    <w:bottom w:val="none" w:sz="0" w:space="0" w:color="auto"/>
                                    <w:right w:val="none" w:sz="0" w:space="0" w:color="auto"/>
                                  </w:divBdr>
                                  <w:divsChild>
                                    <w:div w:id="172733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3427697">
                  <w:marLeft w:val="0"/>
                  <w:marRight w:val="0"/>
                  <w:marTop w:val="0"/>
                  <w:marBottom w:val="0"/>
                  <w:divBdr>
                    <w:top w:val="none" w:sz="0" w:space="0" w:color="auto"/>
                    <w:left w:val="none" w:sz="0" w:space="0" w:color="auto"/>
                    <w:bottom w:val="none" w:sz="0" w:space="0" w:color="auto"/>
                    <w:right w:val="none" w:sz="0" w:space="0" w:color="auto"/>
                  </w:divBdr>
                  <w:divsChild>
                    <w:div w:id="1840149951">
                      <w:marLeft w:val="0"/>
                      <w:marRight w:val="0"/>
                      <w:marTop w:val="0"/>
                      <w:marBottom w:val="0"/>
                      <w:divBdr>
                        <w:top w:val="none" w:sz="0" w:space="0" w:color="auto"/>
                        <w:left w:val="none" w:sz="0" w:space="0" w:color="auto"/>
                        <w:bottom w:val="none" w:sz="0" w:space="0" w:color="auto"/>
                        <w:right w:val="none" w:sz="0" w:space="0" w:color="auto"/>
                      </w:divBdr>
                      <w:divsChild>
                        <w:div w:id="1089233930">
                          <w:marLeft w:val="0"/>
                          <w:marRight w:val="0"/>
                          <w:marTop w:val="0"/>
                          <w:marBottom w:val="0"/>
                          <w:divBdr>
                            <w:top w:val="none" w:sz="0" w:space="0" w:color="auto"/>
                            <w:left w:val="none" w:sz="0" w:space="0" w:color="auto"/>
                            <w:bottom w:val="none" w:sz="0" w:space="0" w:color="auto"/>
                            <w:right w:val="none" w:sz="0" w:space="0" w:color="auto"/>
                          </w:divBdr>
                          <w:divsChild>
                            <w:div w:id="16239961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150749739">
              <w:marLeft w:val="-120"/>
              <w:marRight w:val="-120"/>
              <w:marTop w:val="0"/>
              <w:marBottom w:val="0"/>
              <w:divBdr>
                <w:top w:val="none" w:sz="0" w:space="0" w:color="auto"/>
                <w:left w:val="none" w:sz="0" w:space="0" w:color="auto"/>
                <w:bottom w:val="none" w:sz="0" w:space="0" w:color="auto"/>
                <w:right w:val="none" w:sz="0" w:space="0" w:color="auto"/>
              </w:divBdr>
              <w:divsChild>
                <w:div w:id="1995063465">
                  <w:marLeft w:val="0"/>
                  <w:marRight w:val="0"/>
                  <w:marTop w:val="0"/>
                  <w:marBottom w:val="0"/>
                  <w:divBdr>
                    <w:top w:val="none" w:sz="0" w:space="0" w:color="auto"/>
                    <w:left w:val="none" w:sz="0" w:space="0" w:color="auto"/>
                    <w:bottom w:val="none" w:sz="0" w:space="0" w:color="auto"/>
                    <w:right w:val="none" w:sz="0" w:space="0" w:color="auto"/>
                  </w:divBdr>
                </w:div>
                <w:div w:id="982193475">
                  <w:marLeft w:val="0"/>
                  <w:marRight w:val="0"/>
                  <w:marTop w:val="0"/>
                  <w:marBottom w:val="0"/>
                  <w:divBdr>
                    <w:top w:val="none" w:sz="0" w:space="0" w:color="auto"/>
                    <w:left w:val="none" w:sz="0" w:space="0" w:color="auto"/>
                    <w:bottom w:val="none" w:sz="0" w:space="0" w:color="auto"/>
                    <w:right w:val="none" w:sz="0" w:space="0" w:color="auto"/>
                  </w:divBdr>
                  <w:divsChild>
                    <w:div w:id="378435757">
                      <w:marLeft w:val="0"/>
                      <w:marRight w:val="0"/>
                      <w:marTop w:val="0"/>
                      <w:marBottom w:val="0"/>
                      <w:divBdr>
                        <w:top w:val="none" w:sz="0" w:space="0" w:color="auto"/>
                        <w:left w:val="none" w:sz="0" w:space="0" w:color="auto"/>
                        <w:bottom w:val="none" w:sz="0" w:space="0" w:color="auto"/>
                        <w:right w:val="none" w:sz="0" w:space="0" w:color="auto"/>
                      </w:divBdr>
                      <w:divsChild>
                        <w:div w:id="2063940209">
                          <w:marLeft w:val="0"/>
                          <w:marRight w:val="0"/>
                          <w:marTop w:val="0"/>
                          <w:marBottom w:val="0"/>
                          <w:divBdr>
                            <w:top w:val="none" w:sz="0" w:space="0" w:color="auto"/>
                            <w:left w:val="none" w:sz="0" w:space="0" w:color="auto"/>
                            <w:bottom w:val="none" w:sz="0" w:space="0" w:color="auto"/>
                            <w:right w:val="none" w:sz="0" w:space="0" w:color="auto"/>
                          </w:divBdr>
                          <w:divsChild>
                            <w:div w:id="53545841">
                              <w:marLeft w:val="0"/>
                              <w:marRight w:val="0"/>
                              <w:marTop w:val="0"/>
                              <w:marBottom w:val="0"/>
                              <w:divBdr>
                                <w:top w:val="none" w:sz="0" w:space="0" w:color="auto"/>
                                <w:left w:val="none" w:sz="0" w:space="0" w:color="auto"/>
                                <w:bottom w:val="none" w:sz="0" w:space="0" w:color="auto"/>
                                <w:right w:val="none" w:sz="0" w:space="0" w:color="auto"/>
                              </w:divBdr>
                              <w:divsChild>
                                <w:div w:id="701782110">
                                  <w:marLeft w:val="0"/>
                                  <w:marRight w:val="0"/>
                                  <w:marTop w:val="120"/>
                                  <w:marBottom w:val="0"/>
                                  <w:divBdr>
                                    <w:top w:val="none" w:sz="0" w:space="0" w:color="auto"/>
                                    <w:left w:val="none" w:sz="0" w:space="0" w:color="auto"/>
                                    <w:bottom w:val="none" w:sz="0" w:space="0" w:color="auto"/>
                                    <w:right w:val="none" w:sz="0" w:space="0" w:color="auto"/>
                                  </w:divBdr>
                                  <w:divsChild>
                                    <w:div w:id="792558842">
                                      <w:marLeft w:val="0"/>
                                      <w:marRight w:val="0"/>
                                      <w:marTop w:val="0"/>
                                      <w:marBottom w:val="0"/>
                                      <w:divBdr>
                                        <w:top w:val="none" w:sz="0" w:space="0" w:color="auto"/>
                                        <w:left w:val="none" w:sz="0" w:space="0" w:color="auto"/>
                                        <w:bottom w:val="none" w:sz="0" w:space="0" w:color="auto"/>
                                        <w:right w:val="none" w:sz="0" w:space="0" w:color="auto"/>
                                      </w:divBdr>
                                    </w:div>
                                  </w:divsChild>
                                </w:div>
                                <w:div w:id="313293299">
                                  <w:marLeft w:val="0"/>
                                  <w:marRight w:val="0"/>
                                  <w:marTop w:val="120"/>
                                  <w:marBottom w:val="0"/>
                                  <w:divBdr>
                                    <w:top w:val="none" w:sz="0" w:space="0" w:color="auto"/>
                                    <w:left w:val="none" w:sz="0" w:space="0" w:color="auto"/>
                                    <w:bottom w:val="none" w:sz="0" w:space="0" w:color="auto"/>
                                    <w:right w:val="none" w:sz="0" w:space="0" w:color="auto"/>
                                  </w:divBdr>
                                  <w:divsChild>
                                    <w:div w:id="83473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2542681">
                  <w:marLeft w:val="0"/>
                  <w:marRight w:val="0"/>
                  <w:marTop w:val="0"/>
                  <w:marBottom w:val="0"/>
                  <w:divBdr>
                    <w:top w:val="none" w:sz="0" w:space="0" w:color="auto"/>
                    <w:left w:val="none" w:sz="0" w:space="0" w:color="auto"/>
                    <w:bottom w:val="none" w:sz="0" w:space="0" w:color="auto"/>
                    <w:right w:val="none" w:sz="0" w:space="0" w:color="auto"/>
                  </w:divBdr>
                  <w:divsChild>
                    <w:div w:id="662121356">
                      <w:marLeft w:val="0"/>
                      <w:marRight w:val="0"/>
                      <w:marTop w:val="0"/>
                      <w:marBottom w:val="0"/>
                      <w:divBdr>
                        <w:top w:val="none" w:sz="0" w:space="0" w:color="auto"/>
                        <w:left w:val="none" w:sz="0" w:space="0" w:color="auto"/>
                        <w:bottom w:val="none" w:sz="0" w:space="0" w:color="auto"/>
                        <w:right w:val="none" w:sz="0" w:space="0" w:color="auto"/>
                      </w:divBdr>
                      <w:divsChild>
                        <w:div w:id="571283081">
                          <w:marLeft w:val="0"/>
                          <w:marRight w:val="0"/>
                          <w:marTop w:val="0"/>
                          <w:marBottom w:val="0"/>
                          <w:divBdr>
                            <w:top w:val="none" w:sz="0" w:space="0" w:color="auto"/>
                            <w:left w:val="none" w:sz="0" w:space="0" w:color="auto"/>
                            <w:bottom w:val="none" w:sz="0" w:space="0" w:color="auto"/>
                            <w:right w:val="none" w:sz="0" w:space="0" w:color="auto"/>
                          </w:divBdr>
                          <w:divsChild>
                            <w:div w:id="9957181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64390910">
              <w:marLeft w:val="-120"/>
              <w:marRight w:val="-120"/>
              <w:marTop w:val="0"/>
              <w:marBottom w:val="0"/>
              <w:divBdr>
                <w:top w:val="none" w:sz="0" w:space="0" w:color="auto"/>
                <w:left w:val="none" w:sz="0" w:space="0" w:color="auto"/>
                <w:bottom w:val="none" w:sz="0" w:space="0" w:color="auto"/>
                <w:right w:val="none" w:sz="0" w:space="0" w:color="auto"/>
              </w:divBdr>
              <w:divsChild>
                <w:div w:id="1540775153">
                  <w:marLeft w:val="0"/>
                  <w:marRight w:val="0"/>
                  <w:marTop w:val="0"/>
                  <w:marBottom w:val="0"/>
                  <w:divBdr>
                    <w:top w:val="none" w:sz="0" w:space="0" w:color="auto"/>
                    <w:left w:val="none" w:sz="0" w:space="0" w:color="auto"/>
                    <w:bottom w:val="none" w:sz="0" w:space="0" w:color="auto"/>
                    <w:right w:val="none" w:sz="0" w:space="0" w:color="auto"/>
                  </w:divBdr>
                </w:div>
                <w:div w:id="1982727126">
                  <w:marLeft w:val="0"/>
                  <w:marRight w:val="0"/>
                  <w:marTop w:val="0"/>
                  <w:marBottom w:val="0"/>
                  <w:divBdr>
                    <w:top w:val="none" w:sz="0" w:space="0" w:color="auto"/>
                    <w:left w:val="none" w:sz="0" w:space="0" w:color="auto"/>
                    <w:bottom w:val="none" w:sz="0" w:space="0" w:color="auto"/>
                    <w:right w:val="none" w:sz="0" w:space="0" w:color="auto"/>
                  </w:divBdr>
                  <w:divsChild>
                    <w:div w:id="416243982">
                      <w:marLeft w:val="0"/>
                      <w:marRight w:val="0"/>
                      <w:marTop w:val="0"/>
                      <w:marBottom w:val="0"/>
                      <w:divBdr>
                        <w:top w:val="none" w:sz="0" w:space="0" w:color="auto"/>
                        <w:left w:val="none" w:sz="0" w:space="0" w:color="auto"/>
                        <w:bottom w:val="none" w:sz="0" w:space="0" w:color="auto"/>
                        <w:right w:val="none" w:sz="0" w:space="0" w:color="auto"/>
                      </w:divBdr>
                      <w:divsChild>
                        <w:div w:id="1401902700">
                          <w:marLeft w:val="0"/>
                          <w:marRight w:val="0"/>
                          <w:marTop w:val="0"/>
                          <w:marBottom w:val="0"/>
                          <w:divBdr>
                            <w:top w:val="none" w:sz="0" w:space="0" w:color="auto"/>
                            <w:left w:val="none" w:sz="0" w:space="0" w:color="auto"/>
                            <w:bottom w:val="none" w:sz="0" w:space="0" w:color="auto"/>
                            <w:right w:val="none" w:sz="0" w:space="0" w:color="auto"/>
                          </w:divBdr>
                          <w:divsChild>
                            <w:div w:id="1026635305">
                              <w:marLeft w:val="0"/>
                              <w:marRight w:val="0"/>
                              <w:marTop w:val="0"/>
                              <w:marBottom w:val="0"/>
                              <w:divBdr>
                                <w:top w:val="none" w:sz="0" w:space="0" w:color="auto"/>
                                <w:left w:val="none" w:sz="0" w:space="0" w:color="auto"/>
                                <w:bottom w:val="none" w:sz="0" w:space="0" w:color="auto"/>
                                <w:right w:val="none" w:sz="0" w:space="0" w:color="auto"/>
                              </w:divBdr>
                              <w:divsChild>
                                <w:div w:id="1658680135">
                                  <w:marLeft w:val="0"/>
                                  <w:marRight w:val="0"/>
                                  <w:marTop w:val="120"/>
                                  <w:marBottom w:val="0"/>
                                  <w:divBdr>
                                    <w:top w:val="none" w:sz="0" w:space="0" w:color="auto"/>
                                    <w:left w:val="none" w:sz="0" w:space="0" w:color="auto"/>
                                    <w:bottom w:val="none" w:sz="0" w:space="0" w:color="auto"/>
                                    <w:right w:val="none" w:sz="0" w:space="0" w:color="auto"/>
                                  </w:divBdr>
                                  <w:divsChild>
                                    <w:div w:id="1011178228">
                                      <w:marLeft w:val="0"/>
                                      <w:marRight w:val="0"/>
                                      <w:marTop w:val="0"/>
                                      <w:marBottom w:val="0"/>
                                      <w:divBdr>
                                        <w:top w:val="none" w:sz="0" w:space="0" w:color="auto"/>
                                        <w:left w:val="none" w:sz="0" w:space="0" w:color="auto"/>
                                        <w:bottom w:val="none" w:sz="0" w:space="0" w:color="auto"/>
                                        <w:right w:val="none" w:sz="0" w:space="0" w:color="auto"/>
                                      </w:divBdr>
                                    </w:div>
                                  </w:divsChild>
                                </w:div>
                                <w:div w:id="1134176053">
                                  <w:marLeft w:val="0"/>
                                  <w:marRight w:val="0"/>
                                  <w:marTop w:val="120"/>
                                  <w:marBottom w:val="0"/>
                                  <w:divBdr>
                                    <w:top w:val="none" w:sz="0" w:space="0" w:color="auto"/>
                                    <w:left w:val="none" w:sz="0" w:space="0" w:color="auto"/>
                                    <w:bottom w:val="none" w:sz="0" w:space="0" w:color="auto"/>
                                    <w:right w:val="none" w:sz="0" w:space="0" w:color="auto"/>
                                  </w:divBdr>
                                  <w:divsChild>
                                    <w:div w:id="31230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6876059">
                  <w:marLeft w:val="0"/>
                  <w:marRight w:val="0"/>
                  <w:marTop w:val="0"/>
                  <w:marBottom w:val="0"/>
                  <w:divBdr>
                    <w:top w:val="none" w:sz="0" w:space="0" w:color="auto"/>
                    <w:left w:val="none" w:sz="0" w:space="0" w:color="auto"/>
                    <w:bottom w:val="none" w:sz="0" w:space="0" w:color="auto"/>
                    <w:right w:val="none" w:sz="0" w:space="0" w:color="auto"/>
                  </w:divBdr>
                  <w:divsChild>
                    <w:div w:id="781726531">
                      <w:marLeft w:val="0"/>
                      <w:marRight w:val="0"/>
                      <w:marTop w:val="0"/>
                      <w:marBottom w:val="0"/>
                      <w:divBdr>
                        <w:top w:val="none" w:sz="0" w:space="0" w:color="auto"/>
                        <w:left w:val="none" w:sz="0" w:space="0" w:color="auto"/>
                        <w:bottom w:val="none" w:sz="0" w:space="0" w:color="auto"/>
                        <w:right w:val="none" w:sz="0" w:space="0" w:color="auto"/>
                      </w:divBdr>
                      <w:divsChild>
                        <w:div w:id="1425154679">
                          <w:marLeft w:val="0"/>
                          <w:marRight w:val="0"/>
                          <w:marTop w:val="0"/>
                          <w:marBottom w:val="0"/>
                          <w:divBdr>
                            <w:top w:val="none" w:sz="0" w:space="0" w:color="auto"/>
                            <w:left w:val="none" w:sz="0" w:space="0" w:color="auto"/>
                            <w:bottom w:val="none" w:sz="0" w:space="0" w:color="auto"/>
                            <w:right w:val="none" w:sz="0" w:space="0" w:color="auto"/>
                          </w:divBdr>
                          <w:divsChild>
                            <w:div w:id="6643551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4384486">
              <w:marLeft w:val="-120"/>
              <w:marRight w:val="-120"/>
              <w:marTop w:val="0"/>
              <w:marBottom w:val="0"/>
              <w:divBdr>
                <w:top w:val="none" w:sz="0" w:space="0" w:color="auto"/>
                <w:left w:val="none" w:sz="0" w:space="0" w:color="auto"/>
                <w:bottom w:val="none" w:sz="0" w:space="0" w:color="auto"/>
                <w:right w:val="none" w:sz="0" w:space="0" w:color="auto"/>
              </w:divBdr>
              <w:divsChild>
                <w:div w:id="760416215">
                  <w:marLeft w:val="0"/>
                  <w:marRight w:val="0"/>
                  <w:marTop w:val="0"/>
                  <w:marBottom w:val="0"/>
                  <w:divBdr>
                    <w:top w:val="none" w:sz="0" w:space="0" w:color="auto"/>
                    <w:left w:val="none" w:sz="0" w:space="0" w:color="auto"/>
                    <w:bottom w:val="none" w:sz="0" w:space="0" w:color="auto"/>
                    <w:right w:val="none" w:sz="0" w:space="0" w:color="auto"/>
                  </w:divBdr>
                </w:div>
                <w:div w:id="531310208">
                  <w:marLeft w:val="0"/>
                  <w:marRight w:val="0"/>
                  <w:marTop w:val="0"/>
                  <w:marBottom w:val="0"/>
                  <w:divBdr>
                    <w:top w:val="none" w:sz="0" w:space="0" w:color="auto"/>
                    <w:left w:val="none" w:sz="0" w:space="0" w:color="auto"/>
                    <w:bottom w:val="none" w:sz="0" w:space="0" w:color="auto"/>
                    <w:right w:val="none" w:sz="0" w:space="0" w:color="auto"/>
                  </w:divBdr>
                  <w:divsChild>
                    <w:div w:id="381951826">
                      <w:marLeft w:val="0"/>
                      <w:marRight w:val="0"/>
                      <w:marTop w:val="0"/>
                      <w:marBottom w:val="0"/>
                      <w:divBdr>
                        <w:top w:val="none" w:sz="0" w:space="0" w:color="auto"/>
                        <w:left w:val="none" w:sz="0" w:space="0" w:color="auto"/>
                        <w:bottom w:val="none" w:sz="0" w:space="0" w:color="auto"/>
                        <w:right w:val="none" w:sz="0" w:space="0" w:color="auto"/>
                      </w:divBdr>
                      <w:divsChild>
                        <w:div w:id="1063531377">
                          <w:marLeft w:val="0"/>
                          <w:marRight w:val="0"/>
                          <w:marTop w:val="0"/>
                          <w:marBottom w:val="0"/>
                          <w:divBdr>
                            <w:top w:val="none" w:sz="0" w:space="0" w:color="auto"/>
                            <w:left w:val="none" w:sz="0" w:space="0" w:color="auto"/>
                            <w:bottom w:val="none" w:sz="0" w:space="0" w:color="auto"/>
                            <w:right w:val="none" w:sz="0" w:space="0" w:color="auto"/>
                          </w:divBdr>
                          <w:divsChild>
                            <w:div w:id="783770402">
                              <w:marLeft w:val="0"/>
                              <w:marRight w:val="0"/>
                              <w:marTop w:val="0"/>
                              <w:marBottom w:val="0"/>
                              <w:divBdr>
                                <w:top w:val="none" w:sz="0" w:space="0" w:color="auto"/>
                                <w:left w:val="none" w:sz="0" w:space="0" w:color="auto"/>
                                <w:bottom w:val="none" w:sz="0" w:space="0" w:color="auto"/>
                                <w:right w:val="none" w:sz="0" w:space="0" w:color="auto"/>
                              </w:divBdr>
                              <w:divsChild>
                                <w:div w:id="813568970">
                                  <w:marLeft w:val="0"/>
                                  <w:marRight w:val="0"/>
                                  <w:marTop w:val="120"/>
                                  <w:marBottom w:val="0"/>
                                  <w:divBdr>
                                    <w:top w:val="none" w:sz="0" w:space="0" w:color="auto"/>
                                    <w:left w:val="none" w:sz="0" w:space="0" w:color="auto"/>
                                    <w:bottom w:val="none" w:sz="0" w:space="0" w:color="auto"/>
                                    <w:right w:val="none" w:sz="0" w:space="0" w:color="auto"/>
                                  </w:divBdr>
                                  <w:divsChild>
                                    <w:div w:id="1411122037">
                                      <w:marLeft w:val="0"/>
                                      <w:marRight w:val="0"/>
                                      <w:marTop w:val="0"/>
                                      <w:marBottom w:val="0"/>
                                      <w:divBdr>
                                        <w:top w:val="none" w:sz="0" w:space="0" w:color="auto"/>
                                        <w:left w:val="none" w:sz="0" w:space="0" w:color="auto"/>
                                        <w:bottom w:val="none" w:sz="0" w:space="0" w:color="auto"/>
                                        <w:right w:val="none" w:sz="0" w:space="0" w:color="auto"/>
                                      </w:divBdr>
                                    </w:div>
                                  </w:divsChild>
                                </w:div>
                                <w:div w:id="1742483724">
                                  <w:marLeft w:val="0"/>
                                  <w:marRight w:val="0"/>
                                  <w:marTop w:val="120"/>
                                  <w:marBottom w:val="0"/>
                                  <w:divBdr>
                                    <w:top w:val="none" w:sz="0" w:space="0" w:color="auto"/>
                                    <w:left w:val="none" w:sz="0" w:space="0" w:color="auto"/>
                                    <w:bottom w:val="none" w:sz="0" w:space="0" w:color="auto"/>
                                    <w:right w:val="none" w:sz="0" w:space="0" w:color="auto"/>
                                  </w:divBdr>
                                  <w:divsChild>
                                    <w:div w:id="113325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9084918">
                  <w:marLeft w:val="0"/>
                  <w:marRight w:val="0"/>
                  <w:marTop w:val="0"/>
                  <w:marBottom w:val="0"/>
                  <w:divBdr>
                    <w:top w:val="none" w:sz="0" w:space="0" w:color="auto"/>
                    <w:left w:val="none" w:sz="0" w:space="0" w:color="auto"/>
                    <w:bottom w:val="none" w:sz="0" w:space="0" w:color="auto"/>
                    <w:right w:val="none" w:sz="0" w:space="0" w:color="auto"/>
                  </w:divBdr>
                  <w:divsChild>
                    <w:div w:id="1600865404">
                      <w:marLeft w:val="0"/>
                      <w:marRight w:val="0"/>
                      <w:marTop w:val="0"/>
                      <w:marBottom w:val="0"/>
                      <w:divBdr>
                        <w:top w:val="none" w:sz="0" w:space="0" w:color="auto"/>
                        <w:left w:val="none" w:sz="0" w:space="0" w:color="auto"/>
                        <w:bottom w:val="none" w:sz="0" w:space="0" w:color="auto"/>
                        <w:right w:val="none" w:sz="0" w:space="0" w:color="auto"/>
                      </w:divBdr>
                      <w:divsChild>
                        <w:div w:id="530995295">
                          <w:marLeft w:val="0"/>
                          <w:marRight w:val="0"/>
                          <w:marTop w:val="0"/>
                          <w:marBottom w:val="0"/>
                          <w:divBdr>
                            <w:top w:val="none" w:sz="0" w:space="0" w:color="auto"/>
                            <w:left w:val="none" w:sz="0" w:space="0" w:color="auto"/>
                            <w:bottom w:val="none" w:sz="0" w:space="0" w:color="auto"/>
                            <w:right w:val="none" w:sz="0" w:space="0" w:color="auto"/>
                          </w:divBdr>
                          <w:divsChild>
                            <w:div w:id="36656941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711032918">
          <w:marLeft w:val="0"/>
          <w:marRight w:val="0"/>
          <w:marTop w:val="0"/>
          <w:marBottom w:val="0"/>
          <w:divBdr>
            <w:top w:val="none" w:sz="0" w:space="0" w:color="auto"/>
            <w:left w:val="none" w:sz="0" w:space="0" w:color="auto"/>
            <w:bottom w:val="none" w:sz="0" w:space="0" w:color="auto"/>
            <w:right w:val="none" w:sz="0" w:space="0" w:color="auto"/>
          </w:divBdr>
          <w:divsChild>
            <w:div w:id="1134559862">
              <w:marLeft w:val="0"/>
              <w:marRight w:val="0"/>
              <w:marTop w:val="0"/>
              <w:marBottom w:val="0"/>
              <w:divBdr>
                <w:top w:val="none" w:sz="0" w:space="0" w:color="auto"/>
                <w:left w:val="none" w:sz="0" w:space="0" w:color="auto"/>
                <w:bottom w:val="none" w:sz="0" w:space="0" w:color="auto"/>
                <w:right w:val="none" w:sz="0" w:space="0" w:color="auto"/>
              </w:divBdr>
              <w:divsChild>
                <w:div w:id="1992975863">
                  <w:marLeft w:val="0"/>
                  <w:marRight w:val="0"/>
                  <w:marTop w:val="0"/>
                  <w:marBottom w:val="225"/>
                  <w:divBdr>
                    <w:top w:val="none" w:sz="0" w:space="0" w:color="auto"/>
                    <w:left w:val="none" w:sz="0" w:space="0" w:color="auto"/>
                    <w:bottom w:val="none" w:sz="0" w:space="0" w:color="auto"/>
                    <w:right w:val="none" w:sz="0" w:space="0" w:color="auto"/>
                  </w:divBdr>
                  <w:divsChild>
                    <w:div w:id="2011785530">
                      <w:marLeft w:val="-120"/>
                      <w:marRight w:val="-120"/>
                      <w:marTop w:val="0"/>
                      <w:marBottom w:val="75"/>
                      <w:divBdr>
                        <w:top w:val="none" w:sz="0" w:space="0" w:color="auto"/>
                        <w:left w:val="none" w:sz="0" w:space="0" w:color="auto"/>
                        <w:bottom w:val="none" w:sz="0" w:space="0" w:color="auto"/>
                        <w:right w:val="none" w:sz="0" w:space="0" w:color="auto"/>
                      </w:divBdr>
                      <w:divsChild>
                        <w:div w:id="2027710672">
                          <w:marLeft w:val="0"/>
                          <w:marRight w:val="0"/>
                          <w:marTop w:val="0"/>
                          <w:marBottom w:val="0"/>
                          <w:divBdr>
                            <w:top w:val="none" w:sz="0" w:space="0" w:color="auto"/>
                            <w:left w:val="none" w:sz="0" w:space="0" w:color="auto"/>
                            <w:bottom w:val="none" w:sz="0" w:space="0" w:color="auto"/>
                            <w:right w:val="none" w:sz="0" w:space="0" w:color="auto"/>
                          </w:divBdr>
                          <w:divsChild>
                            <w:div w:id="1226407171">
                              <w:marLeft w:val="0"/>
                              <w:marRight w:val="0"/>
                              <w:marTop w:val="0"/>
                              <w:marBottom w:val="0"/>
                              <w:divBdr>
                                <w:top w:val="none" w:sz="0" w:space="0" w:color="auto"/>
                                <w:left w:val="none" w:sz="0" w:space="0" w:color="auto"/>
                                <w:bottom w:val="none" w:sz="0" w:space="0" w:color="auto"/>
                                <w:right w:val="none" w:sz="0" w:space="0" w:color="auto"/>
                              </w:divBdr>
                            </w:div>
                          </w:divsChild>
                        </w:div>
                        <w:div w:id="417410575">
                          <w:marLeft w:val="0"/>
                          <w:marRight w:val="0"/>
                          <w:marTop w:val="0"/>
                          <w:marBottom w:val="0"/>
                          <w:divBdr>
                            <w:top w:val="none" w:sz="0" w:space="0" w:color="auto"/>
                            <w:left w:val="none" w:sz="0" w:space="0" w:color="auto"/>
                            <w:bottom w:val="none" w:sz="0" w:space="0" w:color="auto"/>
                            <w:right w:val="none" w:sz="0" w:space="0" w:color="auto"/>
                          </w:divBdr>
                        </w:div>
                        <w:div w:id="763460790">
                          <w:marLeft w:val="0"/>
                          <w:marRight w:val="0"/>
                          <w:marTop w:val="0"/>
                          <w:marBottom w:val="0"/>
                          <w:divBdr>
                            <w:top w:val="none" w:sz="0" w:space="0" w:color="auto"/>
                            <w:left w:val="none" w:sz="0" w:space="0" w:color="auto"/>
                            <w:bottom w:val="none" w:sz="0" w:space="0" w:color="auto"/>
                            <w:right w:val="none" w:sz="0" w:space="0" w:color="auto"/>
                          </w:divBdr>
                          <w:divsChild>
                            <w:div w:id="1857960261">
                              <w:marLeft w:val="0"/>
                              <w:marRight w:val="0"/>
                              <w:marTop w:val="0"/>
                              <w:marBottom w:val="0"/>
                              <w:divBdr>
                                <w:top w:val="none" w:sz="0" w:space="0" w:color="auto"/>
                                <w:left w:val="none" w:sz="0" w:space="0" w:color="auto"/>
                                <w:bottom w:val="none" w:sz="0" w:space="0" w:color="auto"/>
                                <w:right w:val="none" w:sz="0" w:space="0" w:color="auto"/>
                              </w:divBdr>
                              <w:divsChild>
                                <w:div w:id="2610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678788">
                      <w:marLeft w:val="-120"/>
                      <w:marRight w:val="-120"/>
                      <w:marTop w:val="0"/>
                      <w:marBottom w:val="75"/>
                      <w:divBdr>
                        <w:top w:val="none" w:sz="0" w:space="0" w:color="auto"/>
                        <w:left w:val="none" w:sz="0" w:space="0" w:color="auto"/>
                        <w:bottom w:val="none" w:sz="0" w:space="0" w:color="auto"/>
                        <w:right w:val="none" w:sz="0" w:space="0" w:color="auto"/>
                      </w:divBdr>
                      <w:divsChild>
                        <w:div w:id="1931549395">
                          <w:marLeft w:val="0"/>
                          <w:marRight w:val="0"/>
                          <w:marTop w:val="0"/>
                          <w:marBottom w:val="0"/>
                          <w:divBdr>
                            <w:top w:val="none" w:sz="0" w:space="0" w:color="auto"/>
                            <w:left w:val="none" w:sz="0" w:space="0" w:color="auto"/>
                            <w:bottom w:val="none" w:sz="0" w:space="0" w:color="auto"/>
                            <w:right w:val="none" w:sz="0" w:space="0" w:color="auto"/>
                          </w:divBdr>
                        </w:div>
                        <w:div w:id="743843906">
                          <w:marLeft w:val="0"/>
                          <w:marRight w:val="0"/>
                          <w:marTop w:val="0"/>
                          <w:marBottom w:val="0"/>
                          <w:divBdr>
                            <w:top w:val="none" w:sz="0" w:space="0" w:color="auto"/>
                            <w:left w:val="none" w:sz="0" w:space="0" w:color="auto"/>
                            <w:bottom w:val="none" w:sz="0" w:space="0" w:color="auto"/>
                            <w:right w:val="none" w:sz="0" w:space="0" w:color="auto"/>
                          </w:divBdr>
                        </w:div>
                        <w:div w:id="1900893603">
                          <w:marLeft w:val="0"/>
                          <w:marRight w:val="0"/>
                          <w:marTop w:val="0"/>
                          <w:marBottom w:val="0"/>
                          <w:divBdr>
                            <w:top w:val="none" w:sz="0" w:space="0" w:color="auto"/>
                            <w:left w:val="none" w:sz="0" w:space="0" w:color="auto"/>
                            <w:bottom w:val="none" w:sz="0" w:space="0" w:color="auto"/>
                            <w:right w:val="none" w:sz="0" w:space="0" w:color="auto"/>
                          </w:divBdr>
                        </w:div>
                      </w:divsChild>
                    </w:div>
                    <w:div w:id="1873302616">
                      <w:marLeft w:val="-120"/>
                      <w:marRight w:val="-120"/>
                      <w:marTop w:val="0"/>
                      <w:marBottom w:val="75"/>
                      <w:divBdr>
                        <w:top w:val="none" w:sz="0" w:space="0" w:color="auto"/>
                        <w:left w:val="none" w:sz="0" w:space="0" w:color="auto"/>
                        <w:bottom w:val="none" w:sz="0" w:space="0" w:color="auto"/>
                        <w:right w:val="none" w:sz="0" w:space="0" w:color="auto"/>
                      </w:divBdr>
                      <w:divsChild>
                        <w:div w:id="190729145">
                          <w:marLeft w:val="0"/>
                          <w:marRight w:val="0"/>
                          <w:marTop w:val="0"/>
                          <w:marBottom w:val="0"/>
                          <w:divBdr>
                            <w:top w:val="none" w:sz="0" w:space="0" w:color="auto"/>
                            <w:left w:val="none" w:sz="0" w:space="0" w:color="auto"/>
                            <w:bottom w:val="none" w:sz="0" w:space="0" w:color="auto"/>
                            <w:right w:val="none" w:sz="0" w:space="0" w:color="auto"/>
                          </w:divBdr>
                        </w:div>
                        <w:div w:id="1109348189">
                          <w:marLeft w:val="0"/>
                          <w:marRight w:val="0"/>
                          <w:marTop w:val="0"/>
                          <w:marBottom w:val="0"/>
                          <w:divBdr>
                            <w:top w:val="none" w:sz="0" w:space="0" w:color="auto"/>
                            <w:left w:val="none" w:sz="0" w:space="0" w:color="auto"/>
                            <w:bottom w:val="none" w:sz="0" w:space="0" w:color="auto"/>
                            <w:right w:val="none" w:sz="0" w:space="0" w:color="auto"/>
                          </w:divBdr>
                          <w:divsChild>
                            <w:div w:id="632756728">
                              <w:marLeft w:val="0"/>
                              <w:marRight w:val="0"/>
                              <w:marTop w:val="0"/>
                              <w:marBottom w:val="0"/>
                              <w:divBdr>
                                <w:top w:val="none" w:sz="0" w:space="0" w:color="auto"/>
                                <w:left w:val="none" w:sz="0" w:space="0" w:color="auto"/>
                                <w:bottom w:val="none" w:sz="0" w:space="0" w:color="auto"/>
                                <w:right w:val="none" w:sz="0" w:space="0" w:color="auto"/>
                              </w:divBdr>
                              <w:divsChild>
                                <w:div w:id="795951660">
                                  <w:marLeft w:val="0"/>
                                  <w:marRight w:val="0"/>
                                  <w:marTop w:val="0"/>
                                  <w:marBottom w:val="0"/>
                                  <w:divBdr>
                                    <w:top w:val="none" w:sz="0" w:space="0" w:color="auto"/>
                                    <w:left w:val="none" w:sz="0" w:space="0" w:color="auto"/>
                                    <w:bottom w:val="none" w:sz="0" w:space="0" w:color="auto"/>
                                    <w:right w:val="none" w:sz="0" w:space="0" w:color="auto"/>
                                  </w:divBdr>
                                  <w:divsChild>
                                    <w:div w:id="75127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059431503">
                          <w:marLeft w:val="0"/>
                          <w:marRight w:val="0"/>
                          <w:marTop w:val="0"/>
                          <w:marBottom w:val="0"/>
                          <w:divBdr>
                            <w:top w:val="none" w:sz="0" w:space="0" w:color="auto"/>
                            <w:left w:val="none" w:sz="0" w:space="0" w:color="auto"/>
                            <w:bottom w:val="none" w:sz="0" w:space="0" w:color="auto"/>
                            <w:right w:val="none" w:sz="0" w:space="0" w:color="auto"/>
                          </w:divBdr>
                          <w:divsChild>
                            <w:div w:id="2118601459">
                              <w:marLeft w:val="0"/>
                              <w:marRight w:val="0"/>
                              <w:marTop w:val="0"/>
                              <w:marBottom w:val="0"/>
                              <w:divBdr>
                                <w:top w:val="none" w:sz="0" w:space="0" w:color="auto"/>
                                <w:left w:val="none" w:sz="0" w:space="0" w:color="auto"/>
                                <w:bottom w:val="none" w:sz="0" w:space="0" w:color="auto"/>
                                <w:right w:val="none" w:sz="0" w:space="0" w:color="auto"/>
                              </w:divBdr>
                              <w:divsChild>
                                <w:div w:id="1666936833">
                                  <w:marLeft w:val="0"/>
                                  <w:marRight w:val="0"/>
                                  <w:marTop w:val="0"/>
                                  <w:marBottom w:val="0"/>
                                  <w:divBdr>
                                    <w:top w:val="none" w:sz="0" w:space="0" w:color="auto"/>
                                    <w:left w:val="none" w:sz="0" w:space="0" w:color="auto"/>
                                    <w:bottom w:val="none" w:sz="0" w:space="0" w:color="auto"/>
                                    <w:right w:val="none" w:sz="0" w:space="0" w:color="auto"/>
                                  </w:divBdr>
                                  <w:divsChild>
                                    <w:div w:id="10611769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3455298">
                          <w:marLeft w:val="0"/>
                          <w:marRight w:val="0"/>
                          <w:marTop w:val="0"/>
                          <w:marBottom w:val="0"/>
                          <w:divBdr>
                            <w:top w:val="none" w:sz="0" w:space="0" w:color="auto"/>
                            <w:left w:val="none" w:sz="0" w:space="0" w:color="auto"/>
                            <w:bottom w:val="none" w:sz="0" w:space="0" w:color="auto"/>
                            <w:right w:val="none" w:sz="0" w:space="0" w:color="auto"/>
                          </w:divBdr>
                          <w:divsChild>
                            <w:div w:id="204563810">
                              <w:marLeft w:val="0"/>
                              <w:marRight w:val="0"/>
                              <w:marTop w:val="0"/>
                              <w:marBottom w:val="0"/>
                              <w:divBdr>
                                <w:top w:val="none" w:sz="0" w:space="0" w:color="auto"/>
                                <w:left w:val="none" w:sz="0" w:space="0" w:color="auto"/>
                                <w:bottom w:val="none" w:sz="0" w:space="0" w:color="auto"/>
                                <w:right w:val="none" w:sz="0" w:space="0" w:color="auto"/>
                              </w:divBdr>
                              <w:divsChild>
                                <w:div w:id="857888377">
                                  <w:marLeft w:val="0"/>
                                  <w:marRight w:val="0"/>
                                  <w:marTop w:val="0"/>
                                  <w:marBottom w:val="0"/>
                                  <w:divBdr>
                                    <w:top w:val="none" w:sz="0" w:space="0" w:color="auto"/>
                                    <w:left w:val="none" w:sz="0" w:space="0" w:color="auto"/>
                                    <w:bottom w:val="none" w:sz="0" w:space="0" w:color="auto"/>
                                    <w:right w:val="none" w:sz="0" w:space="0" w:color="auto"/>
                                  </w:divBdr>
                                  <w:divsChild>
                                    <w:div w:id="1764298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5298287">
                      <w:marLeft w:val="-120"/>
                      <w:marRight w:val="-120"/>
                      <w:marTop w:val="0"/>
                      <w:marBottom w:val="75"/>
                      <w:divBdr>
                        <w:top w:val="none" w:sz="0" w:space="0" w:color="auto"/>
                        <w:left w:val="none" w:sz="0" w:space="0" w:color="auto"/>
                        <w:bottom w:val="none" w:sz="0" w:space="0" w:color="auto"/>
                        <w:right w:val="none" w:sz="0" w:space="0" w:color="auto"/>
                      </w:divBdr>
                      <w:divsChild>
                        <w:div w:id="1285386778">
                          <w:marLeft w:val="0"/>
                          <w:marRight w:val="0"/>
                          <w:marTop w:val="0"/>
                          <w:marBottom w:val="0"/>
                          <w:divBdr>
                            <w:top w:val="none" w:sz="0" w:space="0" w:color="auto"/>
                            <w:left w:val="none" w:sz="0" w:space="0" w:color="auto"/>
                            <w:bottom w:val="none" w:sz="0" w:space="0" w:color="auto"/>
                            <w:right w:val="none" w:sz="0" w:space="0" w:color="auto"/>
                          </w:divBdr>
                        </w:div>
                        <w:div w:id="491063029">
                          <w:marLeft w:val="0"/>
                          <w:marRight w:val="0"/>
                          <w:marTop w:val="0"/>
                          <w:marBottom w:val="0"/>
                          <w:divBdr>
                            <w:top w:val="none" w:sz="0" w:space="0" w:color="auto"/>
                            <w:left w:val="none" w:sz="0" w:space="0" w:color="auto"/>
                            <w:bottom w:val="none" w:sz="0" w:space="0" w:color="auto"/>
                            <w:right w:val="none" w:sz="0" w:space="0" w:color="auto"/>
                          </w:divBdr>
                          <w:divsChild>
                            <w:div w:id="575821147">
                              <w:marLeft w:val="0"/>
                              <w:marRight w:val="0"/>
                              <w:marTop w:val="0"/>
                              <w:marBottom w:val="0"/>
                              <w:divBdr>
                                <w:top w:val="none" w:sz="0" w:space="0" w:color="auto"/>
                                <w:left w:val="none" w:sz="0" w:space="0" w:color="auto"/>
                                <w:bottom w:val="none" w:sz="0" w:space="0" w:color="auto"/>
                                <w:right w:val="none" w:sz="0" w:space="0" w:color="auto"/>
                              </w:divBdr>
                              <w:divsChild>
                                <w:div w:id="408504753">
                                  <w:marLeft w:val="0"/>
                                  <w:marRight w:val="0"/>
                                  <w:marTop w:val="0"/>
                                  <w:marBottom w:val="0"/>
                                  <w:divBdr>
                                    <w:top w:val="none" w:sz="0" w:space="0" w:color="auto"/>
                                    <w:left w:val="none" w:sz="0" w:space="0" w:color="auto"/>
                                    <w:bottom w:val="none" w:sz="0" w:space="0" w:color="auto"/>
                                    <w:right w:val="none" w:sz="0" w:space="0" w:color="auto"/>
                                  </w:divBdr>
                                  <w:divsChild>
                                    <w:div w:id="17774822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167285600">
                          <w:marLeft w:val="0"/>
                          <w:marRight w:val="0"/>
                          <w:marTop w:val="0"/>
                          <w:marBottom w:val="0"/>
                          <w:divBdr>
                            <w:top w:val="none" w:sz="0" w:space="0" w:color="auto"/>
                            <w:left w:val="none" w:sz="0" w:space="0" w:color="auto"/>
                            <w:bottom w:val="none" w:sz="0" w:space="0" w:color="auto"/>
                            <w:right w:val="none" w:sz="0" w:space="0" w:color="auto"/>
                          </w:divBdr>
                          <w:divsChild>
                            <w:div w:id="1086269378">
                              <w:marLeft w:val="0"/>
                              <w:marRight w:val="0"/>
                              <w:marTop w:val="0"/>
                              <w:marBottom w:val="0"/>
                              <w:divBdr>
                                <w:top w:val="none" w:sz="0" w:space="0" w:color="auto"/>
                                <w:left w:val="none" w:sz="0" w:space="0" w:color="auto"/>
                                <w:bottom w:val="none" w:sz="0" w:space="0" w:color="auto"/>
                                <w:right w:val="none" w:sz="0" w:space="0" w:color="auto"/>
                              </w:divBdr>
                              <w:divsChild>
                                <w:div w:id="193347059">
                                  <w:marLeft w:val="0"/>
                                  <w:marRight w:val="0"/>
                                  <w:marTop w:val="0"/>
                                  <w:marBottom w:val="0"/>
                                  <w:divBdr>
                                    <w:top w:val="none" w:sz="0" w:space="0" w:color="auto"/>
                                    <w:left w:val="none" w:sz="0" w:space="0" w:color="auto"/>
                                    <w:bottom w:val="none" w:sz="0" w:space="0" w:color="auto"/>
                                    <w:right w:val="none" w:sz="0" w:space="0" w:color="auto"/>
                                  </w:divBdr>
                                  <w:divsChild>
                                    <w:div w:id="20833298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74187010">
                          <w:marLeft w:val="0"/>
                          <w:marRight w:val="0"/>
                          <w:marTop w:val="0"/>
                          <w:marBottom w:val="0"/>
                          <w:divBdr>
                            <w:top w:val="none" w:sz="0" w:space="0" w:color="auto"/>
                            <w:left w:val="none" w:sz="0" w:space="0" w:color="auto"/>
                            <w:bottom w:val="none" w:sz="0" w:space="0" w:color="auto"/>
                            <w:right w:val="none" w:sz="0" w:space="0" w:color="auto"/>
                          </w:divBdr>
                          <w:divsChild>
                            <w:div w:id="1107848979">
                              <w:marLeft w:val="0"/>
                              <w:marRight w:val="0"/>
                              <w:marTop w:val="0"/>
                              <w:marBottom w:val="0"/>
                              <w:divBdr>
                                <w:top w:val="none" w:sz="0" w:space="0" w:color="auto"/>
                                <w:left w:val="none" w:sz="0" w:space="0" w:color="auto"/>
                                <w:bottom w:val="none" w:sz="0" w:space="0" w:color="auto"/>
                                <w:right w:val="none" w:sz="0" w:space="0" w:color="auto"/>
                              </w:divBdr>
                              <w:divsChild>
                                <w:div w:id="1979721809">
                                  <w:marLeft w:val="0"/>
                                  <w:marRight w:val="0"/>
                                  <w:marTop w:val="0"/>
                                  <w:marBottom w:val="0"/>
                                  <w:divBdr>
                                    <w:top w:val="none" w:sz="0" w:space="0" w:color="auto"/>
                                    <w:left w:val="none" w:sz="0" w:space="0" w:color="auto"/>
                                    <w:bottom w:val="none" w:sz="0" w:space="0" w:color="auto"/>
                                    <w:right w:val="none" w:sz="0" w:space="0" w:color="auto"/>
                                  </w:divBdr>
                                  <w:divsChild>
                                    <w:div w:id="11938353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10837265">
                      <w:marLeft w:val="-120"/>
                      <w:marRight w:val="-120"/>
                      <w:marTop w:val="0"/>
                      <w:marBottom w:val="75"/>
                      <w:divBdr>
                        <w:top w:val="none" w:sz="0" w:space="0" w:color="auto"/>
                        <w:left w:val="none" w:sz="0" w:space="0" w:color="auto"/>
                        <w:bottom w:val="none" w:sz="0" w:space="0" w:color="auto"/>
                        <w:right w:val="none" w:sz="0" w:space="0" w:color="auto"/>
                      </w:divBdr>
                      <w:divsChild>
                        <w:div w:id="188488553">
                          <w:marLeft w:val="0"/>
                          <w:marRight w:val="0"/>
                          <w:marTop w:val="0"/>
                          <w:marBottom w:val="0"/>
                          <w:divBdr>
                            <w:top w:val="none" w:sz="0" w:space="0" w:color="auto"/>
                            <w:left w:val="none" w:sz="0" w:space="0" w:color="auto"/>
                            <w:bottom w:val="none" w:sz="0" w:space="0" w:color="auto"/>
                            <w:right w:val="none" w:sz="0" w:space="0" w:color="auto"/>
                          </w:divBdr>
                        </w:div>
                        <w:div w:id="918251453">
                          <w:marLeft w:val="0"/>
                          <w:marRight w:val="0"/>
                          <w:marTop w:val="0"/>
                          <w:marBottom w:val="0"/>
                          <w:divBdr>
                            <w:top w:val="none" w:sz="0" w:space="0" w:color="auto"/>
                            <w:left w:val="none" w:sz="0" w:space="0" w:color="auto"/>
                            <w:bottom w:val="none" w:sz="0" w:space="0" w:color="auto"/>
                            <w:right w:val="none" w:sz="0" w:space="0" w:color="auto"/>
                          </w:divBdr>
                          <w:divsChild>
                            <w:div w:id="1616063703">
                              <w:marLeft w:val="0"/>
                              <w:marRight w:val="0"/>
                              <w:marTop w:val="0"/>
                              <w:marBottom w:val="0"/>
                              <w:divBdr>
                                <w:top w:val="none" w:sz="0" w:space="0" w:color="auto"/>
                                <w:left w:val="none" w:sz="0" w:space="0" w:color="auto"/>
                                <w:bottom w:val="none" w:sz="0" w:space="0" w:color="auto"/>
                                <w:right w:val="none" w:sz="0" w:space="0" w:color="auto"/>
                              </w:divBdr>
                              <w:divsChild>
                                <w:div w:id="446124607">
                                  <w:marLeft w:val="0"/>
                                  <w:marRight w:val="0"/>
                                  <w:marTop w:val="0"/>
                                  <w:marBottom w:val="0"/>
                                  <w:divBdr>
                                    <w:top w:val="none" w:sz="0" w:space="0" w:color="auto"/>
                                    <w:left w:val="none" w:sz="0" w:space="0" w:color="auto"/>
                                    <w:bottom w:val="none" w:sz="0" w:space="0" w:color="auto"/>
                                    <w:right w:val="none" w:sz="0" w:space="0" w:color="auto"/>
                                  </w:divBdr>
                                  <w:divsChild>
                                    <w:div w:id="6617349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90478118">
                          <w:marLeft w:val="0"/>
                          <w:marRight w:val="0"/>
                          <w:marTop w:val="0"/>
                          <w:marBottom w:val="0"/>
                          <w:divBdr>
                            <w:top w:val="none" w:sz="0" w:space="0" w:color="auto"/>
                            <w:left w:val="none" w:sz="0" w:space="0" w:color="auto"/>
                            <w:bottom w:val="none" w:sz="0" w:space="0" w:color="auto"/>
                            <w:right w:val="none" w:sz="0" w:space="0" w:color="auto"/>
                          </w:divBdr>
                          <w:divsChild>
                            <w:div w:id="1946883939">
                              <w:marLeft w:val="0"/>
                              <w:marRight w:val="0"/>
                              <w:marTop w:val="0"/>
                              <w:marBottom w:val="0"/>
                              <w:divBdr>
                                <w:top w:val="none" w:sz="0" w:space="0" w:color="auto"/>
                                <w:left w:val="none" w:sz="0" w:space="0" w:color="auto"/>
                                <w:bottom w:val="none" w:sz="0" w:space="0" w:color="auto"/>
                                <w:right w:val="none" w:sz="0" w:space="0" w:color="auto"/>
                              </w:divBdr>
                              <w:divsChild>
                                <w:div w:id="3899244">
                                  <w:marLeft w:val="0"/>
                                  <w:marRight w:val="0"/>
                                  <w:marTop w:val="0"/>
                                  <w:marBottom w:val="0"/>
                                  <w:divBdr>
                                    <w:top w:val="none" w:sz="0" w:space="0" w:color="auto"/>
                                    <w:left w:val="none" w:sz="0" w:space="0" w:color="auto"/>
                                    <w:bottom w:val="none" w:sz="0" w:space="0" w:color="auto"/>
                                    <w:right w:val="none" w:sz="0" w:space="0" w:color="auto"/>
                                  </w:divBdr>
                                  <w:divsChild>
                                    <w:div w:id="16832455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57317013">
                          <w:marLeft w:val="0"/>
                          <w:marRight w:val="0"/>
                          <w:marTop w:val="0"/>
                          <w:marBottom w:val="0"/>
                          <w:divBdr>
                            <w:top w:val="none" w:sz="0" w:space="0" w:color="auto"/>
                            <w:left w:val="none" w:sz="0" w:space="0" w:color="auto"/>
                            <w:bottom w:val="none" w:sz="0" w:space="0" w:color="auto"/>
                            <w:right w:val="none" w:sz="0" w:space="0" w:color="auto"/>
                          </w:divBdr>
                          <w:divsChild>
                            <w:div w:id="327490400">
                              <w:marLeft w:val="0"/>
                              <w:marRight w:val="0"/>
                              <w:marTop w:val="0"/>
                              <w:marBottom w:val="0"/>
                              <w:divBdr>
                                <w:top w:val="none" w:sz="0" w:space="0" w:color="auto"/>
                                <w:left w:val="none" w:sz="0" w:space="0" w:color="auto"/>
                                <w:bottom w:val="none" w:sz="0" w:space="0" w:color="auto"/>
                                <w:right w:val="none" w:sz="0" w:space="0" w:color="auto"/>
                              </w:divBdr>
                              <w:divsChild>
                                <w:div w:id="939727554">
                                  <w:marLeft w:val="0"/>
                                  <w:marRight w:val="0"/>
                                  <w:marTop w:val="0"/>
                                  <w:marBottom w:val="0"/>
                                  <w:divBdr>
                                    <w:top w:val="none" w:sz="0" w:space="0" w:color="auto"/>
                                    <w:left w:val="none" w:sz="0" w:space="0" w:color="auto"/>
                                    <w:bottom w:val="none" w:sz="0" w:space="0" w:color="auto"/>
                                    <w:right w:val="none" w:sz="0" w:space="0" w:color="auto"/>
                                  </w:divBdr>
                                  <w:divsChild>
                                    <w:div w:id="18846303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23333897">
                      <w:marLeft w:val="-120"/>
                      <w:marRight w:val="-120"/>
                      <w:marTop w:val="0"/>
                      <w:marBottom w:val="75"/>
                      <w:divBdr>
                        <w:top w:val="none" w:sz="0" w:space="0" w:color="auto"/>
                        <w:left w:val="none" w:sz="0" w:space="0" w:color="auto"/>
                        <w:bottom w:val="none" w:sz="0" w:space="0" w:color="auto"/>
                        <w:right w:val="none" w:sz="0" w:space="0" w:color="auto"/>
                      </w:divBdr>
                      <w:divsChild>
                        <w:div w:id="2069065417">
                          <w:marLeft w:val="0"/>
                          <w:marRight w:val="0"/>
                          <w:marTop w:val="0"/>
                          <w:marBottom w:val="0"/>
                          <w:divBdr>
                            <w:top w:val="none" w:sz="0" w:space="0" w:color="auto"/>
                            <w:left w:val="none" w:sz="0" w:space="0" w:color="auto"/>
                            <w:bottom w:val="none" w:sz="0" w:space="0" w:color="auto"/>
                            <w:right w:val="none" w:sz="0" w:space="0" w:color="auto"/>
                          </w:divBdr>
                        </w:div>
                        <w:div w:id="1845364744">
                          <w:marLeft w:val="0"/>
                          <w:marRight w:val="0"/>
                          <w:marTop w:val="0"/>
                          <w:marBottom w:val="0"/>
                          <w:divBdr>
                            <w:top w:val="none" w:sz="0" w:space="0" w:color="auto"/>
                            <w:left w:val="none" w:sz="0" w:space="0" w:color="auto"/>
                            <w:bottom w:val="none" w:sz="0" w:space="0" w:color="auto"/>
                            <w:right w:val="none" w:sz="0" w:space="0" w:color="auto"/>
                          </w:divBdr>
                          <w:divsChild>
                            <w:div w:id="470630971">
                              <w:marLeft w:val="0"/>
                              <w:marRight w:val="0"/>
                              <w:marTop w:val="0"/>
                              <w:marBottom w:val="0"/>
                              <w:divBdr>
                                <w:top w:val="none" w:sz="0" w:space="0" w:color="auto"/>
                                <w:left w:val="none" w:sz="0" w:space="0" w:color="auto"/>
                                <w:bottom w:val="none" w:sz="0" w:space="0" w:color="auto"/>
                                <w:right w:val="none" w:sz="0" w:space="0" w:color="auto"/>
                              </w:divBdr>
                              <w:divsChild>
                                <w:div w:id="1622806893">
                                  <w:marLeft w:val="0"/>
                                  <w:marRight w:val="0"/>
                                  <w:marTop w:val="0"/>
                                  <w:marBottom w:val="0"/>
                                  <w:divBdr>
                                    <w:top w:val="none" w:sz="0" w:space="0" w:color="auto"/>
                                    <w:left w:val="none" w:sz="0" w:space="0" w:color="auto"/>
                                    <w:bottom w:val="none" w:sz="0" w:space="0" w:color="auto"/>
                                    <w:right w:val="none" w:sz="0" w:space="0" w:color="auto"/>
                                  </w:divBdr>
                                  <w:divsChild>
                                    <w:div w:id="100396867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00219282">
                          <w:marLeft w:val="0"/>
                          <w:marRight w:val="0"/>
                          <w:marTop w:val="0"/>
                          <w:marBottom w:val="0"/>
                          <w:divBdr>
                            <w:top w:val="none" w:sz="0" w:space="0" w:color="auto"/>
                            <w:left w:val="none" w:sz="0" w:space="0" w:color="auto"/>
                            <w:bottom w:val="none" w:sz="0" w:space="0" w:color="auto"/>
                            <w:right w:val="none" w:sz="0" w:space="0" w:color="auto"/>
                          </w:divBdr>
                          <w:divsChild>
                            <w:div w:id="1643273812">
                              <w:marLeft w:val="0"/>
                              <w:marRight w:val="0"/>
                              <w:marTop w:val="0"/>
                              <w:marBottom w:val="0"/>
                              <w:divBdr>
                                <w:top w:val="none" w:sz="0" w:space="0" w:color="auto"/>
                                <w:left w:val="none" w:sz="0" w:space="0" w:color="auto"/>
                                <w:bottom w:val="none" w:sz="0" w:space="0" w:color="auto"/>
                                <w:right w:val="none" w:sz="0" w:space="0" w:color="auto"/>
                              </w:divBdr>
                              <w:divsChild>
                                <w:div w:id="1309626223">
                                  <w:marLeft w:val="0"/>
                                  <w:marRight w:val="0"/>
                                  <w:marTop w:val="0"/>
                                  <w:marBottom w:val="0"/>
                                  <w:divBdr>
                                    <w:top w:val="none" w:sz="0" w:space="0" w:color="auto"/>
                                    <w:left w:val="none" w:sz="0" w:space="0" w:color="auto"/>
                                    <w:bottom w:val="none" w:sz="0" w:space="0" w:color="auto"/>
                                    <w:right w:val="none" w:sz="0" w:space="0" w:color="auto"/>
                                  </w:divBdr>
                                  <w:divsChild>
                                    <w:div w:id="87785788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28326493">
                          <w:marLeft w:val="0"/>
                          <w:marRight w:val="0"/>
                          <w:marTop w:val="0"/>
                          <w:marBottom w:val="0"/>
                          <w:divBdr>
                            <w:top w:val="none" w:sz="0" w:space="0" w:color="auto"/>
                            <w:left w:val="none" w:sz="0" w:space="0" w:color="auto"/>
                            <w:bottom w:val="none" w:sz="0" w:space="0" w:color="auto"/>
                            <w:right w:val="none" w:sz="0" w:space="0" w:color="auto"/>
                          </w:divBdr>
                          <w:divsChild>
                            <w:div w:id="239293095">
                              <w:marLeft w:val="0"/>
                              <w:marRight w:val="0"/>
                              <w:marTop w:val="0"/>
                              <w:marBottom w:val="0"/>
                              <w:divBdr>
                                <w:top w:val="none" w:sz="0" w:space="0" w:color="auto"/>
                                <w:left w:val="none" w:sz="0" w:space="0" w:color="auto"/>
                                <w:bottom w:val="none" w:sz="0" w:space="0" w:color="auto"/>
                                <w:right w:val="none" w:sz="0" w:space="0" w:color="auto"/>
                              </w:divBdr>
                              <w:divsChild>
                                <w:div w:id="1721786101">
                                  <w:marLeft w:val="0"/>
                                  <w:marRight w:val="0"/>
                                  <w:marTop w:val="0"/>
                                  <w:marBottom w:val="0"/>
                                  <w:divBdr>
                                    <w:top w:val="none" w:sz="0" w:space="0" w:color="auto"/>
                                    <w:left w:val="none" w:sz="0" w:space="0" w:color="auto"/>
                                    <w:bottom w:val="none" w:sz="0" w:space="0" w:color="auto"/>
                                    <w:right w:val="none" w:sz="0" w:space="0" w:color="auto"/>
                                  </w:divBdr>
                                  <w:divsChild>
                                    <w:div w:id="12614554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38492465">
                      <w:marLeft w:val="-120"/>
                      <w:marRight w:val="-120"/>
                      <w:marTop w:val="0"/>
                      <w:marBottom w:val="75"/>
                      <w:divBdr>
                        <w:top w:val="none" w:sz="0" w:space="0" w:color="auto"/>
                        <w:left w:val="none" w:sz="0" w:space="0" w:color="auto"/>
                        <w:bottom w:val="none" w:sz="0" w:space="0" w:color="auto"/>
                        <w:right w:val="none" w:sz="0" w:space="0" w:color="auto"/>
                      </w:divBdr>
                      <w:divsChild>
                        <w:div w:id="735398183">
                          <w:marLeft w:val="0"/>
                          <w:marRight w:val="0"/>
                          <w:marTop w:val="0"/>
                          <w:marBottom w:val="0"/>
                          <w:divBdr>
                            <w:top w:val="none" w:sz="0" w:space="0" w:color="auto"/>
                            <w:left w:val="none" w:sz="0" w:space="0" w:color="auto"/>
                            <w:bottom w:val="none" w:sz="0" w:space="0" w:color="auto"/>
                            <w:right w:val="none" w:sz="0" w:space="0" w:color="auto"/>
                          </w:divBdr>
                        </w:div>
                        <w:div w:id="1386373526">
                          <w:marLeft w:val="0"/>
                          <w:marRight w:val="0"/>
                          <w:marTop w:val="0"/>
                          <w:marBottom w:val="0"/>
                          <w:divBdr>
                            <w:top w:val="none" w:sz="0" w:space="0" w:color="auto"/>
                            <w:left w:val="none" w:sz="0" w:space="0" w:color="auto"/>
                            <w:bottom w:val="none" w:sz="0" w:space="0" w:color="auto"/>
                            <w:right w:val="none" w:sz="0" w:space="0" w:color="auto"/>
                          </w:divBdr>
                          <w:divsChild>
                            <w:div w:id="911894961">
                              <w:marLeft w:val="0"/>
                              <w:marRight w:val="0"/>
                              <w:marTop w:val="0"/>
                              <w:marBottom w:val="0"/>
                              <w:divBdr>
                                <w:top w:val="none" w:sz="0" w:space="0" w:color="auto"/>
                                <w:left w:val="none" w:sz="0" w:space="0" w:color="auto"/>
                                <w:bottom w:val="none" w:sz="0" w:space="0" w:color="auto"/>
                                <w:right w:val="none" w:sz="0" w:space="0" w:color="auto"/>
                              </w:divBdr>
                              <w:divsChild>
                                <w:div w:id="974406385">
                                  <w:marLeft w:val="0"/>
                                  <w:marRight w:val="0"/>
                                  <w:marTop w:val="0"/>
                                  <w:marBottom w:val="0"/>
                                  <w:divBdr>
                                    <w:top w:val="none" w:sz="0" w:space="0" w:color="auto"/>
                                    <w:left w:val="none" w:sz="0" w:space="0" w:color="auto"/>
                                    <w:bottom w:val="none" w:sz="0" w:space="0" w:color="auto"/>
                                    <w:right w:val="none" w:sz="0" w:space="0" w:color="auto"/>
                                  </w:divBdr>
                                  <w:divsChild>
                                    <w:div w:id="111629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34311693">
                          <w:marLeft w:val="0"/>
                          <w:marRight w:val="0"/>
                          <w:marTop w:val="0"/>
                          <w:marBottom w:val="0"/>
                          <w:divBdr>
                            <w:top w:val="none" w:sz="0" w:space="0" w:color="auto"/>
                            <w:left w:val="none" w:sz="0" w:space="0" w:color="auto"/>
                            <w:bottom w:val="none" w:sz="0" w:space="0" w:color="auto"/>
                            <w:right w:val="none" w:sz="0" w:space="0" w:color="auto"/>
                          </w:divBdr>
                          <w:divsChild>
                            <w:div w:id="1895659286">
                              <w:marLeft w:val="0"/>
                              <w:marRight w:val="0"/>
                              <w:marTop w:val="0"/>
                              <w:marBottom w:val="0"/>
                              <w:divBdr>
                                <w:top w:val="none" w:sz="0" w:space="0" w:color="auto"/>
                                <w:left w:val="none" w:sz="0" w:space="0" w:color="auto"/>
                                <w:bottom w:val="none" w:sz="0" w:space="0" w:color="auto"/>
                                <w:right w:val="none" w:sz="0" w:space="0" w:color="auto"/>
                              </w:divBdr>
                              <w:divsChild>
                                <w:div w:id="885261812">
                                  <w:marLeft w:val="0"/>
                                  <w:marRight w:val="0"/>
                                  <w:marTop w:val="0"/>
                                  <w:marBottom w:val="0"/>
                                  <w:divBdr>
                                    <w:top w:val="none" w:sz="0" w:space="0" w:color="auto"/>
                                    <w:left w:val="none" w:sz="0" w:space="0" w:color="auto"/>
                                    <w:bottom w:val="none" w:sz="0" w:space="0" w:color="auto"/>
                                    <w:right w:val="none" w:sz="0" w:space="0" w:color="auto"/>
                                  </w:divBdr>
                                  <w:divsChild>
                                    <w:div w:id="1654018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567441">
                          <w:marLeft w:val="0"/>
                          <w:marRight w:val="0"/>
                          <w:marTop w:val="0"/>
                          <w:marBottom w:val="0"/>
                          <w:divBdr>
                            <w:top w:val="none" w:sz="0" w:space="0" w:color="auto"/>
                            <w:left w:val="none" w:sz="0" w:space="0" w:color="auto"/>
                            <w:bottom w:val="none" w:sz="0" w:space="0" w:color="auto"/>
                            <w:right w:val="none" w:sz="0" w:space="0" w:color="auto"/>
                          </w:divBdr>
                          <w:divsChild>
                            <w:div w:id="521430727">
                              <w:marLeft w:val="0"/>
                              <w:marRight w:val="0"/>
                              <w:marTop w:val="0"/>
                              <w:marBottom w:val="0"/>
                              <w:divBdr>
                                <w:top w:val="none" w:sz="0" w:space="0" w:color="auto"/>
                                <w:left w:val="none" w:sz="0" w:space="0" w:color="auto"/>
                                <w:bottom w:val="none" w:sz="0" w:space="0" w:color="auto"/>
                                <w:right w:val="none" w:sz="0" w:space="0" w:color="auto"/>
                              </w:divBdr>
                              <w:divsChild>
                                <w:div w:id="455953114">
                                  <w:marLeft w:val="0"/>
                                  <w:marRight w:val="0"/>
                                  <w:marTop w:val="0"/>
                                  <w:marBottom w:val="0"/>
                                  <w:divBdr>
                                    <w:top w:val="none" w:sz="0" w:space="0" w:color="auto"/>
                                    <w:left w:val="none" w:sz="0" w:space="0" w:color="auto"/>
                                    <w:bottom w:val="none" w:sz="0" w:space="0" w:color="auto"/>
                                    <w:right w:val="none" w:sz="0" w:space="0" w:color="auto"/>
                                  </w:divBdr>
                                  <w:divsChild>
                                    <w:div w:id="211695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62244146">
                      <w:marLeft w:val="-120"/>
                      <w:marRight w:val="-120"/>
                      <w:marTop w:val="0"/>
                      <w:marBottom w:val="75"/>
                      <w:divBdr>
                        <w:top w:val="none" w:sz="0" w:space="0" w:color="auto"/>
                        <w:left w:val="none" w:sz="0" w:space="0" w:color="auto"/>
                        <w:bottom w:val="none" w:sz="0" w:space="0" w:color="auto"/>
                        <w:right w:val="none" w:sz="0" w:space="0" w:color="auto"/>
                      </w:divBdr>
                      <w:divsChild>
                        <w:div w:id="624118681">
                          <w:marLeft w:val="0"/>
                          <w:marRight w:val="0"/>
                          <w:marTop w:val="0"/>
                          <w:marBottom w:val="0"/>
                          <w:divBdr>
                            <w:top w:val="none" w:sz="0" w:space="0" w:color="auto"/>
                            <w:left w:val="none" w:sz="0" w:space="0" w:color="auto"/>
                            <w:bottom w:val="none" w:sz="0" w:space="0" w:color="auto"/>
                            <w:right w:val="none" w:sz="0" w:space="0" w:color="auto"/>
                          </w:divBdr>
                        </w:div>
                        <w:div w:id="1081027747">
                          <w:marLeft w:val="0"/>
                          <w:marRight w:val="0"/>
                          <w:marTop w:val="0"/>
                          <w:marBottom w:val="0"/>
                          <w:divBdr>
                            <w:top w:val="none" w:sz="0" w:space="0" w:color="auto"/>
                            <w:left w:val="none" w:sz="0" w:space="0" w:color="auto"/>
                            <w:bottom w:val="none" w:sz="0" w:space="0" w:color="auto"/>
                            <w:right w:val="none" w:sz="0" w:space="0" w:color="auto"/>
                          </w:divBdr>
                          <w:divsChild>
                            <w:div w:id="1903834504">
                              <w:marLeft w:val="0"/>
                              <w:marRight w:val="0"/>
                              <w:marTop w:val="0"/>
                              <w:marBottom w:val="0"/>
                              <w:divBdr>
                                <w:top w:val="none" w:sz="0" w:space="0" w:color="auto"/>
                                <w:left w:val="none" w:sz="0" w:space="0" w:color="auto"/>
                                <w:bottom w:val="none" w:sz="0" w:space="0" w:color="auto"/>
                                <w:right w:val="none" w:sz="0" w:space="0" w:color="auto"/>
                              </w:divBdr>
                              <w:divsChild>
                                <w:div w:id="1321932898">
                                  <w:marLeft w:val="0"/>
                                  <w:marRight w:val="0"/>
                                  <w:marTop w:val="0"/>
                                  <w:marBottom w:val="0"/>
                                  <w:divBdr>
                                    <w:top w:val="none" w:sz="0" w:space="0" w:color="auto"/>
                                    <w:left w:val="none" w:sz="0" w:space="0" w:color="auto"/>
                                    <w:bottom w:val="none" w:sz="0" w:space="0" w:color="auto"/>
                                    <w:right w:val="none" w:sz="0" w:space="0" w:color="auto"/>
                                  </w:divBdr>
                                  <w:divsChild>
                                    <w:div w:id="10706870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77172854">
                          <w:marLeft w:val="0"/>
                          <w:marRight w:val="0"/>
                          <w:marTop w:val="0"/>
                          <w:marBottom w:val="0"/>
                          <w:divBdr>
                            <w:top w:val="none" w:sz="0" w:space="0" w:color="auto"/>
                            <w:left w:val="none" w:sz="0" w:space="0" w:color="auto"/>
                            <w:bottom w:val="none" w:sz="0" w:space="0" w:color="auto"/>
                            <w:right w:val="none" w:sz="0" w:space="0" w:color="auto"/>
                          </w:divBdr>
                          <w:divsChild>
                            <w:div w:id="676613317">
                              <w:marLeft w:val="0"/>
                              <w:marRight w:val="0"/>
                              <w:marTop w:val="0"/>
                              <w:marBottom w:val="0"/>
                              <w:divBdr>
                                <w:top w:val="none" w:sz="0" w:space="0" w:color="auto"/>
                                <w:left w:val="none" w:sz="0" w:space="0" w:color="auto"/>
                                <w:bottom w:val="none" w:sz="0" w:space="0" w:color="auto"/>
                                <w:right w:val="none" w:sz="0" w:space="0" w:color="auto"/>
                              </w:divBdr>
                              <w:divsChild>
                                <w:div w:id="585381963">
                                  <w:marLeft w:val="0"/>
                                  <w:marRight w:val="0"/>
                                  <w:marTop w:val="0"/>
                                  <w:marBottom w:val="0"/>
                                  <w:divBdr>
                                    <w:top w:val="none" w:sz="0" w:space="0" w:color="auto"/>
                                    <w:left w:val="none" w:sz="0" w:space="0" w:color="auto"/>
                                    <w:bottom w:val="none" w:sz="0" w:space="0" w:color="auto"/>
                                    <w:right w:val="none" w:sz="0" w:space="0" w:color="auto"/>
                                  </w:divBdr>
                                  <w:divsChild>
                                    <w:div w:id="2505112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55463266">
                          <w:marLeft w:val="0"/>
                          <w:marRight w:val="0"/>
                          <w:marTop w:val="0"/>
                          <w:marBottom w:val="0"/>
                          <w:divBdr>
                            <w:top w:val="none" w:sz="0" w:space="0" w:color="auto"/>
                            <w:left w:val="none" w:sz="0" w:space="0" w:color="auto"/>
                            <w:bottom w:val="none" w:sz="0" w:space="0" w:color="auto"/>
                            <w:right w:val="none" w:sz="0" w:space="0" w:color="auto"/>
                          </w:divBdr>
                          <w:divsChild>
                            <w:div w:id="759376908">
                              <w:marLeft w:val="0"/>
                              <w:marRight w:val="0"/>
                              <w:marTop w:val="0"/>
                              <w:marBottom w:val="0"/>
                              <w:divBdr>
                                <w:top w:val="none" w:sz="0" w:space="0" w:color="auto"/>
                                <w:left w:val="none" w:sz="0" w:space="0" w:color="auto"/>
                                <w:bottom w:val="none" w:sz="0" w:space="0" w:color="auto"/>
                                <w:right w:val="none" w:sz="0" w:space="0" w:color="auto"/>
                              </w:divBdr>
                              <w:divsChild>
                                <w:div w:id="758529696">
                                  <w:marLeft w:val="0"/>
                                  <w:marRight w:val="0"/>
                                  <w:marTop w:val="0"/>
                                  <w:marBottom w:val="0"/>
                                  <w:divBdr>
                                    <w:top w:val="none" w:sz="0" w:space="0" w:color="auto"/>
                                    <w:left w:val="none" w:sz="0" w:space="0" w:color="auto"/>
                                    <w:bottom w:val="none" w:sz="0" w:space="0" w:color="auto"/>
                                    <w:right w:val="none" w:sz="0" w:space="0" w:color="auto"/>
                                  </w:divBdr>
                                  <w:divsChild>
                                    <w:div w:id="1737822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599798072">
                  <w:marLeft w:val="0"/>
                  <w:marRight w:val="0"/>
                  <w:marTop w:val="0"/>
                  <w:marBottom w:val="0"/>
                  <w:divBdr>
                    <w:top w:val="none" w:sz="0" w:space="0" w:color="auto"/>
                    <w:left w:val="none" w:sz="0" w:space="0" w:color="auto"/>
                    <w:bottom w:val="none" w:sz="0" w:space="0" w:color="auto"/>
                    <w:right w:val="none" w:sz="0" w:space="0" w:color="auto"/>
                  </w:divBdr>
                  <w:divsChild>
                    <w:div w:id="530458244">
                      <w:marLeft w:val="0"/>
                      <w:marRight w:val="0"/>
                      <w:marTop w:val="0"/>
                      <w:marBottom w:val="0"/>
                      <w:divBdr>
                        <w:top w:val="none" w:sz="0" w:space="0" w:color="auto"/>
                        <w:left w:val="none" w:sz="0" w:space="0" w:color="auto"/>
                        <w:bottom w:val="none" w:sz="0" w:space="0" w:color="auto"/>
                        <w:right w:val="none" w:sz="0" w:space="0" w:color="auto"/>
                      </w:divBdr>
                      <w:divsChild>
                        <w:div w:id="899286854">
                          <w:marLeft w:val="0"/>
                          <w:marRight w:val="0"/>
                          <w:marTop w:val="0"/>
                          <w:marBottom w:val="0"/>
                          <w:divBdr>
                            <w:top w:val="none" w:sz="0" w:space="0" w:color="auto"/>
                            <w:left w:val="none" w:sz="0" w:space="0" w:color="auto"/>
                            <w:bottom w:val="none" w:sz="0" w:space="0" w:color="auto"/>
                            <w:right w:val="none" w:sz="0" w:space="0" w:color="auto"/>
                          </w:divBdr>
                          <w:divsChild>
                            <w:div w:id="18369173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4366329">
          <w:marLeft w:val="0"/>
          <w:marRight w:val="0"/>
          <w:marTop w:val="0"/>
          <w:marBottom w:val="0"/>
          <w:divBdr>
            <w:top w:val="none" w:sz="0" w:space="0" w:color="auto"/>
            <w:left w:val="none" w:sz="0" w:space="0" w:color="auto"/>
            <w:bottom w:val="none" w:sz="0" w:space="0" w:color="auto"/>
            <w:right w:val="none" w:sz="0" w:space="0" w:color="auto"/>
          </w:divBdr>
          <w:divsChild>
            <w:div w:id="817190567">
              <w:marLeft w:val="0"/>
              <w:marRight w:val="0"/>
              <w:marTop w:val="0"/>
              <w:marBottom w:val="0"/>
              <w:divBdr>
                <w:top w:val="none" w:sz="0" w:space="0" w:color="auto"/>
                <w:left w:val="none" w:sz="0" w:space="0" w:color="auto"/>
                <w:bottom w:val="none" w:sz="0" w:space="0" w:color="auto"/>
                <w:right w:val="none" w:sz="0" w:space="0" w:color="auto"/>
              </w:divBdr>
              <w:divsChild>
                <w:div w:id="14689373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67226230">
          <w:marLeft w:val="0"/>
          <w:marRight w:val="0"/>
          <w:marTop w:val="0"/>
          <w:marBottom w:val="0"/>
          <w:divBdr>
            <w:top w:val="none" w:sz="0" w:space="0" w:color="auto"/>
            <w:left w:val="none" w:sz="0" w:space="0" w:color="auto"/>
            <w:bottom w:val="none" w:sz="0" w:space="0" w:color="auto"/>
            <w:right w:val="none" w:sz="0" w:space="0" w:color="auto"/>
          </w:divBdr>
          <w:divsChild>
            <w:div w:id="2132092580">
              <w:marLeft w:val="0"/>
              <w:marRight w:val="0"/>
              <w:marTop w:val="0"/>
              <w:marBottom w:val="0"/>
              <w:divBdr>
                <w:top w:val="none" w:sz="0" w:space="0" w:color="auto"/>
                <w:left w:val="none" w:sz="0" w:space="0" w:color="auto"/>
                <w:bottom w:val="none" w:sz="0" w:space="0" w:color="auto"/>
                <w:right w:val="none" w:sz="0" w:space="0" w:color="auto"/>
              </w:divBdr>
              <w:divsChild>
                <w:div w:id="16636615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36472586">
          <w:marLeft w:val="0"/>
          <w:marRight w:val="0"/>
          <w:marTop w:val="0"/>
          <w:marBottom w:val="0"/>
          <w:divBdr>
            <w:top w:val="none" w:sz="0" w:space="0" w:color="auto"/>
            <w:left w:val="none" w:sz="0" w:space="0" w:color="auto"/>
            <w:bottom w:val="none" w:sz="0" w:space="0" w:color="auto"/>
            <w:right w:val="none" w:sz="0" w:space="0" w:color="auto"/>
          </w:divBdr>
          <w:divsChild>
            <w:div w:id="779186490">
              <w:marLeft w:val="-120"/>
              <w:marRight w:val="-120"/>
              <w:marTop w:val="0"/>
              <w:marBottom w:val="0"/>
              <w:divBdr>
                <w:top w:val="none" w:sz="0" w:space="0" w:color="auto"/>
                <w:left w:val="none" w:sz="0" w:space="0" w:color="auto"/>
                <w:bottom w:val="none" w:sz="0" w:space="0" w:color="auto"/>
                <w:right w:val="none" w:sz="0" w:space="0" w:color="auto"/>
              </w:divBdr>
              <w:divsChild>
                <w:div w:id="2051764136">
                  <w:marLeft w:val="0"/>
                  <w:marRight w:val="0"/>
                  <w:marTop w:val="0"/>
                  <w:marBottom w:val="0"/>
                  <w:divBdr>
                    <w:top w:val="none" w:sz="0" w:space="0" w:color="auto"/>
                    <w:left w:val="none" w:sz="0" w:space="0" w:color="auto"/>
                    <w:bottom w:val="none" w:sz="0" w:space="0" w:color="auto"/>
                    <w:right w:val="none" w:sz="0" w:space="0" w:color="auto"/>
                  </w:divBdr>
                  <w:divsChild>
                    <w:div w:id="1135104229">
                      <w:marLeft w:val="0"/>
                      <w:marRight w:val="0"/>
                      <w:marTop w:val="0"/>
                      <w:marBottom w:val="0"/>
                      <w:divBdr>
                        <w:top w:val="none" w:sz="0" w:space="0" w:color="auto"/>
                        <w:left w:val="none" w:sz="0" w:space="0" w:color="auto"/>
                        <w:bottom w:val="none" w:sz="0" w:space="0" w:color="auto"/>
                        <w:right w:val="none" w:sz="0" w:space="0" w:color="auto"/>
                      </w:divBdr>
                      <w:divsChild>
                        <w:div w:id="984091697">
                          <w:marLeft w:val="0"/>
                          <w:marRight w:val="0"/>
                          <w:marTop w:val="0"/>
                          <w:marBottom w:val="0"/>
                          <w:divBdr>
                            <w:top w:val="none" w:sz="0" w:space="0" w:color="auto"/>
                            <w:left w:val="none" w:sz="0" w:space="0" w:color="auto"/>
                            <w:bottom w:val="none" w:sz="0" w:space="0" w:color="auto"/>
                            <w:right w:val="none" w:sz="0" w:space="0" w:color="auto"/>
                          </w:divBdr>
                          <w:divsChild>
                            <w:div w:id="9709873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69180572">
                  <w:marLeft w:val="0"/>
                  <w:marRight w:val="0"/>
                  <w:marTop w:val="0"/>
                  <w:marBottom w:val="0"/>
                  <w:divBdr>
                    <w:top w:val="none" w:sz="0" w:space="0" w:color="auto"/>
                    <w:left w:val="none" w:sz="0" w:space="0" w:color="auto"/>
                    <w:bottom w:val="none" w:sz="0" w:space="0" w:color="auto"/>
                    <w:right w:val="none" w:sz="0" w:space="0" w:color="auto"/>
                  </w:divBdr>
                  <w:divsChild>
                    <w:div w:id="1336374612">
                      <w:marLeft w:val="0"/>
                      <w:marRight w:val="0"/>
                      <w:marTop w:val="0"/>
                      <w:marBottom w:val="0"/>
                      <w:divBdr>
                        <w:top w:val="none" w:sz="0" w:space="0" w:color="auto"/>
                        <w:left w:val="none" w:sz="0" w:space="0" w:color="auto"/>
                        <w:bottom w:val="none" w:sz="0" w:space="0" w:color="auto"/>
                        <w:right w:val="none" w:sz="0" w:space="0" w:color="auto"/>
                      </w:divBdr>
                      <w:divsChild>
                        <w:div w:id="1715808314">
                          <w:marLeft w:val="0"/>
                          <w:marRight w:val="0"/>
                          <w:marTop w:val="0"/>
                          <w:marBottom w:val="0"/>
                          <w:divBdr>
                            <w:top w:val="none" w:sz="0" w:space="0" w:color="auto"/>
                            <w:left w:val="none" w:sz="0" w:space="0" w:color="auto"/>
                            <w:bottom w:val="none" w:sz="0" w:space="0" w:color="auto"/>
                            <w:right w:val="none" w:sz="0" w:space="0" w:color="auto"/>
                          </w:divBdr>
                          <w:divsChild>
                            <w:div w:id="70464315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 w:id="1672834237">
      <w:bodyDiv w:val="1"/>
      <w:marLeft w:val="0"/>
      <w:marRight w:val="0"/>
      <w:marTop w:val="0"/>
      <w:marBottom w:val="0"/>
      <w:divBdr>
        <w:top w:val="none" w:sz="0" w:space="0" w:color="auto"/>
        <w:left w:val="none" w:sz="0" w:space="0" w:color="auto"/>
        <w:bottom w:val="none" w:sz="0" w:space="0" w:color="auto"/>
        <w:right w:val="none" w:sz="0" w:space="0" w:color="auto"/>
      </w:divBdr>
      <w:divsChild>
        <w:div w:id="75440914">
          <w:marLeft w:val="0"/>
          <w:marRight w:val="0"/>
          <w:marTop w:val="0"/>
          <w:marBottom w:val="0"/>
          <w:divBdr>
            <w:top w:val="none" w:sz="0" w:space="0" w:color="auto"/>
            <w:left w:val="none" w:sz="0" w:space="0" w:color="auto"/>
            <w:bottom w:val="none" w:sz="0" w:space="0" w:color="auto"/>
            <w:right w:val="none" w:sz="0" w:space="0" w:color="auto"/>
          </w:divBdr>
          <w:divsChild>
            <w:div w:id="1815946806">
              <w:marLeft w:val="0"/>
              <w:marRight w:val="0"/>
              <w:marTop w:val="0"/>
              <w:marBottom w:val="0"/>
              <w:divBdr>
                <w:top w:val="none" w:sz="0" w:space="0" w:color="auto"/>
                <w:left w:val="none" w:sz="0" w:space="0" w:color="auto"/>
                <w:bottom w:val="none" w:sz="0" w:space="0" w:color="auto"/>
                <w:right w:val="none" w:sz="0" w:space="0" w:color="auto"/>
              </w:divBdr>
              <w:divsChild>
                <w:div w:id="197120309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73176319">
          <w:marLeft w:val="0"/>
          <w:marRight w:val="0"/>
          <w:marTop w:val="0"/>
          <w:marBottom w:val="0"/>
          <w:divBdr>
            <w:top w:val="none" w:sz="0" w:space="0" w:color="auto"/>
            <w:left w:val="none" w:sz="0" w:space="0" w:color="auto"/>
            <w:bottom w:val="none" w:sz="0" w:space="0" w:color="auto"/>
            <w:right w:val="none" w:sz="0" w:space="0" w:color="auto"/>
          </w:divBdr>
          <w:divsChild>
            <w:div w:id="1338770127">
              <w:marLeft w:val="0"/>
              <w:marRight w:val="0"/>
              <w:marTop w:val="0"/>
              <w:marBottom w:val="0"/>
              <w:divBdr>
                <w:top w:val="none" w:sz="0" w:space="0" w:color="auto"/>
                <w:left w:val="none" w:sz="0" w:space="0" w:color="auto"/>
                <w:bottom w:val="none" w:sz="0" w:space="0" w:color="auto"/>
                <w:right w:val="none" w:sz="0" w:space="0" w:color="auto"/>
              </w:divBdr>
              <w:divsChild>
                <w:div w:id="143199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0216931">
          <w:marLeft w:val="0"/>
          <w:marRight w:val="0"/>
          <w:marTop w:val="0"/>
          <w:marBottom w:val="0"/>
          <w:divBdr>
            <w:top w:val="none" w:sz="0" w:space="0" w:color="auto"/>
            <w:left w:val="none" w:sz="0" w:space="0" w:color="auto"/>
            <w:bottom w:val="none" w:sz="0" w:space="0" w:color="auto"/>
            <w:right w:val="none" w:sz="0" w:space="0" w:color="auto"/>
          </w:divBdr>
          <w:divsChild>
            <w:div w:id="1178544565">
              <w:marLeft w:val="0"/>
              <w:marRight w:val="0"/>
              <w:marTop w:val="0"/>
              <w:marBottom w:val="0"/>
              <w:divBdr>
                <w:top w:val="none" w:sz="0" w:space="0" w:color="auto"/>
                <w:left w:val="none" w:sz="0" w:space="0" w:color="auto"/>
                <w:bottom w:val="none" w:sz="0" w:space="0" w:color="auto"/>
                <w:right w:val="none" w:sz="0" w:space="0" w:color="auto"/>
              </w:divBdr>
              <w:divsChild>
                <w:div w:id="13310593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15705434">
          <w:marLeft w:val="0"/>
          <w:marRight w:val="0"/>
          <w:marTop w:val="0"/>
          <w:marBottom w:val="0"/>
          <w:divBdr>
            <w:top w:val="none" w:sz="0" w:space="0" w:color="auto"/>
            <w:left w:val="none" w:sz="0" w:space="0" w:color="auto"/>
            <w:bottom w:val="none" w:sz="0" w:space="0" w:color="auto"/>
            <w:right w:val="none" w:sz="0" w:space="0" w:color="auto"/>
          </w:divBdr>
          <w:divsChild>
            <w:div w:id="37553749">
              <w:marLeft w:val="0"/>
              <w:marRight w:val="0"/>
              <w:marTop w:val="0"/>
              <w:marBottom w:val="0"/>
              <w:divBdr>
                <w:top w:val="none" w:sz="0" w:space="0" w:color="auto"/>
                <w:left w:val="none" w:sz="0" w:space="0" w:color="auto"/>
                <w:bottom w:val="none" w:sz="0" w:space="0" w:color="auto"/>
                <w:right w:val="none" w:sz="0" w:space="0" w:color="auto"/>
              </w:divBdr>
              <w:divsChild>
                <w:div w:id="6617388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215891138">
          <w:marLeft w:val="0"/>
          <w:marRight w:val="0"/>
          <w:marTop w:val="0"/>
          <w:marBottom w:val="0"/>
          <w:divBdr>
            <w:top w:val="none" w:sz="0" w:space="0" w:color="auto"/>
            <w:left w:val="none" w:sz="0" w:space="0" w:color="auto"/>
            <w:bottom w:val="none" w:sz="0" w:space="0" w:color="auto"/>
            <w:right w:val="none" w:sz="0" w:space="0" w:color="auto"/>
          </w:divBdr>
          <w:divsChild>
            <w:div w:id="1956675034">
              <w:marLeft w:val="0"/>
              <w:marRight w:val="0"/>
              <w:marTop w:val="0"/>
              <w:marBottom w:val="0"/>
              <w:divBdr>
                <w:top w:val="none" w:sz="0" w:space="0" w:color="auto"/>
                <w:left w:val="none" w:sz="0" w:space="0" w:color="auto"/>
                <w:bottom w:val="none" w:sz="0" w:space="0" w:color="auto"/>
                <w:right w:val="none" w:sz="0" w:space="0" w:color="auto"/>
              </w:divBdr>
              <w:divsChild>
                <w:div w:id="2541747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02259312">
          <w:marLeft w:val="0"/>
          <w:marRight w:val="0"/>
          <w:marTop w:val="0"/>
          <w:marBottom w:val="0"/>
          <w:divBdr>
            <w:top w:val="none" w:sz="0" w:space="0" w:color="auto"/>
            <w:left w:val="none" w:sz="0" w:space="0" w:color="auto"/>
            <w:bottom w:val="none" w:sz="0" w:space="0" w:color="auto"/>
            <w:right w:val="none" w:sz="0" w:space="0" w:color="auto"/>
          </w:divBdr>
          <w:divsChild>
            <w:div w:id="958029963">
              <w:marLeft w:val="0"/>
              <w:marRight w:val="0"/>
              <w:marTop w:val="0"/>
              <w:marBottom w:val="0"/>
              <w:divBdr>
                <w:top w:val="none" w:sz="0" w:space="0" w:color="auto"/>
                <w:left w:val="none" w:sz="0" w:space="0" w:color="auto"/>
                <w:bottom w:val="none" w:sz="0" w:space="0" w:color="auto"/>
                <w:right w:val="none" w:sz="0" w:space="0" w:color="auto"/>
              </w:divBdr>
              <w:divsChild>
                <w:div w:id="12890479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70808145">
          <w:marLeft w:val="0"/>
          <w:marRight w:val="0"/>
          <w:marTop w:val="0"/>
          <w:marBottom w:val="0"/>
          <w:divBdr>
            <w:top w:val="none" w:sz="0" w:space="0" w:color="auto"/>
            <w:left w:val="none" w:sz="0" w:space="0" w:color="auto"/>
            <w:bottom w:val="none" w:sz="0" w:space="0" w:color="auto"/>
            <w:right w:val="none" w:sz="0" w:space="0" w:color="auto"/>
          </w:divBdr>
          <w:divsChild>
            <w:div w:id="581991142">
              <w:marLeft w:val="0"/>
              <w:marRight w:val="0"/>
              <w:marTop w:val="0"/>
              <w:marBottom w:val="0"/>
              <w:divBdr>
                <w:top w:val="none" w:sz="0" w:space="0" w:color="auto"/>
                <w:left w:val="none" w:sz="0" w:space="0" w:color="auto"/>
                <w:bottom w:val="none" w:sz="0" w:space="0" w:color="auto"/>
                <w:right w:val="none" w:sz="0" w:space="0" w:color="auto"/>
              </w:divBdr>
            </w:div>
          </w:divsChild>
        </w:div>
        <w:div w:id="1907718375">
          <w:marLeft w:val="0"/>
          <w:marRight w:val="0"/>
          <w:marTop w:val="0"/>
          <w:marBottom w:val="0"/>
          <w:divBdr>
            <w:top w:val="none" w:sz="0" w:space="0" w:color="auto"/>
            <w:left w:val="none" w:sz="0" w:space="0" w:color="auto"/>
            <w:bottom w:val="none" w:sz="0" w:space="0" w:color="auto"/>
            <w:right w:val="none" w:sz="0" w:space="0" w:color="auto"/>
          </w:divBdr>
          <w:divsChild>
            <w:div w:id="418258679">
              <w:marLeft w:val="-120"/>
              <w:marRight w:val="-120"/>
              <w:marTop w:val="0"/>
              <w:marBottom w:val="75"/>
              <w:divBdr>
                <w:top w:val="none" w:sz="0" w:space="0" w:color="auto"/>
                <w:left w:val="none" w:sz="0" w:space="0" w:color="auto"/>
                <w:bottom w:val="none" w:sz="0" w:space="0" w:color="auto"/>
                <w:right w:val="none" w:sz="0" w:space="0" w:color="auto"/>
              </w:divBdr>
              <w:divsChild>
                <w:div w:id="1645772170">
                  <w:marLeft w:val="0"/>
                  <w:marRight w:val="0"/>
                  <w:marTop w:val="0"/>
                  <w:marBottom w:val="0"/>
                  <w:divBdr>
                    <w:top w:val="none" w:sz="0" w:space="0" w:color="auto"/>
                    <w:left w:val="none" w:sz="0" w:space="0" w:color="auto"/>
                    <w:bottom w:val="none" w:sz="0" w:space="0" w:color="auto"/>
                    <w:right w:val="none" w:sz="0" w:space="0" w:color="auto"/>
                  </w:divBdr>
                </w:div>
                <w:div w:id="1887599195">
                  <w:marLeft w:val="0"/>
                  <w:marRight w:val="0"/>
                  <w:marTop w:val="0"/>
                  <w:marBottom w:val="0"/>
                  <w:divBdr>
                    <w:top w:val="none" w:sz="0" w:space="0" w:color="auto"/>
                    <w:left w:val="none" w:sz="0" w:space="0" w:color="auto"/>
                    <w:bottom w:val="none" w:sz="0" w:space="0" w:color="auto"/>
                    <w:right w:val="none" w:sz="0" w:space="0" w:color="auto"/>
                  </w:divBdr>
                  <w:divsChild>
                    <w:div w:id="1905674295">
                      <w:marLeft w:val="0"/>
                      <w:marRight w:val="0"/>
                      <w:marTop w:val="0"/>
                      <w:marBottom w:val="0"/>
                      <w:divBdr>
                        <w:top w:val="none" w:sz="0" w:space="0" w:color="auto"/>
                        <w:left w:val="none" w:sz="0" w:space="0" w:color="auto"/>
                        <w:bottom w:val="none" w:sz="0" w:space="0" w:color="auto"/>
                        <w:right w:val="none" w:sz="0" w:space="0" w:color="auto"/>
                      </w:divBdr>
                      <w:divsChild>
                        <w:div w:id="248541008">
                          <w:marLeft w:val="0"/>
                          <w:marRight w:val="0"/>
                          <w:marTop w:val="0"/>
                          <w:marBottom w:val="0"/>
                          <w:divBdr>
                            <w:top w:val="none" w:sz="0" w:space="0" w:color="auto"/>
                            <w:left w:val="none" w:sz="0" w:space="0" w:color="auto"/>
                            <w:bottom w:val="none" w:sz="0" w:space="0" w:color="auto"/>
                            <w:right w:val="none" w:sz="0" w:space="0" w:color="auto"/>
                          </w:divBdr>
                          <w:divsChild>
                            <w:div w:id="94438383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46427422">
              <w:marLeft w:val="-120"/>
              <w:marRight w:val="-120"/>
              <w:marTop w:val="0"/>
              <w:marBottom w:val="75"/>
              <w:divBdr>
                <w:top w:val="none" w:sz="0" w:space="0" w:color="auto"/>
                <w:left w:val="none" w:sz="0" w:space="0" w:color="auto"/>
                <w:bottom w:val="none" w:sz="0" w:space="0" w:color="auto"/>
                <w:right w:val="none" w:sz="0" w:space="0" w:color="auto"/>
              </w:divBdr>
              <w:divsChild>
                <w:div w:id="1784034606">
                  <w:marLeft w:val="0"/>
                  <w:marRight w:val="0"/>
                  <w:marTop w:val="0"/>
                  <w:marBottom w:val="0"/>
                  <w:divBdr>
                    <w:top w:val="none" w:sz="0" w:space="0" w:color="auto"/>
                    <w:left w:val="none" w:sz="0" w:space="0" w:color="auto"/>
                    <w:bottom w:val="none" w:sz="0" w:space="0" w:color="auto"/>
                    <w:right w:val="none" w:sz="0" w:space="0" w:color="auto"/>
                  </w:divBdr>
                </w:div>
                <w:div w:id="254673647">
                  <w:marLeft w:val="0"/>
                  <w:marRight w:val="0"/>
                  <w:marTop w:val="0"/>
                  <w:marBottom w:val="0"/>
                  <w:divBdr>
                    <w:top w:val="none" w:sz="0" w:space="0" w:color="auto"/>
                    <w:left w:val="none" w:sz="0" w:space="0" w:color="auto"/>
                    <w:bottom w:val="none" w:sz="0" w:space="0" w:color="auto"/>
                    <w:right w:val="none" w:sz="0" w:space="0" w:color="auto"/>
                  </w:divBdr>
                  <w:divsChild>
                    <w:div w:id="1283608045">
                      <w:marLeft w:val="0"/>
                      <w:marRight w:val="0"/>
                      <w:marTop w:val="0"/>
                      <w:marBottom w:val="0"/>
                      <w:divBdr>
                        <w:top w:val="none" w:sz="0" w:space="0" w:color="auto"/>
                        <w:left w:val="none" w:sz="0" w:space="0" w:color="auto"/>
                        <w:bottom w:val="none" w:sz="0" w:space="0" w:color="auto"/>
                        <w:right w:val="none" w:sz="0" w:space="0" w:color="auto"/>
                      </w:divBdr>
                      <w:divsChild>
                        <w:div w:id="1759012816">
                          <w:marLeft w:val="0"/>
                          <w:marRight w:val="0"/>
                          <w:marTop w:val="0"/>
                          <w:marBottom w:val="0"/>
                          <w:divBdr>
                            <w:top w:val="none" w:sz="0" w:space="0" w:color="auto"/>
                            <w:left w:val="none" w:sz="0" w:space="0" w:color="auto"/>
                            <w:bottom w:val="none" w:sz="0" w:space="0" w:color="auto"/>
                            <w:right w:val="none" w:sz="0" w:space="0" w:color="auto"/>
                          </w:divBdr>
                          <w:divsChild>
                            <w:div w:id="9878306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05132643">
              <w:marLeft w:val="-120"/>
              <w:marRight w:val="-120"/>
              <w:marTop w:val="0"/>
              <w:marBottom w:val="75"/>
              <w:divBdr>
                <w:top w:val="none" w:sz="0" w:space="0" w:color="auto"/>
                <w:left w:val="none" w:sz="0" w:space="0" w:color="auto"/>
                <w:bottom w:val="none" w:sz="0" w:space="0" w:color="auto"/>
                <w:right w:val="none" w:sz="0" w:space="0" w:color="auto"/>
              </w:divBdr>
              <w:divsChild>
                <w:div w:id="844520551">
                  <w:marLeft w:val="0"/>
                  <w:marRight w:val="0"/>
                  <w:marTop w:val="0"/>
                  <w:marBottom w:val="0"/>
                  <w:divBdr>
                    <w:top w:val="none" w:sz="0" w:space="0" w:color="auto"/>
                    <w:left w:val="none" w:sz="0" w:space="0" w:color="auto"/>
                    <w:bottom w:val="none" w:sz="0" w:space="0" w:color="auto"/>
                    <w:right w:val="none" w:sz="0" w:space="0" w:color="auto"/>
                  </w:divBdr>
                </w:div>
                <w:div w:id="1354914103">
                  <w:marLeft w:val="0"/>
                  <w:marRight w:val="0"/>
                  <w:marTop w:val="0"/>
                  <w:marBottom w:val="0"/>
                  <w:divBdr>
                    <w:top w:val="none" w:sz="0" w:space="0" w:color="auto"/>
                    <w:left w:val="none" w:sz="0" w:space="0" w:color="auto"/>
                    <w:bottom w:val="none" w:sz="0" w:space="0" w:color="auto"/>
                    <w:right w:val="none" w:sz="0" w:space="0" w:color="auto"/>
                  </w:divBdr>
                  <w:divsChild>
                    <w:div w:id="1087848184">
                      <w:marLeft w:val="0"/>
                      <w:marRight w:val="0"/>
                      <w:marTop w:val="0"/>
                      <w:marBottom w:val="0"/>
                      <w:divBdr>
                        <w:top w:val="none" w:sz="0" w:space="0" w:color="auto"/>
                        <w:left w:val="none" w:sz="0" w:space="0" w:color="auto"/>
                        <w:bottom w:val="none" w:sz="0" w:space="0" w:color="auto"/>
                        <w:right w:val="none" w:sz="0" w:space="0" w:color="auto"/>
                      </w:divBdr>
                      <w:divsChild>
                        <w:div w:id="1812287395">
                          <w:marLeft w:val="0"/>
                          <w:marRight w:val="0"/>
                          <w:marTop w:val="0"/>
                          <w:marBottom w:val="0"/>
                          <w:divBdr>
                            <w:top w:val="none" w:sz="0" w:space="0" w:color="auto"/>
                            <w:left w:val="none" w:sz="0" w:space="0" w:color="auto"/>
                            <w:bottom w:val="none" w:sz="0" w:space="0" w:color="auto"/>
                            <w:right w:val="none" w:sz="0" w:space="0" w:color="auto"/>
                          </w:divBdr>
                          <w:divsChild>
                            <w:div w:id="19044107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4395569">
              <w:marLeft w:val="-120"/>
              <w:marRight w:val="-120"/>
              <w:marTop w:val="0"/>
              <w:marBottom w:val="75"/>
              <w:divBdr>
                <w:top w:val="none" w:sz="0" w:space="0" w:color="auto"/>
                <w:left w:val="none" w:sz="0" w:space="0" w:color="auto"/>
                <w:bottom w:val="none" w:sz="0" w:space="0" w:color="auto"/>
                <w:right w:val="none" w:sz="0" w:space="0" w:color="auto"/>
              </w:divBdr>
              <w:divsChild>
                <w:div w:id="694775029">
                  <w:marLeft w:val="0"/>
                  <w:marRight w:val="0"/>
                  <w:marTop w:val="0"/>
                  <w:marBottom w:val="0"/>
                  <w:divBdr>
                    <w:top w:val="none" w:sz="0" w:space="0" w:color="auto"/>
                    <w:left w:val="none" w:sz="0" w:space="0" w:color="auto"/>
                    <w:bottom w:val="none" w:sz="0" w:space="0" w:color="auto"/>
                    <w:right w:val="none" w:sz="0" w:space="0" w:color="auto"/>
                  </w:divBdr>
                </w:div>
                <w:div w:id="318309924">
                  <w:marLeft w:val="0"/>
                  <w:marRight w:val="0"/>
                  <w:marTop w:val="0"/>
                  <w:marBottom w:val="0"/>
                  <w:divBdr>
                    <w:top w:val="none" w:sz="0" w:space="0" w:color="auto"/>
                    <w:left w:val="none" w:sz="0" w:space="0" w:color="auto"/>
                    <w:bottom w:val="none" w:sz="0" w:space="0" w:color="auto"/>
                    <w:right w:val="none" w:sz="0" w:space="0" w:color="auto"/>
                  </w:divBdr>
                  <w:divsChild>
                    <w:div w:id="1064647921">
                      <w:marLeft w:val="0"/>
                      <w:marRight w:val="0"/>
                      <w:marTop w:val="0"/>
                      <w:marBottom w:val="0"/>
                      <w:divBdr>
                        <w:top w:val="none" w:sz="0" w:space="0" w:color="auto"/>
                        <w:left w:val="none" w:sz="0" w:space="0" w:color="auto"/>
                        <w:bottom w:val="none" w:sz="0" w:space="0" w:color="auto"/>
                        <w:right w:val="none" w:sz="0" w:space="0" w:color="auto"/>
                      </w:divBdr>
                      <w:divsChild>
                        <w:div w:id="1258370637">
                          <w:marLeft w:val="0"/>
                          <w:marRight w:val="0"/>
                          <w:marTop w:val="0"/>
                          <w:marBottom w:val="0"/>
                          <w:divBdr>
                            <w:top w:val="none" w:sz="0" w:space="0" w:color="auto"/>
                            <w:left w:val="none" w:sz="0" w:space="0" w:color="auto"/>
                            <w:bottom w:val="none" w:sz="0" w:space="0" w:color="auto"/>
                            <w:right w:val="none" w:sz="0" w:space="0" w:color="auto"/>
                          </w:divBdr>
                          <w:divsChild>
                            <w:div w:id="56009409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04848281">
              <w:marLeft w:val="-120"/>
              <w:marRight w:val="-120"/>
              <w:marTop w:val="0"/>
              <w:marBottom w:val="75"/>
              <w:divBdr>
                <w:top w:val="none" w:sz="0" w:space="0" w:color="auto"/>
                <w:left w:val="none" w:sz="0" w:space="0" w:color="auto"/>
                <w:bottom w:val="none" w:sz="0" w:space="0" w:color="auto"/>
                <w:right w:val="none" w:sz="0" w:space="0" w:color="auto"/>
              </w:divBdr>
              <w:divsChild>
                <w:div w:id="1546984302">
                  <w:marLeft w:val="0"/>
                  <w:marRight w:val="0"/>
                  <w:marTop w:val="0"/>
                  <w:marBottom w:val="0"/>
                  <w:divBdr>
                    <w:top w:val="none" w:sz="0" w:space="0" w:color="auto"/>
                    <w:left w:val="none" w:sz="0" w:space="0" w:color="auto"/>
                    <w:bottom w:val="none" w:sz="0" w:space="0" w:color="auto"/>
                    <w:right w:val="none" w:sz="0" w:space="0" w:color="auto"/>
                  </w:divBdr>
                </w:div>
                <w:div w:id="1854227796">
                  <w:marLeft w:val="0"/>
                  <w:marRight w:val="0"/>
                  <w:marTop w:val="0"/>
                  <w:marBottom w:val="0"/>
                  <w:divBdr>
                    <w:top w:val="none" w:sz="0" w:space="0" w:color="auto"/>
                    <w:left w:val="none" w:sz="0" w:space="0" w:color="auto"/>
                    <w:bottom w:val="none" w:sz="0" w:space="0" w:color="auto"/>
                    <w:right w:val="none" w:sz="0" w:space="0" w:color="auto"/>
                  </w:divBdr>
                  <w:divsChild>
                    <w:div w:id="484206552">
                      <w:marLeft w:val="0"/>
                      <w:marRight w:val="0"/>
                      <w:marTop w:val="0"/>
                      <w:marBottom w:val="0"/>
                      <w:divBdr>
                        <w:top w:val="none" w:sz="0" w:space="0" w:color="auto"/>
                        <w:left w:val="none" w:sz="0" w:space="0" w:color="auto"/>
                        <w:bottom w:val="none" w:sz="0" w:space="0" w:color="auto"/>
                        <w:right w:val="none" w:sz="0" w:space="0" w:color="auto"/>
                      </w:divBdr>
                      <w:divsChild>
                        <w:div w:id="1024597592">
                          <w:marLeft w:val="0"/>
                          <w:marRight w:val="0"/>
                          <w:marTop w:val="0"/>
                          <w:marBottom w:val="0"/>
                          <w:divBdr>
                            <w:top w:val="none" w:sz="0" w:space="0" w:color="auto"/>
                            <w:left w:val="none" w:sz="0" w:space="0" w:color="auto"/>
                            <w:bottom w:val="none" w:sz="0" w:space="0" w:color="auto"/>
                            <w:right w:val="none" w:sz="0" w:space="0" w:color="auto"/>
                          </w:divBdr>
                          <w:divsChild>
                            <w:div w:id="16677809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2049333176">
          <w:marLeft w:val="0"/>
          <w:marRight w:val="0"/>
          <w:marTop w:val="0"/>
          <w:marBottom w:val="0"/>
          <w:divBdr>
            <w:top w:val="none" w:sz="0" w:space="0" w:color="auto"/>
            <w:left w:val="none" w:sz="0" w:space="0" w:color="auto"/>
            <w:bottom w:val="none" w:sz="0" w:space="0" w:color="auto"/>
            <w:right w:val="none" w:sz="0" w:space="0" w:color="auto"/>
          </w:divBdr>
          <w:divsChild>
            <w:div w:id="947077218">
              <w:marLeft w:val="0"/>
              <w:marRight w:val="0"/>
              <w:marTop w:val="0"/>
              <w:marBottom w:val="0"/>
              <w:divBdr>
                <w:top w:val="none" w:sz="0" w:space="0" w:color="auto"/>
                <w:left w:val="none" w:sz="0" w:space="0" w:color="auto"/>
                <w:bottom w:val="none" w:sz="0" w:space="0" w:color="auto"/>
                <w:right w:val="none" w:sz="0" w:space="0" w:color="auto"/>
              </w:divBdr>
              <w:divsChild>
                <w:div w:id="14032115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15501385">
      <w:bodyDiv w:val="1"/>
      <w:marLeft w:val="0"/>
      <w:marRight w:val="0"/>
      <w:marTop w:val="0"/>
      <w:marBottom w:val="0"/>
      <w:divBdr>
        <w:top w:val="none" w:sz="0" w:space="0" w:color="auto"/>
        <w:left w:val="none" w:sz="0" w:space="0" w:color="auto"/>
        <w:bottom w:val="none" w:sz="0" w:space="0" w:color="auto"/>
        <w:right w:val="none" w:sz="0" w:space="0" w:color="auto"/>
      </w:divBdr>
      <w:divsChild>
        <w:div w:id="1988122212">
          <w:marLeft w:val="0"/>
          <w:marRight w:val="0"/>
          <w:marTop w:val="0"/>
          <w:marBottom w:val="0"/>
          <w:divBdr>
            <w:top w:val="none" w:sz="0" w:space="0" w:color="auto"/>
            <w:left w:val="none" w:sz="0" w:space="0" w:color="auto"/>
            <w:bottom w:val="none" w:sz="0" w:space="0" w:color="auto"/>
            <w:right w:val="none" w:sz="0" w:space="0" w:color="auto"/>
          </w:divBdr>
          <w:divsChild>
            <w:div w:id="776605590">
              <w:marLeft w:val="0"/>
              <w:marRight w:val="0"/>
              <w:marTop w:val="0"/>
              <w:marBottom w:val="0"/>
              <w:divBdr>
                <w:top w:val="none" w:sz="0" w:space="0" w:color="auto"/>
                <w:left w:val="none" w:sz="0" w:space="0" w:color="auto"/>
                <w:bottom w:val="none" w:sz="0" w:space="0" w:color="auto"/>
                <w:right w:val="none" w:sz="0" w:space="0" w:color="auto"/>
              </w:divBdr>
              <w:divsChild>
                <w:div w:id="3964355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806821849">
          <w:marLeft w:val="0"/>
          <w:marRight w:val="0"/>
          <w:marTop w:val="0"/>
          <w:marBottom w:val="0"/>
          <w:divBdr>
            <w:top w:val="none" w:sz="0" w:space="0" w:color="auto"/>
            <w:left w:val="none" w:sz="0" w:space="0" w:color="auto"/>
            <w:bottom w:val="none" w:sz="0" w:space="0" w:color="auto"/>
            <w:right w:val="none" w:sz="0" w:space="0" w:color="auto"/>
          </w:divBdr>
          <w:divsChild>
            <w:div w:id="261766563">
              <w:marLeft w:val="0"/>
              <w:marRight w:val="0"/>
              <w:marTop w:val="0"/>
              <w:marBottom w:val="0"/>
              <w:divBdr>
                <w:top w:val="none" w:sz="0" w:space="0" w:color="auto"/>
                <w:left w:val="none" w:sz="0" w:space="0" w:color="auto"/>
                <w:bottom w:val="none" w:sz="0" w:space="0" w:color="auto"/>
                <w:right w:val="none" w:sz="0" w:space="0" w:color="auto"/>
              </w:divBdr>
              <w:divsChild>
                <w:div w:id="167549926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25182709">
      <w:bodyDiv w:val="1"/>
      <w:marLeft w:val="0"/>
      <w:marRight w:val="0"/>
      <w:marTop w:val="0"/>
      <w:marBottom w:val="0"/>
      <w:divBdr>
        <w:top w:val="none" w:sz="0" w:space="0" w:color="auto"/>
        <w:left w:val="none" w:sz="0" w:space="0" w:color="auto"/>
        <w:bottom w:val="none" w:sz="0" w:space="0" w:color="auto"/>
        <w:right w:val="none" w:sz="0" w:space="0" w:color="auto"/>
      </w:divBdr>
    </w:div>
    <w:div w:id="1742292874">
      <w:bodyDiv w:val="1"/>
      <w:marLeft w:val="0"/>
      <w:marRight w:val="0"/>
      <w:marTop w:val="0"/>
      <w:marBottom w:val="0"/>
      <w:divBdr>
        <w:top w:val="none" w:sz="0" w:space="0" w:color="auto"/>
        <w:left w:val="none" w:sz="0" w:space="0" w:color="auto"/>
        <w:bottom w:val="none" w:sz="0" w:space="0" w:color="auto"/>
        <w:right w:val="none" w:sz="0" w:space="0" w:color="auto"/>
      </w:divBdr>
    </w:div>
    <w:div w:id="1755473857">
      <w:bodyDiv w:val="1"/>
      <w:marLeft w:val="0"/>
      <w:marRight w:val="0"/>
      <w:marTop w:val="0"/>
      <w:marBottom w:val="0"/>
      <w:divBdr>
        <w:top w:val="none" w:sz="0" w:space="0" w:color="auto"/>
        <w:left w:val="none" w:sz="0" w:space="0" w:color="auto"/>
        <w:bottom w:val="none" w:sz="0" w:space="0" w:color="auto"/>
        <w:right w:val="none" w:sz="0" w:space="0" w:color="auto"/>
      </w:divBdr>
    </w:div>
    <w:div w:id="1840120242">
      <w:bodyDiv w:val="1"/>
      <w:marLeft w:val="0"/>
      <w:marRight w:val="0"/>
      <w:marTop w:val="0"/>
      <w:marBottom w:val="0"/>
      <w:divBdr>
        <w:top w:val="none" w:sz="0" w:space="0" w:color="auto"/>
        <w:left w:val="none" w:sz="0" w:space="0" w:color="auto"/>
        <w:bottom w:val="none" w:sz="0" w:space="0" w:color="auto"/>
        <w:right w:val="none" w:sz="0" w:space="0" w:color="auto"/>
      </w:divBdr>
    </w:div>
    <w:div w:id="2019502061">
      <w:bodyDiv w:val="1"/>
      <w:marLeft w:val="0"/>
      <w:marRight w:val="0"/>
      <w:marTop w:val="0"/>
      <w:marBottom w:val="0"/>
      <w:divBdr>
        <w:top w:val="none" w:sz="0" w:space="0" w:color="auto"/>
        <w:left w:val="none" w:sz="0" w:space="0" w:color="auto"/>
        <w:bottom w:val="none" w:sz="0" w:space="0" w:color="auto"/>
        <w:right w:val="none" w:sz="0" w:space="0" w:color="auto"/>
      </w:divBdr>
      <w:divsChild>
        <w:div w:id="801002336">
          <w:marLeft w:val="0"/>
          <w:marRight w:val="0"/>
          <w:marTop w:val="0"/>
          <w:marBottom w:val="0"/>
          <w:divBdr>
            <w:top w:val="none" w:sz="0" w:space="0" w:color="auto"/>
            <w:left w:val="none" w:sz="0" w:space="0" w:color="auto"/>
            <w:bottom w:val="none" w:sz="0" w:space="0" w:color="auto"/>
            <w:right w:val="none" w:sz="0" w:space="0" w:color="auto"/>
          </w:divBdr>
          <w:divsChild>
            <w:div w:id="1612014497">
              <w:marLeft w:val="0"/>
              <w:marRight w:val="0"/>
              <w:marTop w:val="0"/>
              <w:marBottom w:val="0"/>
              <w:divBdr>
                <w:top w:val="none" w:sz="0" w:space="0" w:color="auto"/>
                <w:left w:val="none" w:sz="0" w:space="0" w:color="auto"/>
                <w:bottom w:val="none" w:sz="0" w:space="0" w:color="auto"/>
                <w:right w:val="none" w:sz="0" w:space="0" w:color="auto"/>
              </w:divBdr>
              <w:divsChild>
                <w:div w:id="420566417">
                  <w:marLeft w:val="-120"/>
                  <w:marRight w:val="-120"/>
                  <w:marTop w:val="0"/>
                  <w:marBottom w:val="75"/>
                  <w:divBdr>
                    <w:top w:val="none" w:sz="0" w:space="0" w:color="auto"/>
                    <w:left w:val="none" w:sz="0" w:space="0" w:color="auto"/>
                    <w:bottom w:val="none" w:sz="0" w:space="0" w:color="auto"/>
                    <w:right w:val="none" w:sz="0" w:space="0" w:color="auto"/>
                  </w:divBdr>
                  <w:divsChild>
                    <w:div w:id="2075473133">
                      <w:marLeft w:val="0"/>
                      <w:marRight w:val="0"/>
                      <w:marTop w:val="0"/>
                      <w:marBottom w:val="0"/>
                      <w:divBdr>
                        <w:top w:val="none" w:sz="0" w:space="0" w:color="auto"/>
                        <w:left w:val="none" w:sz="0" w:space="0" w:color="auto"/>
                        <w:bottom w:val="none" w:sz="0" w:space="0" w:color="auto"/>
                        <w:right w:val="none" w:sz="0" w:space="0" w:color="auto"/>
                      </w:divBdr>
                    </w:div>
                    <w:div w:id="1830100076">
                      <w:marLeft w:val="0"/>
                      <w:marRight w:val="0"/>
                      <w:marTop w:val="0"/>
                      <w:marBottom w:val="0"/>
                      <w:divBdr>
                        <w:top w:val="none" w:sz="0" w:space="0" w:color="auto"/>
                        <w:left w:val="none" w:sz="0" w:space="0" w:color="auto"/>
                        <w:bottom w:val="none" w:sz="0" w:space="0" w:color="auto"/>
                        <w:right w:val="none" w:sz="0" w:space="0" w:color="auto"/>
                      </w:divBdr>
                    </w:div>
                    <w:div w:id="1989356383">
                      <w:marLeft w:val="0"/>
                      <w:marRight w:val="0"/>
                      <w:marTop w:val="0"/>
                      <w:marBottom w:val="0"/>
                      <w:divBdr>
                        <w:top w:val="none" w:sz="0" w:space="0" w:color="auto"/>
                        <w:left w:val="none" w:sz="0" w:space="0" w:color="auto"/>
                        <w:bottom w:val="none" w:sz="0" w:space="0" w:color="auto"/>
                        <w:right w:val="none" w:sz="0" w:space="0" w:color="auto"/>
                      </w:divBdr>
                    </w:div>
                    <w:div w:id="1962228506">
                      <w:marLeft w:val="0"/>
                      <w:marRight w:val="0"/>
                      <w:marTop w:val="0"/>
                      <w:marBottom w:val="0"/>
                      <w:divBdr>
                        <w:top w:val="none" w:sz="0" w:space="0" w:color="auto"/>
                        <w:left w:val="none" w:sz="0" w:space="0" w:color="auto"/>
                        <w:bottom w:val="none" w:sz="0" w:space="0" w:color="auto"/>
                        <w:right w:val="none" w:sz="0" w:space="0" w:color="auto"/>
                      </w:divBdr>
                    </w:div>
                    <w:div w:id="2121797954">
                      <w:marLeft w:val="0"/>
                      <w:marRight w:val="0"/>
                      <w:marTop w:val="0"/>
                      <w:marBottom w:val="0"/>
                      <w:divBdr>
                        <w:top w:val="none" w:sz="0" w:space="0" w:color="auto"/>
                        <w:left w:val="none" w:sz="0" w:space="0" w:color="auto"/>
                        <w:bottom w:val="none" w:sz="0" w:space="0" w:color="auto"/>
                        <w:right w:val="none" w:sz="0" w:space="0" w:color="auto"/>
                      </w:divBdr>
                    </w:div>
                  </w:divsChild>
                </w:div>
                <w:div w:id="1079865182">
                  <w:marLeft w:val="-120"/>
                  <w:marRight w:val="-120"/>
                  <w:marTop w:val="0"/>
                  <w:marBottom w:val="75"/>
                  <w:divBdr>
                    <w:top w:val="none" w:sz="0" w:space="0" w:color="auto"/>
                    <w:left w:val="none" w:sz="0" w:space="0" w:color="auto"/>
                    <w:bottom w:val="none" w:sz="0" w:space="0" w:color="auto"/>
                    <w:right w:val="none" w:sz="0" w:space="0" w:color="auto"/>
                  </w:divBdr>
                  <w:divsChild>
                    <w:div w:id="2020691537">
                      <w:marLeft w:val="0"/>
                      <w:marRight w:val="0"/>
                      <w:marTop w:val="0"/>
                      <w:marBottom w:val="0"/>
                      <w:divBdr>
                        <w:top w:val="none" w:sz="0" w:space="0" w:color="auto"/>
                        <w:left w:val="none" w:sz="0" w:space="0" w:color="auto"/>
                        <w:bottom w:val="none" w:sz="0" w:space="0" w:color="auto"/>
                        <w:right w:val="none" w:sz="0" w:space="0" w:color="auto"/>
                      </w:divBdr>
                      <w:divsChild>
                        <w:div w:id="888540604">
                          <w:marLeft w:val="0"/>
                          <w:marRight w:val="0"/>
                          <w:marTop w:val="0"/>
                          <w:marBottom w:val="0"/>
                          <w:divBdr>
                            <w:top w:val="none" w:sz="0" w:space="0" w:color="auto"/>
                            <w:left w:val="none" w:sz="0" w:space="0" w:color="auto"/>
                            <w:bottom w:val="none" w:sz="0" w:space="0" w:color="auto"/>
                            <w:right w:val="none" w:sz="0" w:space="0" w:color="auto"/>
                          </w:divBdr>
                        </w:div>
                      </w:divsChild>
                    </w:div>
                    <w:div w:id="1359165243">
                      <w:marLeft w:val="0"/>
                      <w:marRight w:val="0"/>
                      <w:marTop w:val="0"/>
                      <w:marBottom w:val="0"/>
                      <w:divBdr>
                        <w:top w:val="none" w:sz="0" w:space="0" w:color="auto"/>
                        <w:left w:val="none" w:sz="0" w:space="0" w:color="auto"/>
                        <w:bottom w:val="none" w:sz="0" w:space="0" w:color="auto"/>
                        <w:right w:val="none" w:sz="0" w:space="0" w:color="auto"/>
                      </w:divBdr>
                      <w:divsChild>
                        <w:div w:id="1850826287">
                          <w:marLeft w:val="0"/>
                          <w:marRight w:val="0"/>
                          <w:marTop w:val="0"/>
                          <w:marBottom w:val="0"/>
                          <w:divBdr>
                            <w:top w:val="none" w:sz="0" w:space="0" w:color="auto"/>
                            <w:left w:val="none" w:sz="0" w:space="0" w:color="auto"/>
                            <w:bottom w:val="none" w:sz="0" w:space="0" w:color="auto"/>
                            <w:right w:val="none" w:sz="0" w:space="0" w:color="auto"/>
                          </w:divBdr>
                          <w:divsChild>
                            <w:div w:id="1758867279">
                              <w:marLeft w:val="0"/>
                              <w:marRight w:val="0"/>
                              <w:marTop w:val="0"/>
                              <w:marBottom w:val="0"/>
                              <w:divBdr>
                                <w:top w:val="none" w:sz="0" w:space="0" w:color="auto"/>
                                <w:left w:val="none" w:sz="0" w:space="0" w:color="auto"/>
                                <w:bottom w:val="none" w:sz="0" w:space="0" w:color="auto"/>
                                <w:right w:val="none" w:sz="0" w:space="0" w:color="auto"/>
                              </w:divBdr>
                              <w:divsChild>
                                <w:div w:id="368069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58561892">
                      <w:marLeft w:val="0"/>
                      <w:marRight w:val="0"/>
                      <w:marTop w:val="0"/>
                      <w:marBottom w:val="0"/>
                      <w:divBdr>
                        <w:top w:val="none" w:sz="0" w:space="0" w:color="auto"/>
                        <w:left w:val="none" w:sz="0" w:space="0" w:color="auto"/>
                        <w:bottom w:val="none" w:sz="0" w:space="0" w:color="auto"/>
                        <w:right w:val="none" w:sz="0" w:space="0" w:color="auto"/>
                      </w:divBdr>
                    </w:div>
                    <w:div w:id="1518815092">
                      <w:marLeft w:val="0"/>
                      <w:marRight w:val="0"/>
                      <w:marTop w:val="0"/>
                      <w:marBottom w:val="0"/>
                      <w:divBdr>
                        <w:top w:val="none" w:sz="0" w:space="0" w:color="auto"/>
                        <w:left w:val="none" w:sz="0" w:space="0" w:color="auto"/>
                        <w:bottom w:val="none" w:sz="0" w:space="0" w:color="auto"/>
                        <w:right w:val="none" w:sz="0" w:space="0" w:color="auto"/>
                      </w:divBdr>
                      <w:divsChild>
                        <w:div w:id="1594586991">
                          <w:marLeft w:val="0"/>
                          <w:marRight w:val="0"/>
                          <w:marTop w:val="0"/>
                          <w:marBottom w:val="0"/>
                          <w:divBdr>
                            <w:top w:val="none" w:sz="0" w:space="0" w:color="auto"/>
                            <w:left w:val="none" w:sz="0" w:space="0" w:color="auto"/>
                            <w:bottom w:val="none" w:sz="0" w:space="0" w:color="auto"/>
                            <w:right w:val="none" w:sz="0" w:space="0" w:color="auto"/>
                          </w:divBdr>
                          <w:divsChild>
                            <w:div w:id="1210990372">
                              <w:marLeft w:val="0"/>
                              <w:marRight w:val="0"/>
                              <w:marTop w:val="0"/>
                              <w:marBottom w:val="0"/>
                              <w:divBdr>
                                <w:top w:val="none" w:sz="0" w:space="0" w:color="auto"/>
                                <w:left w:val="none" w:sz="0" w:space="0" w:color="auto"/>
                                <w:bottom w:val="none" w:sz="0" w:space="0" w:color="auto"/>
                                <w:right w:val="none" w:sz="0" w:space="0" w:color="auto"/>
                              </w:divBdr>
                            </w:div>
                          </w:divsChild>
                        </w:div>
                        <w:div w:id="1221207478">
                          <w:marLeft w:val="0"/>
                          <w:marRight w:val="0"/>
                          <w:marTop w:val="0"/>
                          <w:marBottom w:val="0"/>
                          <w:divBdr>
                            <w:top w:val="none" w:sz="0" w:space="0" w:color="auto"/>
                            <w:left w:val="none" w:sz="0" w:space="0" w:color="auto"/>
                            <w:bottom w:val="none" w:sz="0" w:space="0" w:color="auto"/>
                            <w:right w:val="none" w:sz="0" w:space="0" w:color="auto"/>
                          </w:divBdr>
                          <w:divsChild>
                            <w:div w:id="15650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046921">
                      <w:marLeft w:val="0"/>
                      <w:marRight w:val="0"/>
                      <w:marTop w:val="0"/>
                      <w:marBottom w:val="0"/>
                      <w:divBdr>
                        <w:top w:val="none" w:sz="0" w:space="0" w:color="auto"/>
                        <w:left w:val="none" w:sz="0" w:space="0" w:color="auto"/>
                        <w:bottom w:val="none" w:sz="0" w:space="0" w:color="auto"/>
                        <w:right w:val="none" w:sz="0" w:space="0" w:color="auto"/>
                      </w:divBdr>
                      <w:divsChild>
                        <w:div w:id="225455368">
                          <w:marLeft w:val="0"/>
                          <w:marRight w:val="0"/>
                          <w:marTop w:val="0"/>
                          <w:marBottom w:val="0"/>
                          <w:divBdr>
                            <w:top w:val="none" w:sz="0" w:space="0" w:color="auto"/>
                            <w:left w:val="none" w:sz="0" w:space="0" w:color="auto"/>
                            <w:bottom w:val="none" w:sz="0" w:space="0" w:color="auto"/>
                            <w:right w:val="none" w:sz="0" w:space="0" w:color="auto"/>
                          </w:divBdr>
                          <w:divsChild>
                            <w:div w:id="414088541">
                              <w:marLeft w:val="0"/>
                              <w:marRight w:val="0"/>
                              <w:marTop w:val="0"/>
                              <w:marBottom w:val="0"/>
                              <w:divBdr>
                                <w:top w:val="none" w:sz="0" w:space="0" w:color="auto"/>
                                <w:left w:val="none" w:sz="0" w:space="0" w:color="auto"/>
                                <w:bottom w:val="none" w:sz="0" w:space="0" w:color="auto"/>
                                <w:right w:val="none" w:sz="0" w:space="0" w:color="auto"/>
                              </w:divBdr>
                              <w:divsChild>
                                <w:div w:id="536357047">
                                  <w:marLeft w:val="0"/>
                                  <w:marRight w:val="0"/>
                                  <w:marTop w:val="0"/>
                                  <w:marBottom w:val="0"/>
                                  <w:divBdr>
                                    <w:top w:val="none" w:sz="0" w:space="0" w:color="auto"/>
                                    <w:left w:val="none" w:sz="0" w:space="0" w:color="auto"/>
                                    <w:bottom w:val="none" w:sz="0" w:space="0" w:color="auto"/>
                                    <w:right w:val="none" w:sz="0" w:space="0" w:color="auto"/>
                                  </w:divBdr>
                                  <w:divsChild>
                                    <w:div w:id="726800837">
                                      <w:marLeft w:val="0"/>
                                      <w:marRight w:val="0"/>
                                      <w:marTop w:val="0"/>
                                      <w:marBottom w:val="0"/>
                                      <w:divBdr>
                                        <w:top w:val="none" w:sz="0" w:space="0" w:color="auto"/>
                                        <w:left w:val="none" w:sz="0" w:space="0" w:color="auto"/>
                                        <w:bottom w:val="none" w:sz="0" w:space="0" w:color="auto"/>
                                        <w:right w:val="none" w:sz="0" w:space="0" w:color="auto"/>
                                      </w:divBdr>
                                      <w:divsChild>
                                        <w:div w:id="15375485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65429446">
                          <w:marLeft w:val="0"/>
                          <w:marRight w:val="0"/>
                          <w:marTop w:val="0"/>
                          <w:marBottom w:val="0"/>
                          <w:divBdr>
                            <w:top w:val="none" w:sz="0" w:space="0" w:color="auto"/>
                            <w:left w:val="none" w:sz="0" w:space="0" w:color="auto"/>
                            <w:bottom w:val="none" w:sz="0" w:space="0" w:color="auto"/>
                            <w:right w:val="none" w:sz="0" w:space="0" w:color="auto"/>
                          </w:divBdr>
                          <w:divsChild>
                            <w:div w:id="54553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36983">
                      <w:marLeft w:val="0"/>
                      <w:marRight w:val="0"/>
                      <w:marTop w:val="0"/>
                      <w:marBottom w:val="0"/>
                      <w:divBdr>
                        <w:top w:val="none" w:sz="0" w:space="0" w:color="auto"/>
                        <w:left w:val="none" w:sz="0" w:space="0" w:color="auto"/>
                        <w:bottom w:val="none" w:sz="0" w:space="0" w:color="auto"/>
                        <w:right w:val="none" w:sz="0" w:space="0" w:color="auto"/>
                      </w:divBdr>
                      <w:divsChild>
                        <w:div w:id="201789511">
                          <w:marLeft w:val="0"/>
                          <w:marRight w:val="0"/>
                          <w:marTop w:val="0"/>
                          <w:marBottom w:val="0"/>
                          <w:divBdr>
                            <w:top w:val="none" w:sz="0" w:space="0" w:color="auto"/>
                            <w:left w:val="none" w:sz="0" w:space="0" w:color="auto"/>
                            <w:bottom w:val="none" w:sz="0" w:space="0" w:color="auto"/>
                            <w:right w:val="none" w:sz="0" w:space="0" w:color="auto"/>
                          </w:divBdr>
                          <w:divsChild>
                            <w:div w:id="99303405">
                              <w:marLeft w:val="0"/>
                              <w:marRight w:val="0"/>
                              <w:marTop w:val="0"/>
                              <w:marBottom w:val="0"/>
                              <w:divBdr>
                                <w:top w:val="none" w:sz="0" w:space="0" w:color="auto"/>
                                <w:left w:val="none" w:sz="0" w:space="0" w:color="auto"/>
                                <w:bottom w:val="none" w:sz="0" w:space="0" w:color="auto"/>
                                <w:right w:val="none" w:sz="0" w:space="0" w:color="auto"/>
                              </w:divBdr>
                              <w:divsChild>
                                <w:div w:id="1152596139">
                                  <w:marLeft w:val="0"/>
                                  <w:marRight w:val="0"/>
                                  <w:marTop w:val="0"/>
                                  <w:marBottom w:val="0"/>
                                  <w:divBdr>
                                    <w:top w:val="none" w:sz="0" w:space="0" w:color="auto"/>
                                    <w:left w:val="none" w:sz="0" w:space="0" w:color="auto"/>
                                    <w:bottom w:val="none" w:sz="0" w:space="0" w:color="auto"/>
                                    <w:right w:val="none" w:sz="0" w:space="0" w:color="auto"/>
                                  </w:divBdr>
                                  <w:divsChild>
                                    <w:div w:id="1561330500">
                                      <w:marLeft w:val="0"/>
                                      <w:marRight w:val="0"/>
                                      <w:marTop w:val="0"/>
                                      <w:marBottom w:val="0"/>
                                      <w:divBdr>
                                        <w:top w:val="none" w:sz="0" w:space="0" w:color="auto"/>
                                        <w:left w:val="none" w:sz="0" w:space="0" w:color="auto"/>
                                        <w:bottom w:val="none" w:sz="0" w:space="0" w:color="auto"/>
                                        <w:right w:val="none" w:sz="0" w:space="0" w:color="auto"/>
                                      </w:divBdr>
                                      <w:divsChild>
                                        <w:div w:id="153291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1594634">
                          <w:marLeft w:val="0"/>
                          <w:marRight w:val="0"/>
                          <w:marTop w:val="0"/>
                          <w:marBottom w:val="0"/>
                          <w:divBdr>
                            <w:top w:val="none" w:sz="0" w:space="0" w:color="auto"/>
                            <w:left w:val="none" w:sz="0" w:space="0" w:color="auto"/>
                            <w:bottom w:val="none" w:sz="0" w:space="0" w:color="auto"/>
                            <w:right w:val="none" w:sz="0" w:space="0" w:color="auto"/>
                          </w:divBdr>
                          <w:divsChild>
                            <w:div w:id="353117540">
                              <w:marLeft w:val="0"/>
                              <w:marRight w:val="0"/>
                              <w:marTop w:val="0"/>
                              <w:marBottom w:val="0"/>
                              <w:divBdr>
                                <w:top w:val="none" w:sz="0" w:space="0" w:color="auto"/>
                                <w:left w:val="none" w:sz="0" w:space="0" w:color="auto"/>
                                <w:bottom w:val="none" w:sz="0" w:space="0" w:color="auto"/>
                                <w:right w:val="none" w:sz="0" w:space="0" w:color="auto"/>
                              </w:divBdr>
                              <w:divsChild>
                                <w:div w:id="1994262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591112767">
                  <w:marLeft w:val="-120"/>
                  <w:marRight w:val="-120"/>
                  <w:marTop w:val="0"/>
                  <w:marBottom w:val="75"/>
                  <w:divBdr>
                    <w:top w:val="none" w:sz="0" w:space="0" w:color="auto"/>
                    <w:left w:val="none" w:sz="0" w:space="0" w:color="auto"/>
                    <w:bottom w:val="none" w:sz="0" w:space="0" w:color="auto"/>
                    <w:right w:val="none" w:sz="0" w:space="0" w:color="auto"/>
                  </w:divBdr>
                  <w:divsChild>
                    <w:div w:id="2026904940">
                      <w:marLeft w:val="0"/>
                      <w:marRight w:val="0"/>
                      <w:marTop w:val="0"/>
                      <w:marBottom w:val="0"/>
                      <w:divBdr>
                        <w:top w:val="none" w:sz="0" w:space="0" w:color="auto"/>
                        <w:left w:val="none" w:sz="0" w:space="0" w:color="auto"/>
                        <w:bottom w:val="none" w:sz="0" w:space="0" w:color="auto"/>
                        <w:right w:val="none" w:sz="0" w:space="0" w:color="auto"/>
                      </w:divBdr>
                      <w:divsChild>
                        <w:div w:id="104931100">
                          <w:marLeft w:val="0"/>
                          <w:marRight w:val="0"/>
                          <w:marTop w:val="0"/>
                          <w:marBottom w:val="0"/>
                          <w:divBdr>
                            <w:top w:val="none" w:sz="0" w:space="0" w:color="auto"/>
                            <w:left w:val="none" w:sz="0" w:space="0" w:color="auto"/>
                            <w:bottom w:val="none" w:sz="0" w:space="0" w:color="auto"/>
                            <w:right w:val="none" w:sz="0" w:space="0" w:color="auto"/>
                          </w:divBdr>
                        </w:div>
                      </w:divsChild>
                    </w:div>
                    <w:div w:id="889803200">
                      <w:marLeft w:val="0"/>
                      <w:marRight w:val="0"/>
                      <w:marTop w:val="0"/>
                      <w:marBottom w:val="0"/>
                      <w:divBdr>
                        <w:top w:val="none" w:sz="0" w:space="0" w:color="auto"/>
                        <w:left w:val="none" w:sz="0" w:space="0" w:color="auto"/>
                        <w:bottom w:val="none" w:sz="0" w:space="0" w:color="auto"/>
                        <w:right w:val="none" w:sz="0" w:space="0" w:color="auto"/>
                      </w:divBdr>
                      <w:divsChild>
                        <w:div w:id="1087311204">
                          <w:marLeft w:val="0"/>
                          <w:marRight w:val="0"/>
                          <w:marTop w:val="0"/>
                          <w:marBottom w:val="0"/>
                          <w:divBdr>
                            <w:top w:val="none" w:sz="0" w:space="0" w:color="auto"/>
                            <w:left w:val="none" w:sz="0" w:space="0" w:color="auto"/>
                            <w:bottom w:val="none" w:sz="0" w:space="0" w:color="auto"/>
                            <w:right w:val="none" w:sz="0" w:space="0" w:color="auto"/>
                          </w:divBdr>
                          <w:divsChild>
                            <w:div w:id="1259678027">
                              <w:marLeft w:val="0"/>
                              <w:marRight w:val="0"/>
                              <w:marTop w:val="0"/>
                              <w:marBottom w:val="0"/>
                              <w:divBdr>
                                <w:top w:val="none" w:sz="0" w:space="0" w:color="auto"/>
                                <w:left w:val="none" w:sz="0" w:space="0" w:color="auto"/>
                                <w:bottom w:val="none" w:sz="0" w:space="0" w:color="auto"/>
                                <w:right w:val="none" w:sz="0" w:space="0" w:color="auto"/>
                              </w:divBdr>
                              <w:divsChild>
                                <w:div w:id="110896707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79365103">
                      <w:marLeft w:val="0"/>
                      <w:marRight w:val="0"/>
                      <w:marTop w:val="0"/>
                      <w:marBottom w:val="0"/>
                      <w:divBdr>
                        <w:top w:val="none" w:sz="0" w:space="0" w:color="auto"/>
                        <w:left w:val="none" w:sz="0" w:space="0" w:color="auto"/>
                        <w:bottom w:val="none" w:sz="0" w:space="0" w:color="auto"/>
                        <w:right w:val="none" w:sz="0" w:space="0" w:color="auto"/>
                      </w:divBdr>
                    </w:div>
                    <w:div w:id="1465387002">
                      <w:marLeft w:val="0"/>
                      <w:marRight w:val="0"/>
                      <w:marTop w:val="0"/>
                      <w:marBottom w:val="0"/>
                      <w:divBdr>
                        <w:top w:val="none" w:sz="0" w:space="0" w:color="auto"/>
                        <w:left w:val="none" w:sz="0" w:space="0" w:color="auto"/>
                        <w:bottom w:val="none" w:sz="0" w:space="0" w:color="auto"/>
                        <w:right w:val="none" w:sz="0" w:space="0" w:color="auto"/>
                      </w:divBdr>
                      <w:divsChild>
                        <w:div w:id="164825506">
                          <w:marLeft w:val="0"/>
                          <w:marRight w:val="0"/>
                          <w:marTop w:val="0"/>
                          <w:marBottom w:val="0"/>
                          <w:divBdr>
                            <w:top w:val="none" w:sz="0" w:space="0" w:color="auto"/>
                            <w:left w:val="none" w:sz="0" w:space="0" w:color="auto"/>
                            <w:bottom w:val="none" w:sz="0" w:space="0" w:color="auto"/>
                            <w:right w:val="none" w:sz="0" w:space="0" w:color="auto"/>
                          </w:divBdr>
                          <w:divsChild>
                            <w:div w:id="414207188">
                              <w:marLeft w:val="0"/>
                              <w:marRight w:val="0"/>
                              <w:marTop w:val="0"/>
                              <w:marBottom w:val="0"/>
                              <w:divBdr>
                                <w:top w:val="none" w:sz="0" w:space="0" w:color="auto"/>
                                <w:left w:val="none" w:sz="0" w:space="0" w:color="auto"/>
                                <w:bottom w:val="none" w:sz="0" w:space="0" w:color="auto"/>
                                <w:right w:val="none" w:sz="0" w:space="0" w:color="auto"/>
                              </w:divBdr>
                            </w:div>
                          </w:divsChild>
                        </w:div>
                        <w:div w:id="564805065">
                          <w:marLeft w:val="0"/>
                          <w:marRight w:val="0"/>
                          <w:marTop w:val="0"/>
                          <w:marBottom w:val="0"/>
                          <w:divBdr>
                            <w:top w:val="none" w:sz="0" w:space="0" w:color="auto"/>
                            <w:left w:val="none" w:sz="0" w:space="0" w:color="auto"/>
                            <w:bottom w:val="none" w:sz="0" w:space="0" w:color="auto"/>
                            <w:right w:val="none" w:sz="0" w:space="0" w:color="auto"/>
                          </w:divBdr>
                          <w:divsChild>
                            <w:div w:id="35704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05128">
                      <w:marLeft w:val="0"/>
                      <w:marRight w:val="0"/>
                      <w:marTop w:val="0"/>
                      <w:marBottom w:val="0"/>
                      <w:divBdr>
                        <w:top w:val="none" w:sz="0" w:space="0" w:color="auto"/>
                        <w:left w:val="none" w:sz="0" w:space="0" w:color="auto"/>
                        <w:bottom w:val="none" w:sz="0" w:space="0" w:color="auto"/>
                        <w:right w:val="none" w:sz="0" w:space="0" w:color="auto"/>
                      </w:divBdr>
                      <w:divsChild>
                        <w:div w:id="1115753074">
                          <w:marLeft w:val="0"/>
                          <w:marRight w:val="0"/>
                          <w:marTop w:val="0"/>
                          <w:marBottom w:val="0"/>
                          <w:divBdr>
                            <w:top w:val="none" w:sz="0" w:space="0" w:color="auto"/>
                            <w:left w:val="none" w:sz="0" w:space="0" w:color="auto"/>
                            <w:bottom w:val="none" w:sz="0" w:space="0" w:color="auto"/>
                            <w:right w:val="none" w:sz="0" w:space="0" w:color="auto"/>
                          </w:divBdr>
                          <w:divsChild>
                            <w:div w:id="191653737">
                              <w:marLeft w:val="0"/>
                              <w:marRight w:val="0"/>
                              <w:marTop w:val="0"/>
                              <w:marBottom w:val="0"/>
                              <w:divBdr>
                                <w:top w:val="none" w:sz="0" w:space="0" w:color="auto"/>
                                <w:left w:val="none" w:sz="0" w:space="0" w:color="auto"/>
                                <w:bottom w:val="none" w:sz="0" w:space="0" w:color="auto"/>
                                <w:right w:val="none" w:sz="0" w:space="0" w:color="auto"/>
                              </w:divBdr>
                              <w:divsChild>
                                <w:div w:id="997801468">
                                  <w:marLeft w:val="0"/>
                                  <w:marRight w:val="0"/>
                                  <w:marTop w:val="0"/>
                                  <w:marBottom w:val="0"/>
                                  <w:divBdr>
                                    <w:top w:val="none" w:sz="0" w:space="0" w:color="auto"/>
                                    <w:left w:val="none" w:sz="0" w:space="0" w:color="auto"/>
                                    <w:bottom w:val="none" w:sz="0" w:space="0" w:color="auto"/>
                                    <w:right w:val="none" w:sz="0" w:space="0" w:color="auto"/>
                                  </w:divBdr>
                                  <w:divsChild>
                                    <w:div w:id="1448503441">
                                      <w:marLeft w:val="0"/>
                                      <w:marRight w:val="0"/>
                                      <w:marTop w:val="0"/>
                                      <w:marBottom w:val="0"/>
                                      <w:divBdr>
                                        <w:top w:val="none" w:sz="0" w:space="0" w:color="auto"/>
                                        <w:left w:val="none" w:sz="0" w:space="0" w:color="auto"/>
                                        <w:bottom w:val="none" w:sz="0" w:space="0" w:color="auto"/>
                                        <w:right w:val="none" w:sz="0" w:space="0" w:color="auto"/>
                                      </w:divBdr>
                                      <w:divsChild>
                                        <w:div w:id="20835276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05843659">
                          <w:marLeft w:val="0"/>
                          <w:marRight w:val="0"/>
                          <w:marTop w:val="0"/>
                          <w:marBottom w:val="0"/>
                          <w:divBdr>
                            <w:top w:val="none" w:sz="0" w:space="0" w:color="auto"/>
                            <w:left w:val="none" w:sz="0" w:space="0" w:color="auto"/>
                            <w:bottom w:val="none" w:sz="0" w:space="0" w:color="auto"/>
                            <w:right w:val="none" w:sz="0" w:space="0" w:color="auto"/>
                          </w:divBdr>
                          <w:divsChild>
                            <w:div w:id="141285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962646">
                      <w:marLeft w:val="0"/>
                      <w:marRight w:val="0"/>
                      <w:marTop w:val="0"/>
                      <w:marBottom w:val="0"/>
                      <w:divBdr>
                        <w:top w:val="none" w:sz="0" w:space="0" w:color="auto"/>
                        <w:left w:val="none" w:sz="0" w:space="0" w:color="auto"/>
                        <w:bottom w:val="none" w:sz="0" w:space="0" w:color="auto"/>
                        <w:right w:val="none" w:sz="0" w:space="0" w:color="auto"/>
                      </w:divBdr>
                      <w:divsChild>
                        <w:div w:id="1799881518">
                          <w:marLeft w:val="0"/>
                          <w:marRight w:val="0"/>
                          <w:marTop w:val="0"/>
                          <w:marBottom w:val="0"/>
                          <w:divBdr>
                            <w:top w:val="none" w:sz="0" w:space="0" w:color="auto"/>
                            <w:left w:val="none" w:sz="0" w:space="0" w:color="auto"/>
                            <w:bottom w:val="none" w:sz="0" w:space="0" w:color="auto"/>
                            <w:right w:val="none" w:sz="0" w:space="0" w:color="auto"/>
                          </w:divBdr>
                          <w:divsChild>
                            <w:div w:id="918295499">
                              <w:marLeft w:val="0"/>
                              <w:marRight w:val="0"/>
                              <w:marTop w:val="0"/>
                              <w:marBottom w:val="0"/>
                              <w:divBdr>
                                <w:top w:val="none" w:sz="0" w:space="0" w:color="auto"/>
                                <w:left w:val="none" w:sz="0" w:space="0" w:color="auto"/>
                                <w:bottom w:val="none" w:sz="0" w:space="0" w:color="auto"/>
                                <w:right w:val="none" w:sz="0" w:space="0" w:color="auto"/>
                              </w:divBdr>
                              <w:divsChild>
                                <w:div w:id="1241254170">
                                  <w:marLeft w:val="0"/>
                                  <w:marRight w:val="0"/>
                                  <w:marTop w:val="0"/>
                                  <w:marBottom w:val="0"/>
                                  <w:divBdr>
                                    <w:top w:val="none" w:sz="0" w:space="0" w:color="auto"/>
                                    <w:left w:val="none" w:sz="0" w:space="0" w:color="auto"/>
                                    <w:bottom w:val="none" w:sz="0" w:space="0" w:color="auto"/>
                                    <w:right w:val="none" w:sz="0" w:space="0" w:color="auto"/>
                                  </w:divBdr>
                                  <w:divsChild>
                                    <w:div w:id="693502638">
                                      <w:marLeft w:val="0"/>
                                      <w:marRight w:val="0"/>
                                      <w:marTop w:val="0"/>
                                      <w:marBottom w:val="0"/>
                                      <w:divBdr>
                                        <w:top w:val="none" w:sz="0" w:space="0" w:color="auto"/>
                                        <w:left w:val="none" w:sz="0" w:space="0" w:color="auto"/>
                                        <w:bottom w:val="none" w:sz="0" w:space="0" w:color="auto"/>
                                        <w:right w:val="none" w:sz="0" w:space="0" w:color="auto"/>
                                      </w:divBdr>
                                      <w:divsChild>
                                        <w:div w:id="16435824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35976432">
                          <w:marLeft w:val="0"/>
                          <w:marRight w:val="0"/>
                          <w:marTop w:val="0"/>
                          <w:marBottom w:val="0"/>
                          <w:divBdr>
                            <w:top w:val="none" w:sz="0" w:space="0" w:color="auto"/>
                            <w:left w:val="none" w:sz="0" w:space="0" w:color="auto"/>
                            <w:bottom w:val="none" w:sz="0" w:space="0" w:color="auto"/>
                            <w:right w:val="none" w:sz="0" w:space="0" w:color="auto"/>
                          </w:divBdr>
                          <w:divsChild>
                            <w:div w:id="239565843">
                              <w:marLeft w:val="0"/>
                              <w:marRight w:val="0"/>
                              <w:marTop w:val="0"/>
                              <w:marBottom w:val="0"/>
                              <w:divBdr>
                                <w:top w:val="none" w:sz="0" w:space="0" w:color="auto"/>
                                <w:left w:val="none" w:sz="0" w:space="0" w:color="auto"/>
                                <w:bottom w:val="none" w:sz="0" w:space="0" w:color="auto"/>
                                <w:right w:val="none" w:sz="0" w:space="0" w:color="auto"/>
                              </w:divBdr>
                              <w:divsChild>
                                <w:div w:id="3469082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09473983">
                  <w:marLeft w:val="-120"/>
                  <w:marRight w:val="-120"/>
                  <w:marTop w:val="0"/>
                  <w:marBottom w:val="75"/>
                  <w:divBdr>
                    <w:top w:val="none" w:sz="0" w:space="0" w:color="auto"/>
                    <w:left w:val="none" w:sz="0" w:space="0" w:color="auto"/>
                    <w:bottom w:val="none" w:sz="0" w:space="0" w:color="auto"/>
                    <w:right w:val="none" w:sz="0" w:space="0" w:color="auto"/>
                  </w:divBdr>
                  <w:divsChild>
                    <w:div w:id="2079673418">
                      <w:marLeft w:val="0"/>
                      <w:marRight w:val="0"/>
                      <w:marTop w:val="0"/>
                      <w:marBottom w:val="0"/>
                      <w:divBdr>
                        <w:top w:val="none" w:sz="0" w:space="0" w:color="auto"/>
                        <w:left w:val="none" w:sz="0" w:space="0" w:color="auto"/>
                        <w:bottom w:val="none" w:sz="0" w:space="0" w:color="auto"/>
                        <w:right w:val="none" w:sz="0" w:space="0" w:color="auto"/>
                      </w:divBdr>
                      <w:divsChild>
                        <w:div w:id="1261260592">
                          <w:marLeft w:val="0"/>
                          <w:marRight w:val="0"/>
                          <w:marTop w:val="0"/>
                          <w:marBottom w:val="0"/>
                          <w:divBdr>
                            <w:top w:val="none" w:sz="0" w:space="0" w:color="auto"/>
                            <w:left w:val="none" w:sz="0" w:space="0" w:color="auto"/>
                            <w:bottom w:val="none" w:sz="0" w:space="0" w:color="auto"/>
                            <w:right w:val="none" w:sz="0" w:space="0" w:color="auto"/>
                          </w:divBdr>
                        </w:div>
                      </w:divsChild>
                    </w:div>
                    <w:div w:id="838347174">
                      <w:marLeft w:val="0"/>
                      <w:marRight w:val="0"/>
                      <w:marTop w:val="0"/>
                      <w:marBottom w:val="0"/>
                      <w:divBdr>
                        <w:top w:val="none" w:sz="0" w:space="0" w:color="auto"/>
                        <w:left w:val="none" w:sz="0" w:space="0" w:color="auto"/>
                        <w:bottom w:val="none" w:sz="0" w:space="0" w:color="auto"/>
                        <w:right w:val="none" w:sz="0" w:space="0" w:color="auto"/>
                      </w:divBdr>
                      <w:divsChild>
                        <w:div w:id="2003200295">
                          <w:marLeft w:val="0"/>
                          <w:marRight w:val="0"/>
                          <w:marTop w:val="0"/>
                          <w:marBottom w:val="0"/>
                          <w:divBdr>
                            <w:top w:val="none" w:sz="0" w:space="0" w:color="auto"/>
                            <w:left w:val="none" w:sz="0" w:space="0" w:color="auto"/>
                            <w:bottom w:val="none" w:sz="0" w:space="0" w:color="auto"/>
                            <w:right w:val="none" w:sz="0" w:space="0" w:color="auto"/>
                          </w:divBdr>
                          <w:divsChild>
                            <w:div w:id="1881091175">
                              <w:marLeft w:val="0"/>
                              <w:marRight w:val="0"/>
                              <w:marTop w:val="0"/>
                              <w:marBottom w:val="0"/>
                              <w:divBdr>
                                <w:top w:val="none" w:sz="0" w:space="0" w:color="auto"/>
                                <w:left w:val="none" w:sz="0" w:space="0" w:color="auto"/>
                                <w:bottom w:val="none" w:sz="0" w:space="0" w:color="auto"/>
                                <w:right w:val="none" w:sz="0" w:space="0" w:color="auto"/>
                              </w:divBdr>
                              <w:divsChild>
                                <w:div w:id="14057631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4157692">
                      <w:marLeft w:val="0"/>
                      <w:marRight w:val="0"/>
                      <w:marTop w:val="0"/>
                      <w:marBottom w:val="0"/>
                      <w:divBdr>
                        <w:top w:val="none" w:sz="0" w:space="0" w:color="auto"/>
                        <w:left w:val="none" w:sz="0" w:space="0" w:color="auto"/>
                        <w:bottom w:val="none" w:sz="0" w:space="0" w:color="auto"/>
                        <w:right w:val="none" w:sz="0" w:space="0" w:color="auto"/>
                      </w:divBdr>
                    </w:div>
                    <w:div w:id="770272764">
                      <w:marLeft w:val="0"/>
                      <w:marRight w:val="0"/>
                      <w:marTop w:val="0"/>
                      <w:marBottom w:val="0"/>
                      <w:divBdr>
                        <w:top w:val="none" w:sz="0" w:space="0" w:color="auto"/>
                        <w:left w:val="none" w:sz="0" w:space="0" w:color="auto"/>
                        <w:bottom w:val="none" w:sz="0" w:space="0" w:color="auto"/>
                        <w:right w:val="none" w:sz="0" w:space="0" w:color="auto"/>
                      </w:divBdr>
                      <w:divsChild>
                        <w:div w:id="1330211802">
                          <w:marLeft w:val="0"/>
                          <w:marRight w:val="0"/>
                          <w:marTop w:val="0"/>
                          <w:marBottom w:val="0"/>
                          <w:divBdr>
                            <w:top w:val="none" w:sz="0" w:space="0" w:color="auto"/>
                            <w:left w:val="none" w:sz="0" w:space="0" w:color="auto"/>
                            <w:bottom w:val="none" w:sz="0" w:space="0" w:color="auto"/>
                            <w:right w:val="none" w:sz="0" w:space="0" w:color="auto"/>
                          </w:divBdr>
                          <w:divsChild>
                            <w:div w:id="1470126535">
                              <w:marLeft w:val="0"/>
                              <w:marRight w:val="0"/>
                              <w:marTop w:val="0"/>
                              <w:marBottom w:val="0"/>
                              <w:divBdr>
                                <w:top w:val="none" w:sz="0" w:space="0" w:color="auto"/>
                                <w:left w:val="none" w:sz="0" w:space="0" w:color="auto"/>
                                <w:bottom w:val="none" w:sz="0" w:space="0" w:color="auto"/>
                                <w:right w:val="none" w:sz="0" w:space="0" w:color="auto"/>
                              </w:divBdr>
                            </w:div>
                          </w:divsChild>
                        </w:div>
                        <w:div w:id="1221553815">
                          <w:marLeft w:val="0"/>
                          <w:marRight w:val="0"/>
                          <w:marTop w:val="0"/>
                          <w:marBottom w:val="0"/>
                          <w:divBdr>
                            <w:top w:val="none" w:sz="0" w:space="0" w:color="auto"/>
                            <w:left w:val="none" w:sz="0" w:space="0" w:color="auto"/>
                            <w:bottom w:val="none" w:sz="0" w:space="0" w:color="auto"/>
                            <w:right w:val="none" w:sz="0" w:space="0" w:color="auto"/>
                          </w:divBdr>
                          <w:divsChild>
                            <w:div w:id="61081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21426">
                      <w:marLeft w:val="0"/>
                      <w:marRight w:val="0"/>
                      <w:marTop w:val="0"/>
                      <w:marBottom w:val="0"/>
                      <w:divBdr>
                        <w:top w:val="none" w:sz="0" w:space="0" w:color="auto"/>
                        <w:left w:val="none" w:sz="0" w:space="0" w:color="auto"/>
                        <w:bottom w:val="none" w:sz="0" w:space="0" w:color="auto"/>
                        <w:right w:val="none" w:sz="0" w:space="0" w:color="auto"/>
                      </w:divBdr>
                      <w:divsChild>
                        <w:div w:id="1759591405">
                          <w:marLeft w:val="0"/>
                          <w:marRight w:val="0"/>
                          <w:marTop w:val="0"/>
                          <w:marBottom w:val="0"/>
                          <w:divBdr>
                            <w:top w:val="none" w:sz="0" w:space="0" w:color="auto"/>
                            <w:left w:val="none" w:sz="0" w:space="0" w:color="auto"/>
                            <w:bottom w:val="none" w:sz="0" w:space="0" w:color="auto"/>
                            <w:right w:val="none" w:sz="0" w:space="0" w:color="auto"/>
                          </w:divBdr>
                          <w:divsChild>
                            <w:div w:id="343676322">
                              <w:marLeft w:val="0"/>
                              <w:marRight w:val="0"/>
                              <w:marTop w:val="0"/>
                              <w:marBottom w:val="0"/>
                              <w:divBdr>
                                <w:top w:val="none" w:sz="0" w:space="0" w:color="auto"/>
                                <w:left w:val="none" w:sz="0" w:space="0" w:color="auto"/>
                                <w:bottom w:val="none" w:sz="0" w:space="0" w:color="auto"/>
                                <w:right w:val="none" w:sz="0" w:space="0" w:color="auto"/>
                              </w:divBdr>
                              <w:divsChild>
                                <w:div w:id="424304974">
                                  <w:marLeft w:val="0"/>
                                  <w:marRight w:val="0"/>
                                  <w:marTop w:val="0"/>
                                  <w:marBottom w:val="0"/>
                                  <w:divBdr>
                                    <w:top w:val="none" w:sz="0" w:space="0" w:color="auto"/>
                                    <w:left w:val="none" w:sz="0" w:space="0" w:color="auto"/>
                                    <w:bottom w:val="none" w:sz="0" w:space="0" w:color="auto"/>
                                    <w:right w:val="none" w:sz="0" w:space="0" w:color="auto"/>
                                  </w:divBdr>
                                  <w:divsChild>
                                    <w:div w:id="206649395">
                                      <w:marLeft w:val="0"/>
                                      <w:marRight w:val="0"/>
                                      <w:marTop w:val="0"/>
                                      <w:marBottom w:val="0"/>
                                      <w:divBdr>
                                        <w:top w:val="none" w:sz="0" w:space="0" w:color="auto"/>
                                        <w:left w:val="none" w:sz="0" w:space="0" w:color="auto"/>
                                        <w:bottom w:val="none" w:sz="0" w:space="0" w:color="auto"/>
                                        <w:right w:val="none" w:sz="0" w:space="0" w:color="auto"/>
                                      </w:divBdr>
                                      <w:divsChild>
                                        <w:div w:id="1764263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758908218">
                          <w:marLeft w:val="0"/>
                          <w:marRight w:val="0"/>
                          <w:marTop w:val="0"/>
                          <w:marBottom w:val="0"/>
                          <w:divBdr>
                            <w:top w:val="none" w:sz="0" w:space="0" w:color="auto"/>
                            <w:left w:val="none" w:sz="0" w:space="0" w:color="auto"/>
                            <w:bottom w:val="none" w:sz="0" w:space="0" w:color="auto"/>
                            <w:right w:val="none" w:sz="0" w:space="0" w:color="auto"/>
                          </w:divBdr>
                          <w:divsChild>
                            <w:div w:id="28746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702546">
                      <w:marLeft w:val="0"/>
                      <w:marRight w:val="0"/>
                      <w:marTop w:val="0"/>
                      <w:marBottom w:val="0"/>
                      <w:divBdr>
                        <w:top w:val="none" w:sz="0" w:space="0" w:color="auto"/>
                        <w:left w:val="none" w:sz="0" w:space="0" w:color="auto"/>
                        <w:bottom w:val="none" w:sz="0" w:space="0" w:color="auto"/>
                        <w:right w:val="none" w:sz="0" w:space="0" w:color="auto"/>
                      </w:divBdr>
                      <w:divsChild>
                        <w:div w:id="243296278">
                          <w:marLeft w:val="0"/>
                          <w:marRight w:val="0"/>
                          <w:marTop w:val="0"/>
                          <w:marBottom w:val="0"/>
                          <w:divBdr>
                            <w:top w:val="none" w:sz="0" w:space="0" w:color="auto"/>
                            <w:left w:val="none" w:sz="0" w:space="0" w:color="auto"/>
                            <w:bottom w:val="none" w:sz="0" w:space="0" w:color="auto"/>
                            <w:right w:val="none" w:sz="0" w:space="0" w:color="auto"/>
                          </w:divBdr>
                          <w:divsChild>
                            <w:div w:id="1468206211">
                              <w:marLeft w:val="0"/>
                              <w:marRight w:val="0"/>
                              <w:marTop w:val="0"/>
                              <w:marBottom w:val="0"/>
                              <w:divBdr>
                                <w:top w:val="none" w:sz="0" w:space="0" w:color="auto"/>
                                <w:left w:val="none" w:sz="0" w:space="0" w:color="auto"/>
                                <w:bottom w:val="none" w:sz="0" w:space="0" w:color="auto"/>
                                <w:right w:val="none" w:sz="0" w:space="0" w:color="auto"/>
                              </w:divBdr>
                              <w:divsChild>
                                <w:div w:id="151526614">
                                  <w:marLeft w:val="0"/>
                                  <w:marRight w:val="0"/>
                                  <w:marTop w:val="0"/>
                                  <w:marBottom w:val="0"/>
                                  <w:divBdr>
                                    <w:top w:val="none" w:sz="0" w:space="0" w:color="auto"/>
                                    <w:left w:val="none" w:sz="0" w:space="0" w:color="auto"/>
                                    <w:bottom w:val="none" w:sz="0" w:space="0" w:color="auto"/>
                                    <w:right w:val="none" w:sz="0" w:space="0" w:color="auto"/>
                                  </w:divBdr>
                                  <w:divsChild>
                                    <w:div w:id="1057820446">
                                      <w:marLeft w:val="0"/>
                                      <w:marRight w:val="0"/>
                                      <w:marTop w:val="0"/>
                                      <w:marBottom w:val="0"/>
                                      <w:divBdr>
                                        <w:top w:val="none" w:sz="0" w:space="0" w:color="auto"/>
                                        <w:left w:val="none" w:sz="0" w:space="0" w:color="auto"/>
                                        <w:bottom w:val="none" w:sz="0" w:space="0" w:color="auto"/>
                                        <w:right w:val="none" w:sz="0" w:space="0" w:color="auto"/>
                                      </w:divBdr>
                                      <w:divsChild>
                                        <w:div w:id="11924554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48415967">
                          <w:marLeft w:val="0"/>
                          <w:marRight w:val="0"/>
                          <w:marTop w:val="0"/>
                          <w:marBottom w:val="0"/>
                          <w:divBdr>
                            <w:top w:val="none" w:sz="0" w:space="0" w:color="auto"/>
                            <w:left w:val="none" w:sz="0" w:space="0" w:color="auto"/>
                            <w:bottom w:val="none" w:sz="0" w:space="0" w:color="auto"/>
                            <w:right w:val="none" w:sz="0" w:space="0" w:color="auto"/>
                          </w:divBdr>
                          <w:divsChild>
                            <w:div w:id="723257623">
                              <w:marLeft w:val="0"/>
                              <w:marRight w:val="0"/>
                              <w:marTop w:val="0"/>
                              <w:marBottom w:val="0"/>
                              <w:divBdr>
                                <w:top w:val="none" w:sz="0" w:space="0" w:color="auto"/>
                                <w:left w:val="none" w:sz="0" w:space="0" w:color="auto"/>
                                <w:bottom w:val="none" w:sz="0" w:space="0" w:color="auto"/>
                                <w:right w:val="none" w:sz="0" w:space="0" w:color="auto"/>
                              </w:divBdr>
                              <w:divsChild>
                                <w:div w:id="8135212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6616535">
                  <w:marLeft w:val="-120"/>
                  <w:marRight w:val="-120"/>
                  <w:marTop w:val="0"/>
                  <w:marBottom w:val="75"/>
                  <w:divBdr>
                    <w:top w:val="none" w:sz="0" w:space="0" w:color="auto"/>
                    <w:left w:val="none" w:sz="0" w:space="0" w:color="auto"/>
                    <w:bottom w:val="none" w:sz="0" w:space="0" w:color="auto"/>
                    <w:right w:val="none" w:sz="0" w:space="0" w:color="auto"/>
                  </w:divBdr>
                  <w:divsChild>
                    <w:div w:id="446773613">
                      <w:marLeft w:val="0"/>
                      <w:marRight w:val="0"/>
                      <w:marTop w:val="0"/>
                      <w:marBottom w:val="0"/>
                      <w:divBdr>
                        <w:top w:val="none" w:sz="0" w:space="0" w:color="auto"/>
                        <w:left w:val="none" w:sz="0" w:space="0" w:color="auto"/>
                        <w:bottom w:val="none" w:sz="0" w:space="0" w:color="auto"/>
                        <w:right w:val="none" w:sz="0" w:space="0" w:color="auto"/>
                      </w:divBdr>
                      <w:divsChild>
                        <w:div w:id="631637213">
                          <w:marLeft w:val="0"/>
                          <w:marRight w:val="0"/>
                          <w:marTop w:val="0"/>
                          <w:marBottom w:val="0"/>
                          <w:divBdr>
                            <w:top w:val="none" w:sz="0" w:space="0" w:color="auto"/>
                            <w:left w:val="none" w:sz="0" w:space="0" w:color="auto"/>
                            <w:bottom w:val="none" w:sz="0" w:space="0" w:color="auto"/>
                            <w:right w:val="none" w:sz="0" w:space="0" w:color="auto"/>
                          </w:divBdr>
                        </w:div>
                      </w:divsChild>
                    </w:div>
                    <w:div w:id="949776841">
                      <w:marLeft w:val="0"/>
                      <w:marRight w:val="0"/>
                      <w:marTop w:val="0"/>
                      <w:marBottom w:val="0"/>
                      <w:divBdr>
                        <w:top w:val="none" w:sz="0" w:space="0" w:color="auto"/>
                        <w:left w:val="none" w:sz="0" w:space="0" w:color="auto"/>
                        <w:bottom w:val="none" w:sz="0" w:space="0" w:color="auto"/>
                        <w:right w:val="none" w:sz="0" w:space="0" w:color="auto"/>
                      </w:divBdr>
                      <w:divsChild>
                        <w:div w:id="1100830717">
                          <w:marLeft w:val="0"/>
                          <w:marRight w:val="0"/>
                          <w:marTop w:val="0"/>
                          <w:marBottom w:val="0"/>
                          <w:divBdr>
                            <w:top w:val="none" w:sz="0" w:space="0" w:color="auto"/>
                            <w:left w:val="none" w:sz="0" w:space="0" w:color="auto"/>
                            <w:bottom w:val="none" w:sz="0" w:space="0" w:color="auto"/>
                            <w:right w:val="none" w:sz="0" w:space="0" w:color="auto"/>
                          </w:divBdr>
                          <w:divsChild>
                            <w:div w:id="1366325562">
                              <w:marLeft w:val="0"/>
                              <w:marRight w:val="0"/>
                              <w:marTop w:val="0"/>
                              <w:marBottom w:val="0"/>
                              <w:divBdr>
                                <w:top w:val="none" w:sz="0" w:space="0" w:color="auto"/>
                                <w:left w:val="none" w:sz="0" w:space="0" w:color="auto"/>
                                <w:bottom w:val="none" w:sz="0" w:space="0" w:color="auto"/>
                                <w:right w:val="none" w:sz="0" w:space="0" w:color="auto"/>
                              </w:divBdr>
                              <w:divsChild>
                                <w:div w:id="7890830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20712002">
                      <w:marLeft w:val="0"/>
                      <w:marRight w:val="0"/>
                      <w:marTop w:val="0"/>
                      <w:marBottom w:val="0"/>
                      <w:divBdr>
                        <w:top w:val="none" w:sz="0" w:space="0" w:color="auto"/>
                        <w:left w:val="none" w:sz="0" w:space="0" w:color="auto"/>
                        <w:bottom w:val="none" w:sz="0" w:space="0" w:color="auto"/>
                        <w:right w:val="none" w:sz="0" w:space="0" w:color="auto"/>
                      </w:divBdr>
                    </w:div>
                    <w:div w:id="322857182">
                      <w:marLeft w:val="0"/>
                      <w:marRight w:val="0"/>
                      <w:marTop w:val="0"/>
                      <w:marBottom w:val="0"/>
                      <w:divBdr>
                        <w:top w:val="none" w:sz="0" w:space="0" w:color="auto"/>
                        <w:left w:val="none" w:sz="0" w:space="0" w:color="auto"/>
                        <w:bottom w:val="none" w:sz="0" w:space="0" w:color="auto"/>
                        <w:right w:val="none" w:sz="0" w:space="0" w:color="auto"/>
                      </w:divBdr>
                      <w:divsChild>
                        <w:div w:id="608122552">
                          <w:marLeft w:val="0"/>
                          <w:marRight w:val="0"/>
                          <w:marTop w:val="0"/>
                          <w:marBottom w:val="0"/>
                          <w:divBdr>
                            <w:top w:val="none" w:sz="0" w:space="0" w:color="auto"/>
                            <w:left w:val="none" w:sz="0" w:space="0" w:color="auto"/>
                            <w:bottom w:val="none" w:sz="0" w:space="0" w:color="auto"/>
                            <w:right w:val="none" w:sz="0" w:space="0" w:color="auto"/>
                          </w:divBdr>
                          <w:divsChild>
                            <w:div w:id="113788767">
                              <w:marLeft w:val="0"/>
                              <w:marRight w:val="0"/>
                              <w:marTop w:val="0"/>
                              <w:marBottom w:val="0"/>
                              <w:divBdr>
                                <w:top w:val="none" w:sz="0" w:space="0" w:color="auto"/>
                                <w:left w:val="none" w:sz="0" w:space="0" w:color="auto"/>
                                <w:bottom w:val="none" w:sz="0" w:space="0" w:color="auto"/>
                                <w:right w:val="none" w:sz="0" w:space="0" w:color="auto"/>
                              </w:divBdr>
                            </w:div>
                          </w:divsChild>
                        </w:div>
                        <w:div w:id="1098335731">
                          <w:marLeft w:val="0"/>
                          <w:marRight w:val="0"/>
                          <w:marTop w:val="0"/>
                          <w:marBottom w:val="0"/>
                          <w:divBdr>
                            <w:top w:val="none" w:sz="0" w:space="0" w:color="auto"/>
                            <w:left w:val="none" w:sz="0" w:space="0" w:color="auto"/>
                            <w:bottom w:val="none" w:sz="0" w:space="0" w:color="auto"/>
                            <w:right w:val="none" w:sz="0" w:space="0" w:color="auto"/>
                          </w:divBdr>
                          <w:divsChild>
                            <w:div w:id="131120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630659">
                      <w:marLeft w:val="0"/>
                      <w:marRight w:val="0"/>
                      <w:marTop w:val="0"/>
                      <w:marBottom w:val="0"/>
                      <w:divBdr>
                        <w:top w:val="none" w:sz="0" w:space="0" w:color="auto"/>
                        <w:left w:val="none" w:sz="0" w:space="0" w:color="auto"/>
                        <w:bottom w:val="none" w:sz="0" w:space="0" w:color="auto"/>
                        <w:right w:val="none" w:sz="0" w:space="0" w:color="auto"/>
                      </w:divBdr>
                      <w:divsChild>
                        <w:div w:id="237517007">
                          <w:marLeft w:val="0"/>
                          <w:marRight w:val="0"/>
                          <w:marTop w:val="0"/>
                          <w:marBottom w:val="0"/>
                          <w:divBdr>
                            <w:top w:val="none" w:sz="0" w:space="0" w:color="auto"/>
                            <w:left w:val="none" w:sz="0" w:space="0" w:color="auto"/>
                            <w:bottom w:val="none" w:sz="0" w:space="0" w:color="auto"/>
                            <w:right w:val="none" w:sz="0" w:space="0" w:color="auto"/>
                          </w:divBdr>
                          <w:divsChild>
                            <w:div w:id="1310674820">
                              <w:marLeft w:val="0"/>
                              <w:marRight w:val="0"/>
                              <w:marTop w:val="0"/>
                              <w:marBottom w:val="0"/>
                              <w:divBdr>
                                <w:top w:val="none" w:sz="0" w:space="0" w:color="auto"/>
                                <w:left w:val="none" w:sz="0" w:space="0" w:color="auto"/>
                                <w:bottom w:val="none" w:sz="0" w:space="0" w:color="auto"/>
                                <w:right w:val="none" w:sz="0" w:space="0" w:color="auto"/>
                              </w:divBdr>
                              <w:divsChild>
                                <w:div w:id="1007051501">
                                  <w:marLeft w:val="0"/>
                                  <w:marRight w:val="0"/>
                                  <w:marTop w:val="0"/>
                                  <w:marBottom w:val="0"/>
                                  <w:divBdr>
                                    <w:top w:val="none" w:sz="0" w:space="0" w:color="auto"/>
                                    <w:left w:val="none" w:sz="0" w:space="0" w:color="auto"/>
                                    <w:bottom w:val="none" w:sz="0" w:space="0" w:color="auto"/>
                                    <w:right w:val="none" w:sz="0" w:space="0" w:color="auto"/>
                                  </w:divBdr>
                                  <w:divsChild>
                                    <w:div w:id="245263939">
                                      <w:marLeft w:val="0"/>
                                      <w:marRight w:val="0"/>
                                      <w:marTop w:val="0"/>
                                      <w:marBottom w:val="0"/>
                                      <w:divBdr>
                                        <w:top w:val="none" w:sz="0" w:space="0" w:color="auto"/>
                                        <w:left w:val="none" w:sz="0" w:space="0" w:color="auto"/>
                                        <w:bottom w:val="none" w:sz="0" w:space="0" w:color="auto"/>
                                        <w:right w:val="none" w:sz="0" w:space="0" w:color="auto"/>
                                      </w:divBdr>
                                      <w:divsChild>
                                        <w:div w:id="988558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7801827">
                          <w:marLeft w:val="0"/>
                          <w:marRight w:val="0"/>
                          <w:marTop w:val="0"/>
                          <w:marBottom w:val="0"/>
                          <w:divBdr>
                            <w:top w:val="none" w:sz="0" w:space="0" w:color="auto"/>
                            <w:left w:val="none" w:sz="0" w:space="0" w:color="auto"/>
                            <w:bottom w:val="none" w:sz="0" w:space="0" w:color="auto"/>
                            <w:right w:val="none" w:sz="0" w:space="0" w:color="auto"/>
                          </w:divBdr>
                          <w:divsChild>
                            <w:div w:id="208005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435646">
                      <w:marLeft w:val="0"/>
                      <w:marRight w:val="0"/>
                      <w:marTop w:val="0"/>
                      <w:marBottom w:val="0"/>
                      <w:divBdr>
                        <w:top w:val="none" w:sz="0" w:space="0" w:color="auto"/>
                        <w:left w:val="none" w:sz="0" w:space="0" w:color="auto"/>
                        <w:bottom w:val="none" w:sz="0" w:space="0" w:color="auto"/>
                        <w:right w:val="none" w:sz="0" w:space="0" w:color="auto"/>
                      </w:divBdr>
                      <w:divsChild>
                        <w:div w:id="747700487">
                          <w:marLeft w:val="0"/>
                          <w:marRight w:val="0"/>
                          <w:marTop w:val="0"/>
                          <w:marBottom w:val="0"/>
                          <w:divBdr>
                            <w:top w:val="none" w:sz="0" w:space="0" w:color="auto"/>
                            <w:left w:val="none" w:sz="0" w:space="0" w:color="auto"/>
                            <w:bottom w:val="none" w:sz="0" w:space="0" w:color="auto"/>
                            <w:right w:val="none" w:sz="0" w:space="0" w:color="auto"/>
                          </w:divBdr>
                          <w:divsChild>
                            <w:div w:id="865555623">
                              <w:marLeft w:val="0"/>
                              <w:marRight w:val="0"/>
                              <w:marTop w:val="0"/>
                              <w:marBottom w:val="0"/>
                              <w:divBdr>
                                <w:top w:val="none" w:sz="0" w:space="0" w:color="auto"/>
                                <w:left w:val="none" w:sz="0" w:space="0" w:color="auto"/>
                                <w:bottom w:val="none" w:sz="0" w:space="0" w:color="auto"/>
                                <w:right w:val="none" w:sz="0" w:space="0" w:color="auto"/>
                              </w:divBdr>
                              <w:divsChild>
                                <w:div w:id="664867876">
                                  <w:marLeft w:val="0"/>
                                  <w:marRight w:val="0"/>
                                  <w:marTop w:val="0"/>
                                  <w:marBottom w:val="0"/>
                                  <w:divBdr>
                                    <w:top w:val="none" w:sz="0" w:space="0" w:color="auto"/>
                                    <w:left w:val="none" w:sz="0" w:space="0" w:color="auto"/>
                                    <w:bottom w:val="none" w:sz="0" w:space="0" w:color="auto"/>
                                    <w:right w:val="none" w:sz="0" w:space="0" w:color="auto"/>
                                  </w:divBdr>
                                  <w:divsChild>
                                    <w:div w:id="902980983">
                                      <w:marLeft w:val="0"/>
                                      <w:marRight w:val="0"/>
                                      <w:marTop w:val="0"/>
                                      <w:marBottom w:val="0"/>
                                      <w:divBdr>
                                        <w:top w:val="none" w:sz="0" w:space="0" w:color="auto"/>
                                        <w:left w:val="none" w:sz="0" w:space="0" w:color="auto"/>
                                        <w:bottom w:val="none" w:sz="0" w:space="0" w:color="auto"/>
                                        <w:right w:val="none" w:sz="0" w:space="0" w:color="auto"/>
                                      </w:divBdr>
                                      <w:divsChild>
                                        <w:div w:id="19244876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12308182">
                          <w:marLeft w:val="0"/>
                          <w:marRight w:val="0"/>
                          <w:marTop w:val="0"/>
                          <w:marBottom w:val="0"/>
                          <w:divBdr>
                            <w:top w:val="none" w:sz="0" w:space="0" w:color="auto"/>
                            <w:left w:val="none" w:sz="0" w:space="0" w:color="auto"/>
                            <w:bottom w:val="none" w:sz="0" w:space="0" w:color="auto"/>
                            <w:right w:val="none" w:sz="0" w:space="0" w:color="auto"/>
                          </w:divBdr>
                          <w:divsChild>
                            <w:div w:id="1613438950">
                              <w:marLeft w:val="0"/>
                              <w:marRight w:val="0"/>
                              <w:marTop w:val="0"/>
                              <w:marBottom w:val="0"/>
                              <w:divBdr>
                                <w:top w:val="none" w:sz="0" w:space="0" w:color="auto"/>
                                <w:left w:val="none" w:sz="0" w:space="0" w:color="auto"/>
                                <w:bottom w:val="none" w:sz="0" w:space="0" w:color="auto"/>
                                <w:right w:val="none" w:sz="0" w:space="0" w:color="auto"/>
                              </w:divBdr>
                              <w:divsChild>
                                <w:div w:id="16228029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2608520">
                  <w:marLeft w:val="-120"/>
                  <w:marRight w:val="-120"/>
                  <w:marTop w:val="0"/>
                  <w:marBottom w:val="75"/>
                  <w:divBdr>
                    <w:top w:val="none" w:sz="0" w:space="0" w:color="auto"/>
                    <w:left w:val="none" w:sz="0" w:space="0" w:color="auto"/>
                    <w:bottom w:val="none" w:sz="0" w:space="0" w:color="auto"/>
                    <w:right w:val="none" w:sz="0" w:space="0" w:color="auto"/>
                  </w:divBdr>
                  <w:divsChild>
                    <w:div w:id="5906109">
                      <w:marLeft w:val="0"/>
                      <w:marRight w:val="0"/>
                      <w:marTop w:val="0"/>
                      <w:marBottom w:val="0"/>
                      <w:divBdr>
                        <w:top w:val="none" w:sz="0" w:space="0" w:color="auto"/>
                        <w:left w:val="none" w:sz="0" w:space="0" w:color="auto"/>
                        <w:bottom w:val="none" w:sz="0" w:space="0" w:color="auto"/>
                        <w:right w:val="none" w:sz="0" w:space="0" w:color="auto"/>
                      </w:divBdr>
                      <w:divsChild>
                        <w:div w:id="1922058909">
                          <w:marLeft w:val="0"/>
                          <w:marRight w:val="0"/>
                          <w:marTop w:val="0"/>
                          <w:marBottom w:val="0"/>
                          <w:divBdr>
                            <w:top w:val="none" w:sz="0" w:space="0" w:color="auto"/>
                            <w:left w:val="none" w:sz="0" w:space="0" w:color="auto"/>
                            <w:bottom w:val="none" w:sz="0" w:space="0" w:color="auto"/>
                            <w:right w:val="none" w:sz="0" w:space="0" w:color="auto"/>
                          </w:divBdr>
                        </w:div>
                      </w:divsChild>
                    </w:div>
                    <w:div w:id="1997416774">
                      <w:marLeft w:val="0"/>
                      <w:marRight w:val="0"/>
                      <w:marTop w:val="0"/>
                      <w:marBottom w:val="0"/>
                      <w:divBdr>
                        <w:top w:val="none" w:sz="0" w:space="0" w:color="auto"/>
                        <w:left w:val="none" w:sz="0" w:space="0" w:color="auto"/>
                        <w:bottom w:val="none" w:sz="0" w:space="0" w:color="auto"/>
                        <w:right w:val="none" w:sz="0" w:space="0" w:color="auto"/>
                      </w:divBdr>
                      <w:divsChild>
                        <w:div w:id="812867333">
                          <w:marLeft w:val="0"/>
                          <w:marRight w:val="0"/>
                          <w:marTop w:val="0"/>
                          <w:marBottom w:val="0"/>
                          <w:divBdr>
                            <w:top w:val="none" w:sz="0" w:space="0" w:color="auto"/>
                            <w:left w:val="none" w:sz="0" w:space="0" w:color="auto"/>
                            <w:bottom w:val="none" w:sz="0" w:space="0" w:color="auto"/>
                            <w:right w:val="none" w:sz="0" w:space="0" w:color="auto"/>
                          </w:divBdr>
                          <w:divsChild>
                            <w:div w:id="1945575084">
                              <w:marLeft w:val="0"/>
                              <w:marRight w:val="0"/>
                              <w:marTop w:val="0"/>
                              <w:marBottom w:val="0"/>
                              <w:divBdr>
                                <w:top w:val="none" w:sz="0" w:space="0" w:color="auto"/>
                                <w:left w:val="none" w:sz="0" w:space="0" w:color="auto"/>
                                <w:bottom w:val="none" w:sz="0" w:space="0" w:color="auto"/>
                                <w:right w:val="none" w:sz="0" w:space="0" w:color="auto"/>
                              </w:divBdr>
                              <w:divsChild>
                                <w:div w:id="114689261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24108528">
                      <w:marLeft w:val="0"/>
                      <w:marRight w:val="0"/>
                      <w:marTop w:val="0"/>
                      <w:marBottom w:val="0"/>
                      <w:divBdr>
                        <w:top w:val="none" w:sz="0" w:space="0" w:color="auto"/>
                        <w:left w:val="none" w:sz="0" w:space="0" w:color="auto"/>
                        <w:bottom w:val="none" w:sz="0" w:space="0" w:color="auto"/>
                        <w:right w:val="none" w:sz="0" w:space="0" w:color="auto"/>
                      </w:divBdr>
                    </w:div>
                    <w:div w:id="1693917939">
                      <w:marLeft w:val="0"/>
                      <w:marRight w:val="0"/>
                      <w:marTop w:val="0"/>
                      <w:marBottom w:val="0"/>
                      <w:divBdr>
                        <w:top w:val="none" w:sz="0" w:space="0" w:color="auto"/>
                        <w:left w:val="none" w:sz="0" w:space="0" w:color="auto"/>
                        <w:bottom w:val="none" w:sz="0" w:space="0" w:color="auto"/>
                        <w:right w:val="none" w:sz="0" w:space="0" w:color="auto"/>
                      </w:divBdr>
                      <w:divsChild>
                        <w:div w:id="2109887981">
                          <w:marLeft w:val="0"/>
                          <w:marRight w:val="0"/>
                          <w:marTop w:val="0"/>
                          <w:marBottom w:val="0"/>
                          <w:divBdr>
                            <w:top w:val="none" w:sz="0" w:space="0" w:color="auto"/>
                            <w:left w:val="none" w:sz="0" w:space="0" w:color="auto"/>
                            <w:bottom w:val="none" w:sz="0" w:space="0" w:color="auto"/>
                            <w:right w:val="none" w:sz="0" w:space="0" w:color="auto"/>
                          </w:divBdr>
                          <w:divsChild>
                            <w:div w:id="1564019422">
                              <w:marLeft w:val="0"/>
                              <w:marRight w:val="0"/>
                              <w:marTop w:val="0"/>
                              <w:marBottom w:val="0"/>
                              <w:divBdr>
                                <w:top w:val="none" w:sz="0" w:space="0" w:color="auto"/>
                                <w:left w:val="none" w:sz="0" w:space="0" w:color="auto"/>
                                <w:bottom w:val="none" w:sz="0" w:space="0" w:color="auto"/>
                                <w:right w:val="none" w:sz="0" w:space="0" w:color="auto"/>
                              </w:divBdr>
                            </w:div>
                          </w:divsChild>
                        </w:div>
                        <w:div w:id="1147865385">
                          <w:marLeft w:val="0"/>
                          <w:marRight w:val="0"/>
                          <w:marTop w:val="0"/>
                          <w:marBottom w:val="0"/>
                          <w:divBdr>
                            <w:top w:val="none" w:sz="0" w:space="0" w:color="auto"/>
                            <w:left w:val="none" w:sz="0" w:space="0" w:color="auto"/>
                            <w:bottom w:val="none" w:sz="0" w:space="0" w:color="auto"/>
                            <w:right w:val="none" w:sz="0" w:space="0" w:color="auto"/>
                          </w:divBdr>
                          <w:divsChild>
                            <w:div w:id="34984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736997">
                      <w:marLeft w:val="0"/>
                      <w:marRight w:val="0"/>
                      <w:marTop w:val="0"/>
                      <w:marBottom w:val="0"/>
                      <w:divBdr>
                        <w:top w:val="none" w:sz="0" w:space="0" w:color="auto"/>
                        <w:left w:val="none" w:sz="0" w:space="0" w:color="auto"/>
                        <w:bottom w:val="none" w:sz="0" w:space="0" w:color="auto"/>
                        <w:right w:val="none" w:sz="0" w:space="0" w:color="auto"/>
                      </w:divBdr>
                      <w:divsChild>
                        <w:div w:id="792401241">
                          <w:marLeft w:val="0"/>
                          <w:marRight w:val="0"/>
                          <w:marTop w:val="0"/>
                          <w:marBottom w:val="0"/>
                          <w:divBdr>
                            <w:top w:val="none" w:sz="0" w:space="0" w:color="auto"/>
                            <w:left w:val="none" w:sz="0" w:space="0" w:color="auto"/>
                            <w:bottom w:val="none" w:sz="0" w:space="0" w:color="auto"/>
                            <w:right w:val="none" w:sz="0" w:space="0" w:color="auto"/>
                          </w:divBdr>
                          <w:divsChild>
                            <w:div w:id="2129621028">
                              <w:marLeft w:val="0"/>
                              <w:marRight w:val="0"/>
                              <w:marTop w:val="0"/>
                              <w:marBottom w:val="0"/>
                              <w:divBdr>
                                <w:top w:val="none" w:sz="0" w:space="0" w:color="auto"/>
                                <w:left w:val="none" w:sz="0" w:space="0" w:color="auto"/>
                                <w:bottom w:val="none" w:sz="0" w:space="0" w:color="auto"/>
                                <w:right w:val="none" w:sz="0" w:space="0" w:color="auto"/>
                              </w:divBdr>
                              <w:divsChild>
                                <w:div w:id="842746645">
                                  <w:marLeft w:val="0"/>
                                  <w:marRight w:val="0"/>
                                  <w:marTop w:val="0"/>
                                  <w:marBottom w:val="0"/>
                                  <w:divBdr>
                                    <w:top w:val="none" w:sz="0" w:space="0" w:color="auto"/>
                                    <w:left w:val="none" w:sz="0" w:space="0" w:color="auto"/>
                                    <w:bottom w:val="none" w:sz="0" w:space="0" w:color="auto"/>
                                    <w:right w:val="none" w:sz="0" w:space="0" w:color="auto"/>
                                  </w:divBdr>
                                  <w:divsChild>
                                    <w:div w:id="1182544827">
                                      <w:marLeft w:val="0"/>
                                      <w:marRight w:val="0"/>
                                      <w:marTop w:val="0"/>
                                      <w:marBottom w:val="0"/>
                                      <w:divBdr>
                                        <w:top w:val="none" w:sz="0" w:space="0" w:color="auto"/>
                                        <w:left w:val="none" w:sz="0" w:space="0" w:color="auto"/>
                                        <w:bottom w:val="none" w:sz="0" w:space="0" w:color="auto"/>
                                        <w:right w:val="none" w:sz="0" w:space="0" w:color="auto"/>
                                      </w:divBdr>
                                      <w:divsChild>
                                        <w:div w:id="13865634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0131368">
                          <w:marLeft w:val="0"/>
                          <w:marRight w:val="0"/>
                          <w:marTop w:val="0"/>
                          <w:marBottom w:val="0"/>
                          <w:divBdr>
                            <w:top w:val="none" w:sz="0" w:space="0" w:color="auto"/>
                            <w:left w:val="none" w:sz="0" w:space="0" w:color="auto"/>
                            <w:bottom w:val="none" w:sz="0" w:space="0" w:color="auto"/>
                            <w:right w:val="none" w:sz="0" w:space="0" w:color="auto"/>
                          </w:divBdr>
                          <w:divsChild>
                            <w:div w:id="23012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380050">
                      <w:marLeft w:val="0"/>
                      <w:marRight w:val="0"/>
                      <w:marTop w:val="0"/>
                      <w:marBottom w:val="0"/>
                      <w:divBdr>
                        <w:top w:val="none" w:sz="0" w:space="0" w:color="auto"/>
                        <w:left w:val="none" w:sz="0" w:space="0" w:color="auto"/>
                        <w:bottom w:val="none" w:sz="0" w:space="0" w:color="auto"/>
                        <w:right w:val="none" w:sz="0" w:space="0" w:color="auto"/>
                      </w:divBdr>
                      <w:divsChild>
                        <w:div w:id="1305966527">
                          <w:marLeft w:val="0"/>
                          <w:marRight w:val="0"/>
                          <w:marTop w:val="0"/>
                          <w:marBottom w:val="0"/>
                          <w:divBdr>
                            <w:top w:val="none" w:sz="0" w:space="0" w:color="auto"/>
                            <w:left w:val="none" w:sz="0" w:space="0" w:color="auto"/>
                            <w:bottom w:val="none" w:sz="0" w:space="0" w:color="auto"/>
                            <w:right w:val="none" w:sz="0" w:space="0" w:color="auto"/>
                          </w:divBdr>
                          <w:divsChild>
                            <w:div w:id="1148783962">
                              <w:marLeft w:val="0"/>
                              <w:marRight w:val="0"/>
                              <w:marTop w:val="0"/>
                              <w:marBottom w:val="0"/>
                              <w:divBdr>
                                <w:top w:val="none" w:sz="0" w:space="0" w:color="auto"/>
                                <w:left w:val="none" w:sz="0" w:space="0" w:color="auto"/>
                                <w:bottom w:val="none" w:sz="0" w:space="0" w:color="auto"/>
                                <w:right w:val="none" w:sz="0" w:space="0" w:color="auto"/>
                              </w:divBdr>
                              <w:divsChild>
                                <w:div w:id="2031485770">
                                  <w:marLeft w:val="0"/>
                                  <w:marRight w:val="0"/>
                                  <w:marTop w:val="0"/>
                                  <w:marBottom w:val="0"/>
                                  <w:divBdr>
                                    <w:top w:val="none" w:sz="0" w:space="0" w:color="auto"/>
                                    <w:left w:val="none" w:sz="0" w:space="0" w:color="auto"/>
                                    <w:bottom w:val="none" w:sz="0" w:space="0" w:color="auto"/>
                                    <w:right w:val="none" w:sz="0" w:space="0" w:color="auto"/>
                                  </w:divBdr>
                                  <w:divsChild>
                                    <w:div w:id="503202450">
                                      <w:marLeft w:val="0"/>
                                      <w:marRight w:val="0"/>
                                      <w:marTop w:val="0"/>
                                      <w:marBottom w:val="0"/>
                                      <w:divBdr>
                                        <w:top w:val="none" w:sz="0" w:space="0" w:color="auto"/>
                                        <w:left w:val="none" w:sz="0" w:space="0" w:color="auto"/>
                                        <w:bottom w:val="none" w:sz="0" w:space="0" w:color="auto"/>
                                        <w:right w:val="none" w:sz="0" w:space="0" w:color="auto"/>
                                      </w:divBdr>
                                      <w:divsChild>
                                        <w:div w:id="21817140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56181985">
                          <w:marLeft w:val="0"/>
                          <w:marRight w:val="0"/>
                          <w:marTop w:val="0"/>
                          <w:marBottom w:val="0"/>
                          <w:divBdr>
                            <w:top w:val="none" w:sz="0" w:space="0" w:color="auto"/>
                            <w:left w:val="none" w:sz="0" w:space="0" w:color="auto"/>
                            <w:bottom w:val="none" w:sz="0" w:space="0" w:color="auto"/>
                            <w:right w:val="none" w:sz="0" w:space="0" w:color="auto"/>
                          </w:divBdr>
                          <w:divsChild>
                            <w:div w:id="1353990251">
                              <w:marLeft w:val="0"/>
                              <w:marRight w:val="0"/>
                              <w:marTop w:val="0"/>
                              <w:marBottom w:val="0"/>
                              <w:divBdr>
                                <w:top w:val="none" w:sz="0" w:space="0" w:color="auto"/>
                                <w:left w:val="none" w:sz="0" w:space="0" w:color="auto"/>
                                <w:bottom w:val="none" w:sz="0" w:space="0" w:color="auto"/>
                                <w:right w:val="none" w:sz="0" w:space="0" w:color="auto"/>
                              </w:divBdr>
                              <w:divsChild>
                                <w:div w:id="2521344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134133084">
                  <w:marLeft w:val="-120"/>
                  <w:marRight w:val="-120"/>
                  <w:marTop w:val="0"/>
                  <w:marBottom w:val="75"/>
                  <w:divBdr>
                    <w:top w:val="none" w:sz="0" w:space="0" w:color="auto"/>
                    <w:left w:val="none" w:sz="0" w:space="0" w:color="auto"/>
                    <w:bottom w:val="none" w:sz="0" w:space="0" w:color="auto"/>
                    <w:right w:val="none" w:sz="0" w:space="0" w:color="auto"/>
                  </w:divBdr>
                  <w:divsChild>
                    <w:div w:id="362823518">
                      <w:marLeft w:val="0"/>
                      <w:marRight w:val="0"/>
                      <w:marTop w:val="0"/>
                      <w:marBottom w:val="0"/>
                      <w:divBdr>
                        <w:top w:val="none" w:sz="0" w:space="0" w:color="auto"/>
                        <w:left w:val="none" w:sz="0" w:space="0" w:color="auto"/>
                        <w:bottom w:val="none" w:sz="0" w:space="0" w:color="auto"/>
                        <w:right w:val="none" w:sz="0" w:space="0" w:color="auto"/>
                      </w:divBdr>
                      <w:divsChild>
                        <w:div w:id="1479877742">
                          <w:marLeft w:val="0"/>
                          <w:marRight w:val="0"/>
                          <w:marTop w:val="0"/>
                          <w:marBottom w:val="0"/>
                          <w:divBdr>
                            <w:top w:val="none" w:sz="0" w:space="0" w:color="auto"/>
                            <w:left w:val="none" w:sz="0" w:space="0" w:color="auto"/>
                            <w:bottom w:val="none" w:sz="0" w:space="0" w:color="auto"/>
                            <w:right w:val="none" w:sz="0" w:space="0" w:color="auto"/>
                          </w:divBdr>
                        </w:div>
                      </w:divsChild>
                    </w:div>
                    <w:div w:id="1847790216">
                      <w:marLeft w:val="0"/>
                      <w:marRight w:val="0"/>
                      <w:marTop w:val="0"/>
                      <w:marBottom w:val="0"/>
                      <w:divBdr>
                        <w:top w:val="none" w:sz="0" w:space="0" w:color="auto"/>
                        <w:left w:val="none" w:sz="0" w:space="0" w:color="auto"/>
                        <w:bottom w:val="none" w:sz="0" w:space="0" w:color="auto"/>
                        <w:right w:val="none" w:sz="0" w:space="0" w:color="auto"/>
                      </w:divBdr>
                      <w:divsChild>
                        <w:div w:id="864447448">
                          <w:marLeft w:val="0"/>
                          <w:marRight w:val="0"/>
                          <w:marTop w:val="0"/>
                          <w:marBottom w:val="0"/>
                          <w:divBdr>
                            <w:top w:val="none" w:sz="0" w:space="0" w:color="auto"/>
                            <w:left w:val="none" w:sz="0" w:space="0" w:color="auto"/>
                            <w:bottom w:val="none" w:sz="0" w:space="0" w:color="auto"/>
                            <w:right w:val="none" w:sz="0" w:space="0" w:color="auto"/>
                          </w:divBdr>
                          <w:divsChild>
                            <w:div w:id="236087471">
                              <w:marLeft w:val="0"/>
                              <w:marRight w:val="0"/>
                              <w:marTop w:val="0"/>
                              <w:marBottom w:val="0"/>
                              <w:divBdr>
                                <w:top w:val="none" w:sz="0" w:space="0" w:color="auto"/>
                                <w:left w:val="none" w:sz="0" w:space="0" w:color="auto"/>
                                <w:bottom w:val="none" w:sz="0" w:space="0" w:color="auto"/>
                                <w:right w:val="none" w:sz="0" w:space="0" w:color="auto"/>
                              </w:divBdr>
                              <w:divsChild>
                                <w:div w:id="2737101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34514440">
                      <w:marLeft w:val="0"/>
                      <w:marRight w:val="0"/>
                      <w:marTop w:val="0"/>
                      <w:marBottom w:val="0"/>
                      <w:divBdr>
                        <w:top w:val="none" w:sz="0" w:space="0" w:color="auto"/>
                        <w:left w:val="none" w:sz="0" w:space="0" w:color="auto"/>
                        <w:bottom w:val="none" w:sz="0" w:space="0" w:color="auto"/>
                        <w:right w:val="none" w:sz="0" w:space="0" w:color="auto"/>
                      </w:divBdr>
                    </w:div>
                    <w:div w:id="1686055680">
                      <w:marLeft w:val="0"/>
                      <w:marRight w:val="0"/>
                      <w:marTop w:val="0"/>
                      <w:marBottom w:val="0"/>
                      <w:divBdr>
                        <w:top w:val="none" w:sz="0" w:space="0" w:color="auto"/>
                        <w:left w:val="none" w:sz="0" w:space="0" w:color="auto"/>
                        <w:bottom w:val="none" w:sz="0" w:space="0" w:color="auto"/>
                        <w:right w:val="none" w:sz="0" w:space="0" w:color="auto"/>
                      </w:divBdr>
                      <w:divsChild>
                        <w:div w:id="24988860">
                          <w:marLeft w:val="0"/>
                          <w:marRight w:val="0"/>
                          <w:marTop w:val="0"/>
                          <w:marBottom w:val="0"/>
                          <w:divBdr>
                            <w:top w:val="none" w:sz="0" w:space="0" w:color="auto"/>
                            <w:left w:val="none" w:sz="0" w:space="0" w:color="auto"/>
                            <w:bottom w:val="none" w:sz="0" w:space="0" w:color="auto"/>
                            <w:right w:val="none" w:sz="0" w:space="0" w:color="auto"/>
                          </w:divBdr>
                          <w:divsChild>
                            <w:div w:id="144667442">
                              <w:marLeft w:val="0"/>
                              <w:marRight w:val="0"/>
                              <w:marTop w:val="0"/>
                              <w:marBottom w:val="0"/>
                              <w:divBdr>
                                <w:top w:val="none" w:sz="0" w:space="0" w:color="auto"/>
                                <w:left w:val="none" w:sz="0" w:space="0" w:color="auto"/>
                                <w:bottom w:val="none" w:sz="0" w:space="0" w:color="auto"/>
                                <w:right w:val="none" w:sz="0" w:space="0" w:color="auto"/>
                              </w:divBdr>
                            </w:div>
                          </w:divsChild>
                        </w:div>
                        <w:div w:id="561671071">
                          <w:marLeft w:val="0"/>
                          <w:marRight w:val="0"/>
                          <w:marTop w:val="0"/>
                          <w:marBottom w:val="0"/>
                          <w:divBdr>
                            <w:top w:val="none" w:sz="0" w:space="0" w:color="auto"/>
                            <w:left w:val="none" w:sz="0" w:space="0" w:color="auto"/>
                            <w:bottom w:val="none" w:sz="0" w:space="0" w:color="auto"/>
                            <w:right w:val="none" w:sz="0" w:space="0" w:color="auto"/>
                          </w:divBdr>
                          <w:divsChild>
                            <w:div w:id="179413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504994">
                      <w:marLeft w:val="0"/>
                      <w:marRight w:val="0"/>
                      <w:marTop w:val="0"/>
                      <w:marBottom w:val="0"/>
                      <w:divBdr>
                        <w:top w:val="none" w:sz="0" w:space="0" w:color="auto"/>
                        <w:left w:val="none" w:sz="0" w:space="0" w:color="auto"/>
                        <w:bottom w:val="none" w:sz="0" w:space="0" w:color="auto"/>
                        <w:right w:val="none" w:sz="0" w:space="0" w:color="auto"/>
                      </w:divBdr>
                      <w:divsChild>
                        <w:div w:id="1709060476">
                          <w:marLeft w:val="0"/>
                          <w:marRight w:val="0"/>
                          <w:marTop w:val="0"/>
                          <w:marBottom w:val="0"/>
                          <w:divBdr>
                            <w:top w:val="none" w:sz="0" w:space="0" w:color="auto"/>
                            <w:left w:val="none" w:sz="0" w:space="0" w:color="auto"/>
                            <w:bottom w:val="none" w:sz="0" w:space="0" w:color="auto"/>
                            <w:right w:val="none" w:sz="0" w:space="0" w:color="auto"/>
                          </w:divBdr>
                          <w:divsChild>
                            <w:div w:id="408118258">
                              <w:marLeft w:val="0"/>
                              <w:marRight w:val="0"/>
                              <w:marTop w:val="0"/>
                              <w:marBottom w:val="0"/>
                              <w:divBdr>
                                <w:top w:val="none" w:sz="0" w:space="0" w:color="auto"/>
                                <w:left w:val="none" w:sz="0" w:space="0" w:color="auto"/>
                                <w:bottom w:val="none" w:sz="0" w:space="0" w:color="auto"/>
                                <w:right w:val="none" w:sz="0" w:space="0" w:color="auto"/>
                              </w:divBdr>
                              <w:divsChild>
                                <w:div w:id="408693617">
                                  <w:marLeft w:val="0"/>
                                  <w:marRight w:val="0"/>
                                  <w:marTop w:val="0"/>
                                  <w:marBottom w:val="0"/>
                                  <w:divBdr>
                                    <w:top w:val="none" w:sz="0" w:space="0" w:color="auto"/>
                                    <w:left w:val="none" w:sz="0" w:space="0" w:color="auto"/>
                                    <w:bottom w:val="none" w:sz="0" w:space="0" w:color="auto"/>
                                    <w:right w:val="none" w:sz="0" w:space="0" w:color="auto"/>
                                  </w:divBdr>
                                  <w:divsChild>
                                    <w:div w:id="346905937">
                                      <w:marLeft w:val="0"/>
                                      <w:marRight w:val="0"/>
                                      <w:marTop w:val="0"/>
                                      <w:marBottom w:val="0"/>
                                      <w:divBdr>
                                        <w:top w:val="none" w:sz="0" w:space="0" w:color="auto"/>
                                        <w:left w:val="none" w:sz="0" w:space="0" w:color="auto"/>
                                        <w:bottom w:val="none" w:sz="0" w:space="0" w:color="auto"/>
                                        <w:right w:val="none" w:sz="0" w:space="0" w:color="auto"/>
                                      </w:divBdr>
                                      <w:divsChild>
                                        <w:div w:id="10879642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53439436">
                          <w:marLeft w:val="0"/>
                          <w:marRight w:val="0"/>
                          <w:marTop w:val="0"/>
                          <w:marBottom w:val="0"/>
                          <w:divBdr>
                            <w:top w:val="none" w:sz="0" w:space="0" w:color="auto"/>
                            <w:left w:val="none" w:sz="0" w:space="0" w:color="auto"/>
                            <w:bottom w:val="none" w:sz="0" w:space="0" w:color="auto"/>
                            <w:right w:val="none" w:sz="0" w:space="0" w:color="auto"/>
                          </w:divBdr>
                          <w:divsChild>
                            <w:div w:id="176792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718132">
                      <w:marLeft w:val="0"/>
                      <w:marRight w:val="0"/>
                      <w:marTop w:val="0"/>
                      <w:marBottom w:val="0"/>
                      <w:divBdr>
                        <w:top w:val="none" w:sz="0" w:space="0" w:color="auto"/>
                        <w:left w:val="none" w:sz="0" w:space="0" w:color="auto"/>
                        <w:bottom w:val="none" w:sz="0" w:space="0" w:color="auto"/>
                        <w:right w:val="none" w:sz="0" w:space="0" w:color="auto"/>
                      </w:divBdr>
                      <w:divsChild>
                        <w:div w:id="2085755722">
                          <w:marLeft w:val="0"/>
                          <w:marRight w:val="0"/>
                          <w:marTop w:val="0"/>
                          <w:marBottom w:val="0"/>
                          <w:divBdr>
                            <w:top w:val="none" w:sz="0" w:space="0" w:color="auto"/>
                            <w:left w:val="none" w:sz="0" w:space="0" w:color="auto"/>
                            <w:bottom w:val="none" w:sz="0" w:space="0" w:color="auto"/>
                            <w:right w:val="none" w:sz="0" w:space="0" w:color="auto"/>
                          </w:divBdr>
                          <w:divsChild>
                            <w:div w:id="1387143981">
                              <w:marLeft w:val="0"/>
                              <w:marRight w:val="0"/>
                              <w:marTop w:val="0"/>
                              <w:marBottom w:val="0"/>
                              <w:divBdr>
                                <w:top w:val="none" w:sz="0" w:space="0" w:color="auto"/>
                                <w:left w:val="none" w:sz="0" w:space="0" w:color="auto"/>
                                <w:bottom w:val="none" w:sz="0" w:space="0" w:color="auto"/>
                                <w:right w:val="none" w:sz="0" w:space="0" w:color="auto"/>
                              </w:divBdr>
                              <w:divsChild>
                                <w:div w:id="425345521">
                                  <w:marLeft w:val="0"/>
                                  <w:marRight w:val="0"/>
                                  <w:marTop w:val="0"/>
                                  <w:marBottom w:val="0"/>
                                  <w:divBdr>
                                    <w:top w:val="none" w:sz="0" w:space="0" w:color="auto"/>
                                    <w:left w:val="none" w:sz="0" w:space="0" w:color="auto"/>
                                    <w:bottom w:val="none" w:sz="0" w:space="0" w:color="auto"/>
                                    <w:right w:val="none" w:sz="0" w:space="0" w:color="auto"/>
                                  </w:divBdr>
                                  <w:divsChild>
                                    <w:div w:id="1443303406">
                                      <w:marLeft w:val="0"/>
                                      <w:marRight w:val="0"/>
                                      <w:marTop w:val="0"/>
                                      <w:marBottom w:val="0"/>
                                      <w:divBdr>
                                        <w:top w:val="none" w:sz="0" w:space="0" w:color="auto"/>
                                        <w:left w:val="none" w:sz="0" w:space="0" w:color="auto"/>
                                        <w:bottom w:val="none" w:sz="0" w:space="0" w:color="auto"/>
                                        <w:right w:val="none" w:sz="0" w:space="0" w:color="auto"/>
                                      </w:divBdr>
                                      <w:divsChild>
                                        <w:div w:id="10078992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03699172">
                          <w:marLeft w:val="0"/>
                          <w:marRight w:val="0"/>
                          <w:marTop w:val="0"/>
                          <w:marBottom w:val="0"/>
                          <w:divBdr>
                            <w:top w:val="none" w:sz="0" w:space="0" w:color="auto"/>
                            <w:left w:val="none" w:sz="0" w:space="0" w:color="auto"/>
                            <w:bottom w:val="none" w:sz="0" w:space="0" w:color="auto"/>
                            <w:right w:val="none" w:sz="0" w:space="0" w:color="auto"/>
                          </w:divBdr>
                          <w:divsChild>
                            <w:div w:id="1684237228">
                              <w:marLeft w:val="0"/>
                              <w:marRight w:val="0"/>
                              <w:marTop w:val="0"/>
                              <w:marBottom w:val="0"/>
                              <w:divBdr>
                                <w:top w:val="none" w:sz="0" w:space="0" w:color="auto"/>
                                <w:left w:val="none" w:sz="0" w:space="0" w:color="auto"/>
                                <w:bottom w:val="none" w:sz="0" w:space="0" w:color="auto"/>
                                <w:right w:val="none" w:sz="0" w:space="0" w:color="auto"/>
                              </w:divBdr>
                              <w:divsChild>
                                <w:div w:id="20465631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79085777">
                  <w:marLeft w:val="-120"/>
                  <w:marRight w:val="-120"/>
                  <w:marTop w:val="0"/>
                  <w:marBottom w:val="75"/>
                  <w:divBdr>
                    <w:top w:val="none" w:sz="0" w:space="0" w:color="auto"/>
                    <w:left w:val="none" w:sz="0" w:space="0" w:color="auto"/>
                    <w:bottom w:val="none" w:sz="0" w:space="0" w:color="auto"/>
                    <w:right w:val="none" w:sz="0" w:space="0" w:color="auto"/>
                  </w:divBdr>
                  <w:divsChild>
                    <w:div w:id="256327895">
                      <w:marLeft w:val="0"/>
                      <w:marRight w:val="0"/>
                      <w:marTop w:val="0"/>
                      <w:marBottom w:val="0"/>
                      <w:divBdr>
                        <w:top w:val="none" w:sz="0" w:space="0" w:color="auto"/>
                        <w:left w:val="none" w:sz="0" w:space="0" w:color="auto"/>
                        <w:bottom w:val="none" w:sz="0" w:space="0" w:color="auto"/>
                        <w:right w:val="none" w:sz="0" w:space="0" w:color="auto"/>
                      </w:divBdr>
                      <w:divsChild>
                        <w:div w:id="604310873">
                          <w:marLeft w:val="0"/>
                          <w:marRight w:val="0"/>
                          <w:marTop w:val="0"/>
                          <w:marBottom w:val="0"/>
                          <w:divBdr>
                            <w:top w:val="none" w:sz="0" w:space="0" w:color="auto"/>
                            <w:left w:val="none" w:sz="0" w:space="0" w:color="auto"/>
                            <w:bottom w:val="none" w:sz="0" w:space="0" w:color="auto"/>
                            <w:right w:val="none" w:sz="0" w:space="0" w:color="auto"/>
                          </w:divBdr>
                        </w:div>
                      </w:divsChild>
                    </w:div>
                    <w:div w:id="1119907820">
                      <w:marLeft w:val="0"/>
                      <w:marRight w:val="0"/>
                      <w:marTop w:val="0"/>
                      <w:marBottom w:val="0"/>
                      <w:divBdr>
                        <w:top w:val="none" w:sz="0" w:space="0" w:color="auto"/>
                        <w:left w:val="none" w:sz="0" w:space="0" w:color="auto"/>
                        <w:bottom w:val="none" w:sz="0" w:space="0" w:color="auto"/>
                        <w:right w:val="none" w:sz="0" w:space="0" w:color="auto"/>
                      </w:divBdr>
                      <w:divsChild>
                        <w:div w:id="272440073">
                          <w:marLeft w:val="0"/>
                          <w:marRight w:val="0"/>
                          <w:marTop w:val="0"/>
                          <w:marBottom w:val="0"/>
                          <w:divBdr>
                            <w:top w:val="none" w:sz="0" w:space="0" w:color="auto"/>
                            <w:left w:val="none" w:sz="0" w:space="0" w:color="auto"/>
                            <w:bottom w:val="none" w:sz="0" w:space="0" w:color="auto"/>
                            <w:right w:val="none" w:sz="0" w:space="0" w:color="auto"/>
                          </w:divBdr>
                          <w:divsChild>
                            <w:div w:id="695808494">
                              <w:marLeft w:val="0"/>
                              <w:marRight w:val="0"/>
                              <w:marTop w:val="0"/>
                              <w:marBottom w:val="0"/>
                              <w:divBdr>
                                <w:top w:val="none" w:sz="0" w:space="0" w:color="auto"/>
                                <w:left w:val="none" w:sz="0" w:space="0" w:color="auto"/>
                                <w:bottom w:val="none" w:sz="0" w:space="0" w:color="auto"/>
                                <w:right w:val="none" w:sz="0" w:space="0" w:color="auto"/>
                              </w:divBdr>
                              <w:divsChild>
                                <w:div w:id="15711226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02280264">
                      <w:marLeft w:val="0"/>
                      <w:marRight w:val="0"/>
                      <w:marTop w:val="0"/>
                      <w:marBottom w:val="0"/>
                      <w:divBdr>
                        <w:top w:val="none" w:sz="0" w:space="0" w:color="auto"/>
                        <w:left w:val="none" w:sz="0" w:space="0" w:color="auto"/>
                        <w:bottom w:val="none" w:sz="0" w:space="0" w:color="auto"/>
                        <w:right w:val="none" w:sz="0" w:space="0" w:color="auto"/>
                      </w:divBdr>
                      <w:divsChild>
                        <w:div w:id="1327631081">
                          <w:marLeft w:val="0"/>
                          <w:marRight w:val="0"/>
                          <w:marTop w:val="0"/>
                          <w:marBottom w:val="0"/>
                          <w:divBdr>
                            <w:top w:val="none" w:sz="0" w:space="0" w:color="auto"/>
                            <w:left w:val="none" w:sz="0" w:space="0" w:color="auto"/>
                            <w:bottom w:val="none" w:sz="0" w:space="0" w:color="auto"/>
                            <w:right w:val="none" w:sz="0" w:space="0" w:color="auto"/>
                          </w:divBdr>
                          <w:divsChild>
                            <w:div w:id="1775244311">
                              <w:marLeft w:val="0"/>
                              <w:marRight w:val="0"/>
                              <w:marTop w:val="0"/>
                              <w:marBottom w:val="0"/>
                              <w:divBdr>
                                <w:top w:val="none" w:sz="0" w:space="0" w:color="auto"/>
                                <w:left w:val="none" w:sz="0" w:space="0" w:color="auto"/>
                                <w:bottom w:val="none" w:sz="0" w:space="0" w:color="auto"/>
                                <w:right w:val="none" w:sz="0" w:space="0" w:color="auto"/>
                              </w:divBdr>
                            </w:div>
                          </w:divsChild>
                        </w:div>
                        <w:div w:id="1321080859">
                          <w:marLeft w:val="0"/>
                          <w:marRight w:val="0"/>
                          <w:marTop w:val="0"/>
                          <w:marBottom w:val="0"/>
                          <w:divBdr>
                            <w:top w:val="none" w:sz="0" w:space="0" w:color="auto"/>
                            <w:left w:val="none" w:sz="0" w:space="0" w:color="auto"/>
                            <w:bottom w:val="none" w:sz="0" w:space="0" w:color="auto"/>
                            <w:right w:val="none" w:sz="0" w:space="0" w:color="auto"/>
                          </w:divBdr>
                          <w:divsChild>
                            <w:div w:id="10265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429359">
                      <w:marLeft w:val="0"/>
                      <w:marRight w:val="0"/>
                      <w:marTop w:val="0"/>
                      <w:marBottom w:val="0"/>
                      <w:divBdr>
                        <w:top w:val="none" w:sz="0" w:space="0" w:color="auto"/>
                        <w:left w:val="none" w:sz="0" w:space="0" w:color="auto"/>
                        <w:bottom w:val="none" w:sz="0" w:space="0" w:color="auto"/>
                        <w:right w:val="none" w:sz="0" w:space="0" w:color="auto"/>
                      </w:divBdr>
                      <w:divsChild>
                        <w:div w:id="57873568">
                          <w:marLeft w:val="0"/>
                          <w:marRight w:val="0"/>
                          <w:marTop w:val="0"/>
                          <w:marBottom w:val="0"/>
                          <w:divBdr>
                            <w:top w:val="none" w:sz="0" w:space="0" w:color="auto"/>
                            <w:left w:val="none" w:sz="0" w:space="0" w:color="auto"/>
                            <w:bottom w:val="none" w:sz="0" w:space="0" w:color="auto"/>
                            <w:right w:val="none" w:sz="0" w:space="0" w:color="auto"/>
                          </w:divBdr>
                          <w:divsChild>
                            <w:div w:id="1507398160">
                              <w:marLeft w:val="0"/>
                              <w:marRight w:val="0"/>
                              <w:marTop w:val="0"/>
                              <w:marBottom w:val="0"/>
                              <w:divBdr>
                                <w:top w:val="none" w:sz="0" w:space="0" w:color="auto"/>
                                <w:left w:val="none" w:sz="0" w:space="0" w:color="auto"/>
                                <w:bottom w:val="none" w:sz="0" w:space="0" w:color="auto"/>
                                <w:right w:val="none" w:sz="0" w:space="0" w:color="auto"/>
                              </w:divBdr>
                              <w:divsChild>
                                <w:div w:id="722951680">
                                  <w:marLeft w:val="0"/>
                                  <w:marRight w:val="0"/>
                                  <w:marTop w:val="0"/>
                                  <w:marBottom w:val="0"/>
                                  <w:divBdr>
                                    <w:top w:val="none" w:sz="0" w:space="0" w:color="auto"/>
                                    <w:left w:val="none" w:sz="0" w:space="0" w:color="auto"/>
                                    <w:bottom w:val="none" w:sz="0" w:space="0" w:color="auto"/>
                                    <w:right w:val="none" w:sz="0" w:space="0" w:color="auto"/>
                                  </w:divBdr>
                                  <w:divsChild>
                                    <w:div w:id="210384020">
                                      <w:marLeft w:val="0"/>
                                      <w:marRight w:val="0"/>
                                      <w:marTop w:val="0"/>
                                      <w:marBottom w:val="0"/>
                                      <w:divBdr>
                                        <w:top w:val="none" w:sz="0" w:space="0" w:color="auto"/>
                                        <w:left w:val="none" w:sz="0" w:space="0" w:color="auto"/>
                                        <w:bottom w:val="none" w:sz="0" w:space="0" w:color="auto"/>
                                        <w:right w:val="none" w:sz="0" w:space="0" w:color="auto"/>
                                      </w:divBdr>
                                      <w:divsChild>
                                        <w:div w:id="20425898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25462176">
                          <w:marLeft w:val="0"/>
                          <w:marRight w:val="0"/>
                          <w:marTop w:val="0"/>
                          <w:marBottom w:val="0"/>
                          <w:divBdr>
                            <w:top w:val="none" w:sz="0" w:space="0" w:color="auto"/>
                            <w:left w:val="none" w:sz="0" w:space="0" w:color="auto"/>
                            <w:bottom w:val="none" w:sz="0" w:space="0" w:color="auto"/>
                            <w:right w:val="none" w:sz="0" w:space="0" w:color="auto"/>
                          </w:divBdr>
                          <w:divsChild>
                            <w:div w:id="129106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2553">
                      <w:marLeft w:val="0"/>
                      <w:marRight w:val="0"/>
                      <w:marTop w:val="0"/>
                      <w:marBottom w:val="0"/>
                      <w:divBdr>
                        <w:top w:val="none" w:sz="0" w:space="0" w:color="auto"/>
                        <w:left w:val="none" w:sz="0" w:space="0" w:color="auto"/>
                        <w:bottom w:val="none" w:sz="0" w:space="0" w:color="auto"/>
                        <w:right w:val="none" w:sz="0" w:space="0" w:color="auto"/>
                      </w:divBdr>
                      <w:divsChild>
                        <w:div w:id="1668821795">
                          <w:marLeft w:val="0"/>
                          <w:marRight w:val="0"/>
                          <w:marTop w:val="0"/>
                          <w:marBottom w:val="0"/>
                          <w:divBdr>
                            <w:top w:val="none" w:sz="0" w:space="0" w:color="auto"/>
                            <w:left w:val="none" w:sz="0" w:space="0" w:color="auto"/>
                            <w:bottom w:val="none" w:sz="0" w:space="0" w:color="auto"/>
                            <w:right w:val="none" w:sz="0" w:space="0" w:color="auto"/>
                          </w:divBdr>
                          <w:divsChild>
                            <w:div w:id="2055961648">
                              <w:marLeft w:val="0"/>
                              <w:marRight w:val="0"/>
                              <w:marTop w:val="0"/>
                              <w:marBottom w:val="0"/>
                              <w:divBdr>
                                <w:top w:val="none" w:sz="0" w:space="0" w:color="auto"/>
                                <w:left w:val="none" w:sz="0" w:space="0" w:color="auto"/>
                                <w:bottom w:val="none" w:sz="0" w:space="0" w:color="auto"/>
                                <w:right w:val="none" w:sz="0" w:space="0" w:color="auto"/>
                              </w:divBdr>
                              <w:divsChild>
                                <w:div w:id="841045822">
                                  <w:marLeft w:val="0"/>
                                  <w:marRight w:val="0"/>
                                  <w:marTop w:val="0"/>
                                  <w:marBottom w:val="0"/>
                                  <w:divBdr>
                                    <w:top w:val="none" w:sz="0" w:space="0" w:color="auto"/>
                                    <w:left w:val="none" w:sz="0" w:space="0" w:color="auto"/>
                                    <w:bottom w:val="none" w:sz="0" w:space="0" w:color="auto"/>
                                    <w:right w:val="none" w:sz="0" w:space="0" w:color="auto"/>
                                  </w:divBdr>
                                  <w:divsChild>
                                    <w:div w:id="588974599">
                                      <w:marLeft w:val="0"/>
                                      <w:marRight w:val="0"/>
                                      <w:marTop w:val="0"/>
                                      <w:marBottom w:val="0"/>
                                      <w:divBdr>
                                        <w:top w:val="none" w:sz="0" w:space="0" w:color="auto"/>
                                        <w:left w:val="none" w:sz="0" w:space="0" w:color="auto"/>
                                        <w:bottom w:val="none" w:sz="0" w:space="0" w:color="auto"/>
                                        <w:right w:val="none" w:sz="0" w:space="0" w:color="auto"/>
                                      </w:divBdr>
                                      <w:divsChild>
                                        <w:div w:id="67824096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55231997">
                          <w:marLeft w:val="0"/>
                          <w:marRight w:val="0"/>
                          <w:marTop w:val="0"/>
                          <w:marBottom w:val="0"/>
                          <w:divBdr>
                            <w:top w:val="none" w:sz="0" w:space="0" w:color="auto"/>
                            <w:left w:val="none" w:sz="0" w:space="0" w:color="auto"/>
                            <w:bottom w:val="none" w:sz="0" w:space="0" w:color="auto"/>
                            <w:right w:val="none" w:sz="0" w:space="0" w:color="auto"/>
                          </w:divBdr>
                          <w:divsChild>
                            <w:div w:id="46493681">
                              <w:marLeft w:val="0"/>
                              <w:marRight w:val="0"/>
                              <w:marTop w:val="0"/>
                              <w:marBottom w:val="0"/>
                              <w:divBdr>
                                <w:top w:val="none" w:sz="0" w:space="0" w:color="auto"/>
                                <w:left w:val="none" w:sz="0" w:space="0" w:color="auto"/>
                                <w:bottom w:val="none" w:sz="0" w:space="0" w:color="auto"/>
                                <w:right w:val="none" w:sz="0" w:space="0" w:color="auto"/>
                              </w:divBdr>
                              <w:divsChild>
                                <w:div w:id="17221745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75179955">
                  <w:marLeft w:val="-120"/>
                  <w:marRight w:val="-120"/>
                  <w:marTop w:val="0"/>
                  <w:marBottom w:val="75"/>
                  <w:divBdr>
                    <w:top w:val="none" w:sz="0" w:space="0" w:color="auto"/>
                    <w:left w:val="none" w:sz="0" w:space="0" w:color="auto"/>
                    <w:bottom w:val="none" w:sz="0" w:space="0" w:color="auto"/>
                    <w:right w:val="none" w:sz="0" w:space="0" w:color="auto"/>
                  </w:divBdr>
                  <w:divsChild>
                    <w:div w:id="716272954">
                      <w:marLeft w:val="0"/>
                      <w:marRight w:val="0"/>
                      <w:marTop w:val="0"/>
                      <w:marBottom w:val="0"/>
                      <w:divBdr>
                        <w:top w:val="none" w:sz="0" w:space="0" w:color="auto"/>
                        <w:left w:val="none" w:sz="0" w:space="0" w:color="auto"/>
                        <w:bottom w:val="none" w:sz="0" w:space="0" w:color="auto"/>
                        <w:right w:val="none" w:sz="0" w:space="0" w:color="auto"/>
                      </w:divBdr>
                      <w:divsChild>
                        <w:div w:id="1939823366">
                          <w:marLeft w:val="0"/>
                          <w:marRight w:val="0"/>
                          <w:marTop w:val="0"/>
                          <w:marBottom w:val="0"/>
                          <w:divBdr>
                            <w:top w:val="none" w:sz="0" w:space="0" w:color="auto"/>
                            <w:left w:val="none" w:sz="0" w:space="0" w:color="auto"/>
                            <w:bottom w:val="none" w:sz="0" w:space="0" w:color="auto"/>
                            <w:right w:val="none" w:sz="0" w:space="0" w:color="auto"/>
                          </w:divBdr>
                        </w:div>
                      </w:divsChild>
                    </w:div>
                    <w:div w:id="1692606098">
                      <w:marLeft w:val="0"/>
                      <w:marRight w:val="0"/>
                      <w:marTop w:val="0"/>
                      <w:marBottom w:val="0"/>
                      <w:divBdr>
                        <w:top w:val="none" w:sz="0" w:space="0" w:color="auto"/>
                        <w:left w:val="none" w:sz="0" w:space="0" w:color="auto"/>
                        <w:bottom w:val="none" w:sz="0" w:space="0" w:color="auto"/>
                        <w:right w:val="none" w:sz="0" w:space="0" w:color="auto"/>
                      </w:divBdr>
                      <w:divsChild>
                        <w:div w:id="221986389">
                          <w:marLeft w:val="0"/>
                          <w:marRight w:val="0"/>
                          <w:marTop w:val="0"/>
                          <w:marBottom w:val="0"/>
                          <w:divBdr>
                            <w:top w:val="none" w:sz="0" w:space="0" w:color="auto"/>
                            <w:left w:val="none" w:sz="0" w:space="0" w:color="auto"/>
                            <w:bottom w:val="none" w:sz="0" w:space="0" w:color="auto"/>
                            <w:right w:val="none" w:sz="0" w:space="0" w:color="auto"/>
                          </w:divBdr>
                          <w:divsChild>
                            <w:div w:id="367679061">
                              <w:marLeft w:val="0"/>
                              <w:marRight w:val="0"/>
                              <w:marTop w:val="0"/>
                              <w:marBottom w:val="0"/>
                              <w:divBdr>
                                <w:top w:val="none" w:sz="0" w:space="0" w:color="auto"/>
                                <w:left w:val="none" w:sz="0" w:space="0" w:color="auto"/>
                                <w:bottom w:val="none" w:sz="0" w:space="0" w:color="auto"/>
                                <w:right w:val="none" w:sz="0" w:space="0" w:color="auto"/>
                              </w:divBdr>
                              <w:divsChild>
                                <w:div w:id="12400214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40761259">
                      <w:marLeft w:val="0"/>
                      <w:marRight w:val="0"/>
                      <w:marTop w:val="0"/>
                      <w:marBottom w:val="0"/>
                      <w:divBdr>
                        <w:top w:val="none" w:sz="0" w:space="0" w:color="auto"/>
                        <w:left w:val="none" w:sz="0" w:space="0" w:color="auto"/>
                        <w:bottom w:val="none" w:sz="0" w:space="0" w:color="auto"/>
                        <w:right w:val="none" w:sz="0" w:space="0" w:color="auto"/>
                      </w:divBdr>
                      <w:divsChild>
                        <w:div w:id="600143709">
                          <w:marLeft w:val="0"/>
                          <w:marRight w:val="0"/>
                          <w:marTop w:val="0"/>
                          <w:marBottom w:val="0"/>
                          <w:divBdr>
                            <w:top w:val="none" w:sz="0" w:space="0" w:color="auto"/>
                            <w:left w:val="none" w:sz="0" w:space="0" w:color="auto"/>
                            <w:bottom w:val="none" w:sz="0" w:space="0" w:color="auto"/>
                            <w:right w:val="none" w:sz="0" w:space="0" w:color="auto"/>
                          </w:divBdr>
                          <w:divsChild>
                            <w:div w:id="1679844583">
                              <w:marLeft w:val="0"/>
                              <w:marRight w:val="0"/>
                              <w:marTop w:val="0"/>
                              <w:marBottom w:val="0"/>
                              <w:divBdr>
                                <w:top w:val="none" w:sz="0" w:space="0" w:color="auto"/>
                                <w:left w:val="none" w:sz="0" w:space="0" w:color="auto"/>
                                <w:bottom w:val="none" w:sz="0" w:space="0" w:color="auto"/>
                                <w:right w:val="none" w:sz="0" w:space="0" w:color="auto"/>
                              </w:divBdr>
                            </w:div>
                          </w:divsChild>
                        </w:div>
                        <w:div w:id="1315186977">
                          <w:marLeft w:val="0"/>
                          <w:marRight w:val="0"/>
                          <w:marTop w:val="0"/>
                          <w:marBottom w:val="0"/>
                          <w:divBdr>
                            <w:top w:val="none" w:sz="0" w:space="0" w:color="auto"/>
                            <w:left w:val="none" w:sz="0" w:space="0" w:color="auto"/>
                            <w:bottom w:val="none" w:sz="0" w:space="0" w:color="auto"/>
                            <w:right w:val="none" w:sz="0" w:space="0" w:color="auto"/>
                          </w:divBdr>
                          <w:divsChild>
                            <w:div w:id="144507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268847">
                      <w:marLeft w:val="0"/>
                      <w:marRight w:val="0"/>
                      <w:marTop w:val="0"/>
                      <w:marBottom w:val="0"/>
                      <w:divBdr>
                        <w:top w:val="none" w:sz="0" w:space="0" w:color="auto"/>
                        <w:left w:val="none" w:sz="0" w:space="0" w:color="auto"/>
                        <w:bottom w:val="none" w:sz="0" w:space="0" w:color="auto"/>
                        <w:right w:val="none" w:sz="0" w:space="0" w:color="auto"/>
                      </w:divBdr>
                      <w:divsChild>
                        <w:div w:id="1363822032">
                          <w:marLeft w:val="0"/>
                          <w:marRight w:val="0"/>
                          <w:marTop w:val="0"/>
                          <w:marBottom w:val="0"/>
                          <w:divBdr>
                            <w:top w:val="none" w:sz="0" w:space="0" w:color="auto"/>
                            <w:left w:val="none" w:sz="0" w:space="0" w:color="auto"/>
                            <w:bottom w:val="none" w:sz="0" w:space="0" w:color="auto"/>
                            <w:right w:val="none" w:sz="0" w:space="0" w:color="auto"/>
                          </w:divBdr>
                          <w:divsChild>
                            <w:div w:id="1579897440">
                              <w:marLeft w:val="0"/>
                              <w:marRight w:val="0"/>
                              <w:marTop w:val="0"/>
                              <w:marBottom w:val="0"/>
                              <w:divBdr>
                                <w:top w:val="none" w:sz="0" w:space="0" w:color="auto"/>
                                <w:left w:val="none" w:sz="0" w:space="0" w:color="auto"/>
                                <w:bottom w:val="none" w:sz="0" w:space="0" w:color="auto"/>
                                <w:right w:val="none" w:sz="0" w:space="0" w:color="auto"/>
                              </w:divBdr>
                              <w:divsChild>
                                <w:div w:id="1060715550">
                                  <w:marLeft w:val="0"/>
                                  <w:marRight w:val="0"/>
                                  <w:marTop w:val="0"/>
                                  <w:marBottom w:val="0"/>
                                  <w:divBdr>
                                    <w:top w:val="none" w:sz="0" w:space="0" w:color="auto"/>
                                    <w:left w:val="none" w:sz="0" w:space="0" w:color="auto"/>
                                    <w:bottom w:val="none" w:sz="0" w:space="0" w:color="auto"/>
                                    <w:right w:val="none" w:sz="0" w:space="0" w:color="auto"/>
                                  </w:divBdr>
                                  <w:divsChild>
                                    <w:div w:id="1356158213">
                                      <w:marLeft w:val="0"/>
                                      <w:marRight w:val="0"/>
                                      <w:marTop w:val="0"/>
                                      <w:marBottom w:val="0"/>
                                      <w:divBdr>
                                        <w:top w:val="none" w:sz="0" w:space="0" w:color="auto"/>
                                        <w:left w:val="none" w:sz="0" w:space="0" w:color="auto"/>
                                        <w:bottom w:val="none" w:sz="0" w:space="0" w:color="auto"/>
                                        <w:right w:val="none" w:sz="0" w:space="0" w:color="auto"/>
                                      </w:divBdr>
                                      <w:divsChild>
                                        <w:div w:id="10799807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33069926">
                          <w:marLeft w:val="0"/>
                          <w:marRight w:val="0"/>
                          <w:marTop w:val="0"/>
                          <w:marBottom w:val="0"/>
                          <w:divBdr>
                            <w:top w:val="none" w:sz="0" w:space="0" w:color="auto"/>
                            <w:left w:val="none" w:sz="0" w:space="0" w:color="auto"/>
                            <w:bottom w:val="none" w:sz="0" w:space="0" w:color="auto"/>
                            <w:right w:val="none" w:sz="0" w:space="0" w:color="auto"/>
                          </w:divBdr>
                          <w:divsChild>
                            <w:div w:id="164870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117221">
                      <w:marLeft w:val="0"/>
                      <w:marRight w:val="0"/>
                      <w:marTop w:val="0"/>
                      <w:marBottom w:val="0"/>
                      <w:divBdr>
                        <w:top w:val="none" w:sz="0" w:space="0" w:color="auto"/>
                        <w:left w:val="none" w:sz="0" w:space="0" w:color="auto"/>
                        <w:bottom w:val="none" w:sz="0" w:space="0" w:color="auto"/>
                        <w:right w:val="none" w:sz="0" w:space="0" w:color="auto"/>
                      </w:divBdr>
                      <w:divsChild>
                        <w:div w:id="713700909">
                          <w:marLeft w:val="0"/>
                          <w:marRight w:val="0"/>
                          <w:marTop w:val="0"/>
                          <w:marBottom w:val="0"/>
                          <w:divBdr>
                            <w:top w:val="none" w:sz="0" w:space="0" w:color="auto"/>
                            <w:left w:val="none" w:sz="0" w:space="0" w:color="auto"/>
                            <w:bottom w:val="none" w:sz="0" w:space="0" w:color="auto"/>
                            <w:right w:val="none" w:sz="0" w:space="0" w:color="auto"/>
                          </w:divBdr>
                          <w:divsChild>
                            <w:div w:id="1901011488">
                              <w:marLeft w:val="0"/>
                              <w:marRight w:val="0"/>
                              <w:marTop w:val="0"/>
                              <w:marBottom w:val="0"/>
                              <w:divBdr>
                                <w:top w:val="none" w:sz="0" w:space="0" w:color="auto"/>
                                <w:left w:val="none" w:sz="0" w:space="0" w:color="auto"/>
                                <w:bottom w:val="none" w:sz="0" w:space="0" w:color="auto"/>
                                <w:right w:val="none" w:sz="0" w:space="0" w:color="auto"/>
                              </w:divBdr>
                              <w:divsChild>
                                <w:div w:id="1911957623">
                                  <w:marLeft w:val="0"/>
                                  <w:marRight w:val="0"/>
                                  <w:marTop w:val="0"/>
                                  <w:marBottom w:val="0"/>
                                  <w:divBdr>
                                    <w:top w:val="none" w:sz="0" w:space="0" w:color="auto"/>
                                    <w:left w:val="none" w:sz="0" w:space="0" w:color="auto"/>
                                    <w:bottom w:val="none" w:sz="0" w:space="0" w:color="auto"/>
                                    <w:right w:val="none" w:sz="0" w:space="0" w:color="auto"/>
                                  </w:divBdr>
                                  <w:divsChild>
                                    <w:div w:id="1925333373">
                                      <w:marLeft w:val="0"/>
                                      <w:marRight w:val="0"/>
                                      <w:marTop w:val="0"/>
                                      <w:marBottom w:val="0"/>
                                      <w:divBdr>
                                        <w:top w:val="none" w:sz="0" w:space="0" w:color="auto"/>
                                        <w:left w:val="none" w:sz="0" w:space="0" w:color="auto"/>
                                        <w:bottom w:val="none" w:sz="0" w:space="0" w:color="auto"/>
                                        <w:right w:val="none" w:sz="0" w:space="0" w:color="auto"/>
                                      </w:divBdr>
                                      <w:divsChild>
                                        <w:div w:id="98076697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33216640">
                          <w:marLeft w:val="0"/>
                          <w:marRight w:val="0"/>
                          <w:marTop w:val="0"/>
                          <w:marBottom w:val="0"/>
                          <w:divBdr>
                            <w:top w:val="none" w:sz="0" w:space="0" w:color="auto"/>
                            <w:left w:val="none" w:sz="0" w:space="0" w:color="auto"/>
                            <w:bottom w:val="none" w:sz="0" w:space="0" w:color="auto"/>
                            <w:right w:val="none" w:sz="0" w:space="0" w:color="auto"/>
                          </w:divBdr>
                          <w:divsChild>
                            <w:div w:id="1834951146">
                              <w:marLeft w:val="0"/>
                              <w:marRight w:val="0"/>
                              <w:marTop w:val="0"/>
                              <w:marBottom w:val="0"/>
                              <w:divBdr>
                                <w:top w:val="none" w:sz="0" w:space="0" w:color="auto"/>
                                <w:left w:val="none" w:sz="0" w:space="0" w:color="auto"/>
                                <w:bottom w:val="none" w:sz="0" w:space="0" w:color="auto"/>
                                <w:right w:val="none" w:sz="0" w:space="0" w:color="auto"/>
                              </w:divBdr>
                              <w:divsChild>
                                <w:div w:id="19349692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31628462">
                  <w:marLeft w:val="-120"/>
                  <w:marRight w:val="-120"/>
                  <w:marTop w:val="0"/>
                  <w:marBottom w:val="75"/>
                  <w:divBdr>
                    <w:top w:val="none" w:sz="0" w:space="0" w:color="auto"/>
                    <w:left w:val="none" w:sz="0" w:space="0" w:color="auto"/>
                    <w:bottom w:val="none" w:sz="0" w:space="0" w:color="auto"/>
                    <w:right w:val="none" w:sz="0" w:space="0" w:color="auto"/>
                  </w:divBdr>
                  <w:divsChild>
                    <w:div w:id="999190157">
                      <w:marLeft w:val="0"/>
                      <w:marRight w:val="0"/>
                      <w:marTop w:val="0"/>
                      <w:marBottom w:val="0"/>
                      <w:divBdr>
                        <w:top w:val="none" w:sz="0" w:space="0" w:color="auto"/>
                        <w:left w:val="none" w:sz="0" w:space="0" w:color="auto"/>
                        <w:bottom w:val="none" w:sz="0" w:space="0" w:color="auto"/>
                        <w:right w:val="none" w:sz="0" w:space="0" w:color="auto"/>
                      </w:divBdr>
                      <w:divsChild>
                        <w:div w:id="790823280">
                          <w:marLeft w:val="0"/>
                          <w:marRight w:val="0"/>
                          <w:marTop w:val="0"/>
                          <w:marBottom w:val="0"/>
                          <w:divBdr>
                            <w:top w:val="none" w:sz="0" w:space="0" w:color="auto"/>
                            <w:left w:val="none" w:sz="0" w:space="0" w:color="auto"/>
                            <w:bottom w:val="none" w:sz="0" w:space="0" w:color="auto"/>
                            <w:right w:val="none" w:sz="0" w:space="0" w:color="auto"/>
                          </w:divBdr>
                        </w:div>
                      </w:divsChild>
                    </w:div>
                    <w:div w:id="1185559722">
                      <w:marLeft w:val="0"/>
                      <w:marRight w:val="0"/>
                      <w:marTop w:val="0"/>
                      <w:marBottom w:val="0"/>
                      <w:divBdr>
                        <w:top w:val="none" w:sz="0" w:space="0" w:color="auto"/>
                        <w:left w:val="none" w:sz="0" w:space="0" w:color="auto"/>
                        <w:bottom w:val="none" w:sz="0" w:space="0" w:color="auto"/>
                        <w:right w:val="none" w:sz="0" w:space="0" w:color="auto"/>
                      </w:divBdr>
                      <w:divsChild>
                        <w:div w:id="1945502065">
                          <w:marLeft w:val="0"/>
                          <w:marRight w:val="0"/>
                          <w:marTop w:val="0"/>
                          <w:marBottom w:val="0"/>
                          <w:divBdr>
                            <w:top w:val="none" w:sz="0" w:space="0" w:color="auto"/>
                            <w:left w:val="none" w:sz="0" w:space="0" w:color="auto"/>
                            <w:bottom w:val="none" w:sz="0" w:space="0" w:color="auto"/>
                            <w:right w:val="none" w:sz="0" w:space="0" w:color="auto"/>
                          </w:divBdr>
                          <w:divsChild>
                            <w:div w:id="1348601002">
                              <w:marLeft w:val="0"/>
                              <w:marRight w:val="0"/>
                              <w:marTop w:val="0"/>
                              <w:marBottom w:val="0"/>
                              <w:divBdr>
                                <w:top w:val="none" w:sz="0" w:space="0" w:color="auto"/>
                                <w:left w:val="none" w:sz="0" w:space="0" w:color="auto"/>
                                <w:bottom w:val="none" w:sz="0" w:space="0" w:color="auto"/>
                                <w:right w:val="none" w:sz="0" w:space="0" w:color="auto"/>
                              </w:divBdr>
                              <w:divsChild>
                                <w:div w:id="12988776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27491652">
                      <w:marLeft w:val="0"/>
                      <w:marRight w:val="0"/>
                      <w:marTop w:val="0"/>
                      <w:marBottom w:val="0"/>
                      <w:divBdr>
                        <w:top w:val="none" w:sz="0" w:space="0" w:color="auto"/>
                        <w:left w:val="none" w:sz="0" w:space="0" w:color="auto"/>
                        <w:bottom w:val="none" w:sz="0" w:space="0" w:color="auto"/>
                        <w:right w:val="none" w:sz="0" w:space="0" w:color="auto"/>
                      </w:divBdr>
                    </w:div>
                    <w:div w:id="577978545">
                      <w:marLeft w:val="0"/>
                      <w:marRight w:val="0"/>
                      <w:marTop w:val="0"/>
                      <w:marBottom w:val="0"/>
                      <w:divBdr>
                        <w:top w:val="none" w:sz="0" w:space="0" w:color="auto"/>
                        <w:left w:val="none" w:sz="0" w:space="0" w:color="auto"/>
                        <w:bottom w:val="none" w:sz="0" w:space="0" w:color="auto"/>
                        <w:right w:val="none" w:sz="0" w:space="0" w:color="auto"/>
                      </w:divBdr>
                      <w:divsChild>
                        <w:div w:id="1082485126">
                          <w:marLeft w:val="0"/>
                          <w:marRight w:val="0"/>
                          <w:marTop w:val="0"/>
                          <w:marBottom w:val="0"/>
                          <w:divBdr>
                            <w:top w:val="none" w:sz="0" w:space="0" w:color="auto"/>
                            <w:left w:val="none" w:sz="0" w:space="0" w:color="auto"/>
                            <w:bottom w:val="none" w:sz="0" w:space="0" w:color="auto"/>
                            <w:right w:val="none" w:sz="0" w:space="0" w:color="auto"/>
                          </w:divBdr>
                          <w:divsChild>
                            <w:div w:id="1192109821">
                              <w:marLeft w:val="0"/>
                              <w:marRight w:val="0"/>
                              <w:marTop w:val="0"/>
                              <w:marBottom w:val="0"/>
                              <w:divBdr>
                                <w:top w:val="none" w:sz="0" w:space="0" w:color="auto"/>
                                <w:left w:val="none" w:sz="0" w:space="0" w:color="auto"/>
                                <w:bottom w:val="none" w:sz="0" w:space="0" w:color="auto"/>
                                <w:right w:val="none" w:sz="0" w:space="0" w:color="auto"/>
                              </w:divBdr>
                            </w:div>
                          </w:divsChild>
                        </w:div>
                        <w:div w:id="205411622">
                          <w:marLeft w:val="0"/>
                          <w:marRight w:val="0"/>
                          <w:marTop w:val="0"/>
                          <w:marBottom w:val="0"/>
                          <w:divBdr>
                            <w:top w:val="none" w:sz="0" w:space="0" w:color="auto"/>
                            <w:left w:val="none" w:sz="0" w:space="0" w:color="auto"/>
                            <w:bottom w:val="none" w:sz="0" w:space="0" w:color="auto"/>
                            <w:right w:val="none" w:sz="0" w:space="0" w:color="auto"/>
                          </w:divBdr>
                          <w:divsChild>
                            <w:div w:id="155982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42898">
                      <w:marLeft w:val="0"/>
                      <w:marRight w:val="0"/>
                      <w:marTop w:val="0"/>
                      <w:marBottom w:val="0"/>
                      <w:divBdr>
                        <w:top w:val="none" w:sz="0" w:space="0" w:color="auto"/>
                        <w:left w:val="none" w:sz="0" w:space="0" w:color="auto"/>
                        <w:bottom w:val="none" w:sz="0" w:space="0" w:color="auto"/>
                        <w:right w:val="none" w:sz="0" w:space="0" w:color="auto"/>
                      </w:divBdr>
                      <w:divsChild>
                        <w:div w:id="1468861971">
                          <w:marLeft w:val="0"/>
                          <w:marRight w:val="0"/>
                          <w:marTop w:val="0"/>
                          <w:marBottom w:val="0"/>
                          <w:divBdr>
                            <w:top w:val="none" w:sz="0" w:space="0" w:color="auto"/>
                            <w:left w:val="none" w:sz="0" w:space="0" w:color="auto"/>
                            <w:bottom w:val="none" w:sz="0" w:space="0" w:color="auto"/>
                            <w:right w:val="none" w:sz="0" w:space="0" w:color="auto"/>
                          </w:divBdr>
                          <w:divsChild>
                            <w:div w:id="232011025">
                              <w:marLeft w:val="0"/>
                              <w:marRight w:val="0"/>
                              <w:marTop w:val="0"/>
                              <w:marBottom w:val="0"/>
                              <w:divBdr>
                                <w:top w:val="none" w:sz="0" w:space="0" w:color="auto"/>
                                <w:left w:val="none" w:sz="0" w:space="0" w:color="auto"/>
                                <w:bottom w:val="none" w:sz="0" w:space="0" w:color="auto"/>
                                <w:right w:val="none" w:sz="0" w:space="0" w:color="auto"/>
                              </w:divBdr>
                              <w:divsChild>
                                <w:div w:id="793015922">
                                  <w:marLeft w:val="0"/>
                                  <w:marRight w:val="0"/>
                                  <w:marTop w:val="0"/>
                                  <w:marBottom w:val="0"/>
                                  <w:divBdr>
                                    <w:top w:val="none" w:sz="0" w:space="0" w:color="auto"/>
                                    <w:left w:val="none" w:sz="0" w:space="0" w:color="auto"/>
                                    <w:bottom w:val="none" w:sz="0" w:space="0" w:color="auto"/>
                                    <w:right w:val="none" w:sz="0" w:space="0" w:color="auto"/>
                                  </w:divBdr>
                                  <w:divsChild>
                                    <w:div w:id="1754469832">
                                      <w:marLeft w:val="0"/>
                                      <w:marRight w:val="0"/>
                                      <w:marTop w:val="0"/>
                                      <w:marBottom w:val="0"/>
                                      <w:divBdr>
                                        <w:top w:val="none" w:sz="0" w:space="0" w:color="auto"/>
                                        <w:left w:val="none" w:sz="0" w:space="0" w:color="auto"/>
                                        <w:bottom w:val="none" w:sz="0" w:space="0" w:color="auto"/>
                                        <w:right w:val="none" w:sz="0" w:space="0" w:color="auto"/>
                                      </w:divBdr>
                                      <w:divsChild>
                                        <w:div w:id="14276503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811749281">
                          <w:marLeft w:val="0"/>
                          <w:marRight w:val="0"/>
                          <w:marTop w:val="0"/>
                          <w:marBottom w:val="0"/>
                          <w:divBdr>
                            <w:top w:val="none" w:sz="0" w:space="0" w:color="auto"/>
                            <w:left w:val="none" w:sz="0" w:space="0" w:color="auto"/>
                            <w:bottom w:val="none" w:sz="0" w:space="0" w:color="auto"/>
                            <w:right w:val="none" w:sz="0" w:space="0" w:color="auto"/>
                          </w:divBdr>
                          <w:divsChild>
                            <w:div w:id="19681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128723">
                      <w:marLeft w:val="0"/>
                      <w:marRight w:val="0"/>
                      <w:marTop w:val="0"/>
                      <w:marBottom w:val="0"/>
                      <w:divBdr>
                        <w:top w:val="none" w:sz="0" w:space="0" w:color="auto"/>
                        <w:left w:val="none" w:sz="0" w:space="0" w:color="auto"/>
                        <w:bottom w:val="none" w:sz="0" w:space="0" w:color="auto"/>
                        <w:right w:val="none" w:sz="0" w:space="0" w:color="auto"/>
                      </w:divBdr>
                      <w:divsChild>
                        <w:div w:id="1857764757">
                          <w:marLeft w:val="0"/>
                          <w:marRight w:val="0"/>
                          <w:marTop w:val="0"/>
                          <w:marBottom w:val="0"/>
                          <w:divBdr>
                            <w:top w:val="none" w:sz="0" w:space="0" w:color="auto"/>
                            <w:left w:val="none" w:sz="0" w:space="0" w:color="auto"/>
                            <w:bottom w:val="none" w:sz="0" w:space="0" w:color="auto"/>
                            <w:right w:val="none" w:sz="0" w:space="0" w:color="auto"/>
                          </w:divBdr>
                          <w:divsChild>
                            <w:div w:id="1795561867">
                              <w:marLeft w:val="0"/>
                              <w:marRight w:val="0"/>
                              <w:marTop w:val="0"/>
                              <w:marBottom w:val="0"/>
                              <w:divBdr>
                                <w:top w:val="none" w:sz="0" w:space="0" w:color="auto"/>
                                <w:left w:val="none" w:sz="0" w:space="0" w:color="auto"/>
                                <w:bottom w:val="none" w:sz="0" w:space="0" w:color="auto"/>
                                <w:right w:val="none" w:sz="0" w:space="0" w:color="auto"/>
                              </w:divBdr>
                              <w:divsChild>
                                <w:div w:id="2031027006">
                                  <w:marLeft w:val="0"/>
                                  <w:marRight w:val="0"/>
                                  <w:marTop w:val="0"/>
                                  <w:marBottom w:val="0"/>
                                  <w:divBdr>
                                    <w:top w:val="none" w:sz="0" w:space="0" w:color="auto"/>
                                    <w:left w:val="none" w:sz="0" w:space="0" w:color="auto"/>
                                    <w:bottom w:val="none" w:sz="0" w:space="0" w:color="auto"/>
                                    <w:right w:val="none" w:sz="0" w:space="0" w:color="auto"/>
                                  </w:divBdr>
                                  <w:divsChild>
                                    <w:div w:id="1827820766">
                                      <w:marLeft w:val="0"/>
                                      <w:marRight w:val="0"/>
                                      <w:marTop w:val="0"/>
                                      <w:marBottom w:val="0"/>
                                      <w:divBdr>
                                        <w:top w:val="none" w:sz="0" w:space="0" w:color="auto"/>
                                        <w:left w:val="none" w:sz="0" w:space="0" w:color="auto"/>
                                        <w:bottom w:val="none" w:sz="0" w:space="0" w:color="auto"/>
                                        <w:right w:val="none" w:sz="0" w:space="0" w:color="auto"/>
                                      </w:divBdr>
                                      <w:divsChild>
                                        <w:div w:id="21421133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38976958">
                          <w:marLeft w:val="0"/>
                          <w:marRight w:val="0"/>
                          <w:marTop w:val="0"/>
                          <w:marBottom w:val="0"/>
                          <w:divBdr>
                            <w:top w:val="none" w:sz="0" w:space="0" w:color="auto"/>
                            <w:left w:val="none" w:sz="0" w:space="0" w:color="auto"/>
                            <w:bottom w:val="none" w:sz="0" w:space="0" w:color="auto"/>
                            <w:right w:val="none" w:sz="0" w:space="0" w:color="auto"/>
                          </w:divBdr>
                          <w:divsChild>
                            <w:div w:id="1259673560">
                              <w:marLeft w:val="0"/>
                              <w:marRight w:val="0"/>
                              <w:marTop w:val="0"/>
                              <w:marBottom w:val="0"/>
                              <w:divBdr>
                                <w:top w:val="none" w:sz="0" w:space="0" w:color="auto"/>
                                <w:left w:val="none" w:sz="0" w:space="0" w:color="auto"/>
                                <w:bottom w:val="none" w:sz="0" w:space="0" w:color="auto"/>
                                <w:right w:val="none" w:sz="0" w:space="0" w:color="auto"/>
                              </w:divBdr>
                              <w:divsChild>
                                <w:div w:id="6052357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89748847">
                  <w:marLeft w:val="-120"/>
                  <w:marRight w:val="-120"/>
                  <w:marTop w:val="0"/>
                  <w:marBottom w:val="75"/>
                  <w:divBdr>
                    <w:top w:val="none" w:sz="0" w:space="0" w:color="auto"/>
                    <w:left w:val="none" w:sz="0" w:space="0" w:color="auto"/>
                    <w:bottom w:val="none" w:sz="0" w:space="0" w:color="auto"/>
                    <w:right w:val="none" w:sz="0" w:space="0" w:color="auto"/>
                  </w:divBdr>
                  <w:divsChild>
                    <w:div w:id="1538394688">
                      <w:marLeft w:val="0"/>
                      <w:marRight w:val="0"/>
                      <w:marTop w:val="0"/>
                      <w:marBottom w:val="0"/>
                      <w:divBdr>
                        <w:top w:val="none" w:sz="0" w:space="0" w:color="auto"/>
                        <w:left w:val="none" w:sz="0" w:space="0" w:color="auto"/>
                        <w:bottom w:val="none" w:sz="0" w:space="0" w:color="auto"/>
                        <w:right w:val="none" w:sz="0" w:space="0" w:color="auto"/>
                      </w:divBdr>
                      <w:divsChild>
                        <w:div w:id="857080504">
                          <w:marLeft w:val="0"/>
                          <w:marRight w:val="0"/>
                          <w:marTop w:val="0"/>
                          <w:marBottom w:val="0"/>
                          <w:divBdr>
                            <w:top w:val="none" w:sz="0" w:space="0" w:color="auto"/>
                            <w:left w:val="none" w:sz="0" w:space="0" w:color="auto"/>
                            <w:bottom w:val="none" w:sz="0" w:space="0" w:color="auto"/>
                            <w:right w:val="none" w:sz="0" w:space="0" w:color="auto"/>
                          </w:divBdr>
                        </w:div>
                      </w:divsChild>
                    </w:div>
                    <w:div w:id="489904397">
                      <w:marLeft w:val="0"/>
                      <w:marRight w:val="0"/>
                      <w:marTop w:val="0"/>
                      <w:marBottom w:val="0"/>
                      <w:divBdr>
                        <w:top w:val="none" w:sz="0" w:space="0" w:color="auto"/>
                        <w:left w:val="none" w:sz="0" w:space="0" w:color="auto"/>
                        <w:bottom w:val="none" w:sz="0" w:space="0" w:color="auto"/>
                        <w:right w:val="none" w:sz="0" w:space="0" w:color="auto"/>
                      </w:divBdr>
                      <w:divsChild>
                        <w:div w:id="283733124">
                          <w:marLeft w:val="0"/>
                          <w:marRight w:val="0"/>
                          <w:marTop w:val="0"/>
                          <w:marBottom w:val="0"/>
                          <w:divBdr>
                            <w:top w:val="none" w:sz="0" w:space="0" w:color="auto"/>
                            <w:left w:val="none" w:sz="0" w:space="0" w:color="auto"/>
                            <w:bottom w:val="none" w:sz="0" w:space="0" w:color="auto"/>
                            <w:right w:val="none" w:sz="0" w:space="0" w:color="auto"/>
                          </w:divBdr>
                          <w:divsChild>
                            <w:div w:id="347950659">
                              <w:marLeft w:val="0"/>
                              <w:marRight w:val="0"/>
                              <w:marTop w:val="0"/>
                              <w:marBottom w:val="0"/>
                              <w:divBdr>
                                <w:top w:val="none" w:sz="0" w:space="0" w:color="auto"/>
                                <w:left w:val="none" w:sz="0" w:space="0" w:color="auto"/>
                                <w:bottom w:val="none" w:sz="0" w:space="0" w:color="auto"/>
                                <w:right w:val="none" w:sz="0" w:space="0" w:color="auto"/>
                              </w:divBdr>
                              <w:divsChild>
                                <w:div w:id="1142502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97395576">
                      <w:marLeft w:val="0"/>
                      <w:marRight w:val="0"/>
                      <w:marTop w:val="0"/>
                      <w:marBottom w:val="0"/>
                      <w:divBdr>
                        <w:top w:val="none" w:sz="0" w:space="0" w:color="auto"/>
                        <w:left w:val="none" w:sz="0" w:space="0" w:color="auto"/>
                        <w:bottom w:val="none" w:sz="0" w:space="0" w:color="auto"/>
                        <w:right w:val="none" w:sz="0" w:space="0" w:color="auto"/>
                      </w:divBdr>
                    </w:div>
                    <w:div w:id="965739478">
                      <w:marLeft w:val="0"/>
                      <w:marRight w:val="0"/>
                      <w:marTop w:val="0"/>
                      <w:marBottom w:val="0"/>
                      <w:divBdr>
                        <w:top w:val="none" w:sz="0" w:space="0" w:color="auto"/>
                        <w:left w:val="none" w:sz="0" w:space="0" w:color="auto"/>
                        <w:bottom w:val="none" w:sz="0" w:space="0" w:color="auto"/>
                        <w:right w:val="none" w:sz="0" w:space="0" w:color="auto"/>
                      </w:divBdr>
                      <w:divsChild>
                        <w:div w:id="747189642">
                          <w:marLeft w:val="0"/>
                          <w:marRight w:val="0"/>
                          <w:marTop w:val="0"/>
                          <w:marBottom w:val="0"/>
                          <w:divBdr>
                            <w:top w:val="none" w:sz="0" w:space="0" w:color="auto"/>
                            <w:left w:val="none" w:sz="0" w:space="0" w:color="auto"/>
                            <w:bottom w:val="none" w:sz="0" w:space="0" w:color="auto"/>
                            <w:right w:val="none" w:sz="0" w:space="0" w:color="auto"/>
                          </w:divBdr>
                          <w:divsChild>
                            <w:div w:id="1975209503">
                              <w:marLeft w:val="0"/>
                              <w:marRight w:val="0"/>
                              <w:marTop w:val="0"/>
                              <w:marBottom w:val="0"/>
                              <w:divBdr>
                                <w:top w:val="none" w:sz="0" w:space="0" w:color="auto"/>
                                <w:left w:val="none" w:sz="0" w:space="0" w:color="auto"/>
                                <w:bottom w:val="none" w:sz="0" w:space="0" w:color="auto"/>
                                <w:right w:val="none" w:sz="0" w:space="0" w:color="auto"/>
                              </w:divBdr>
                            </w:div>
                          </w:divsChild>
                        </w:div>
                        <w:div w:id="783885553">
                          <w:marLeft w:val="0"/>
                          <w:marRight w:val="0"/>
                          <w:marTop w:val="0"/>
                          <w:marBottom w:val="0"/>
                          <w:divBdr>
                            <w:top w:val="none" w:sz="0" w:space="0" w:color="auto"/>
                            <w:left w:val="none" w:sz="0" w:space="0" w:color="auto"/>
                            <w:bottom w:val="none" w:sz="0" w:space="0" w:color="auto"/>
                            <w:right w:val="none" w:sz="0" w:space="0" w:color="auto"/>
                          </w:divBdr>
                          <w:divsChild>
                            <w:div w:id="10866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920788">
                      <w:marLeft w:val="0"/>
                      <w:marRight w:val="0"/>
                      <w:marTop w:val="0"/>
                      <w:marBottom w:val="0"/>
                      <w:divBdr>
                        <w:top w:val="none" w:sz="0" w:space="0" w:color="auto"/>
                        <w:left w:val="none" w:sz="0" w:space="0" w:color="auto"/>
                        <w:bottom w:val="none" w:sz="0" w:space="0" w:color="auto"/>
                        <w:right w:val="none" w:sz="0" w:space="0" w:color="auto"/>
                      </w:divBdr>
                      <w:divsChild>
                        <w:div w:id="1678730551">
                          <w:marLeft w:val="0"/>
                          <w:marRight w:val="0"/>
                          <w:marTop w:val="0"/>
                          <w:marBottom w:val="0"/>
                          <w:divBdr>
                            <w:top w:val="none" w:sz="0" w:space="0" w:color="auto"/>
                            <w:left w:val="none" w:sz="0" w:space="0" w:color="auto"/>
                            <w:bottom w:val="none" w:sz="0" w:space="0" w:color="auto"/>
                            <w:right w:val="none" w:sz="0" w:space="0" w:color="auto"/>
                          </w:divBdr>
                          <w:divsChild>
                            <w:div w:id="175465008">
                              <w:marLeft w:val="0"/>
                              <w:marRight w:val="0"/>
                              <w:marTop w:val="0"/>
                              <w:marBottom w:val="0"/>
                              <w:divBdr>
                                <w:top w:val="none" w:sz="0" w:space="0" w:color="auto"/>
                                <w:left w:val="none" w:sz="0" w:space="0" w:color="auto"/>
                                <w:bottom w:val="none" w:sz="0" w:space="0" w:color="auto"/>
                                <w:right w:val="none" w:sz="0" w:space="0" w:color="auto"/>
                              </w:divBdr>
                              <w:divsChild>
                                <w:div w:id="801271759">
                                  <w:marLeft w:val="0"/>
                                  <w:marRight w:val="0"/>
                                  <w:marTop w:val="0"/>
                                  <w:marBottom w:val="0"/>
                                  <w:divBdr>
                                    <w:top w:val="none" w:sz="0" w:space="0" w:color="auto"/>
                                    <w:left w:val="none" w:sz="0" w:space="0" w:color="auto"/>
                                    <w:bottom w:val="none" w:sz="0" w:space="0" w:color="auto"/>
                                    <w:right w:val="none" w:sz="0" w:space="0" w:color="auto"/>
                                  </w:divBdr>
                                  <w:divsChild>
                                    <w:div w:id="477189304">
                                      <w:marLeft w:val="0"/>
                                      <w:marRight w:val="0"/>
                                      <w:marTop w:val="0"/>
                                      <w:marBottom w:val="0"/>
                                      <w:divBdr>
                                        <w:top w:val="none" w:sz="0" w:space="0" w:color="auto"/>
                                        <w:left w:val="none" w:sz="0" w:space="0" w:color="auto"/>
                                        <w:bottom w:val="none" w:sz="0" w:space="0" w:color="auto"/>
                                        <w:right w:val="none" w:sz="0" w:space="0" w:color="auto"/>
                                      </w:divBdr>
                                      <w:divsChild>
                                        <w:div w:id="7821874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232674">
                          <w:marLeft w:val="0"/>
                          <w:marRight w:val="0"/>
                          <w:marTop w:val="0"/>
                          <w:marBottom w:val="0"/>
                          <w:divBdr>
                            <w:top w:val="none" w:sz="0" w:space="0" w:color="auto"/>
                            <w:left w:val="none" w:sz="0" w:space="0" w:color="auto"/>
                            <w:bottom w:val="none" w:sz="0" w:space="0" w:color="auto"/>
                            <w:right w:val="none" w:sz="0" w:space="0" w:color="auto"/>
                          </w:divBdr>
                          <w:divsChild>
                            <w:div w:id="55138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3685">
                      <w:marLeft w:val="0"/>
                      <w:marRight w:val="0"/>
                      <w:marTop w:val="0"/>
                      <w:marBottom w:val="0"/>
                      <w:divBdr>
                        <w:top w:val="none" w:sz="0" w:space="0" w:color="auto"/>
                        <w:left w:val="none" w:sz="0" w:space="0" w:color="auto"/>
                        <w:bottom w:val="none" w:sz="0" w:space="0" w:color="auto"/>
                        <w:right w:val="none" w:sz="0" w:space="0" w:color="auto"/>
                      </w:divBdr>
                      <w:divsChild>
                        <w:div w:id="70198141">
                          <w:marLeft w:val="0"/>
                          <w:marRight w:val="0"/>
                          <w:marTop w:val="0"/>
                          <w:marBottom w:val="0"/>
                          <w:divBdr>
                            <w:top w:val="none" w:sz="0" w:space="0" w:color="auto"/>
                            <w:left w:val="none" w:sz="0" w:space="0" w:color="auto"/>
                            <w:bottom w:val="none" w:sz="0" w:space="0" w:color="auto"/>
                            <w:right w:val="none" w:sz="0" w:space="0" w:color="auto"/>
                          </w:divBdr>
                          <w:divsChild>
                            <w:div w:id="155649995">
                              <w:marLeft w:val="0"/>
                              <w:marRight w:val="0"/>
                              <w:marTop w:val="0"/>
                              <w:marBottom w:val="0"/>
                              <w:divBdr>
                                <w:top w:val="none" w:sz="0" w:space="0" w:color="auto"/>
                                <w:left w:val="none" w:sz="0" w:space="0" w:color="auto"/>
                                <w:bottom w:val="none" w:sz="0" w:space="0" w:color="auto"/>
                                <w:right w:val="none" w:sz="0" w:space="0" w:color="auto"/>
                              </w:divBdr>
                              <w:divsChild>
                                <w:div w:id="1755125532">
                                  <w:marLeft w:val="0"/>
                                  <w:marRight w:val="0"/>
                                  <w:marTop w:val="0"/>
                                  <w:marBottom w:val="0"/>
                                  <w:divBdr>
                                    <w:top w:val="none" w:sz="0" w:space="0" w:color="auto"/>
                                    <w:left w:val="none" w:sz="0" w:space="0" w:color="auto"/>
                                    <w:bottom w:val="none" w:sz="0" w:space="0" w:color="auto"/>
                                    <w:right w:val="none" w:sz="0" w:space="0" w:color="auto"/>
                                  </w:divBdr>
                                  <w:divsChild>
                                    <w:div w:id="192545111">
                                      <w:marLeft w:val="0"/>
                                      <w:marRight w:val="0"/>
                                      <w:marTop w:val="0"/>
                                      <w:marBottom w:val="0"/>
                                      <w:divBdr>
                                        <w:top w:val="none" w:sz="0" w:space="0" w:color="auto"/>
                                        <w:left w:val="none" w:sz="0" w:space="0" w:color="auto"/>
                                        <w:bottom w:val="none" w:sz="0" w:space="0" w:color="auto"/>
                                        <w:right w:val="none" w:sz="0" w:space="0" w:color="auto"/>
                                      </w:divBdr>
                                      <w:divsChild>
                                        <w:div w:id="11743420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45039904">
                          <w:marLeft w:val="0"/>
                          <w:marRight w:val="0"/>
                          <w:marTop w:val="0"/>
                          <w:marBottom w:val="0"/>
                          <w:divBdr>
                            <w:top w:val="none" w:sz="0" w:space="0" w:color="auto"/>
                            <w:left w:val="none" w:sz="0" w:space="0" w:color="auto"/>
                            <w:bottom w:val="none" w:sz="0" w:space="0" w:color="auto"/>
                            <w:right w:val="none" w:sz="0" w:space="0" w:color="auto"/>
                          </w:divBdr>
                          <w:divsChild>
                            <w:div w:id="418258555">
                              <w:marLeft w:val="0"/>
                              <w:marRight w:val="0"/>
                              <w:marTop w:val="0"/>
                              <w:marBottom w:val="0"/>
                              <w:divBdr>
                                <w:top w:val="none" w:sz="0" w:space="0" w:color="auto"/>
                                <w:left w:val="none" w:sz="0" w:space="0" w:color="auto"/>
                                <w:bottom w:val="none" w:sz="0" w:space="0" w:color="auto"/>
                                <w:right w:val="none" w:sz="0" w:space="0" w:color="auto"/>
                              </w:divBdr>
                              <w:divsChild>
                                <w:div w:id="1681020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88696411">
                  <w:marLeft w:val="-120"/>
                  <w:marRight w:val="-120"/>
                  <w:marTop w:val="0"/>
                  <w:marBottom w:val="75"/>
                  <w:divBdr>
                    <w:top w:val="none" w:sz="0" w:space="0" w:color="auto"/>
                    <w:left w:val="none" w:sz="0" w:space="0" w:color="auto"/>
                    <w:bottom w:val="none" w:sz="0" w:space="0" w:color="auto"/>
                    <w:right w:val="none" w:sz="0" w:space="0" w:color="auto"/>
                  </w:divBdr>
                  <w:divsChild>
                    <w:div w:id="1283809927">
                      <w:marLeft w:val="0"/>
                      <w:marRight w:val="0"/>
                      <w:marTop w:val="0"/>
                      <w:marBottom w:val="0"/>
                      <w:divBdr>
                        <w:top w:val="none" w:sz="0" w:space="0" w:color="auto"/>
                        <w:left w:val="none" w:sz="0" w:space="0" w:color="auto"/>
                        <w:bottom w:val="none" w:sz="0" w:space="0" w:color="auto"/>
                        <w:right w:val="none" w:sz="0" w:space="0" w:color="auto"/>
                      </w:divBdr>
                      <w:divsChild>
                        <w:div w:id="2122215560">
                          <w:marLeft w:val="0"/>
                          <w:marRight w:val="0"/>
                          <w:marTop w:val="0"/>
                          <w:marBottom w:val="0"/>
                          <w:divBdr>
                            <w:top w:val="none" w:sz="0" w:space="0" w:color="auto"/>
                            <w:left w:val="none" w:sz="0" w:space="0" w:color="auto"/>
                            <w:bottom w:val="none" w:sz="0" w:space="0" w:color="auto"/>
                            <w:right w:val="none" w:sz="0" w:space="0" w:color="auto"/>
                          </w:divBdr>
                        </w:div>
                      </w:divsChild>
                    </w:div>
                    <w:div w:id="615525989">
                      <w:marLeft w:val="0"/>
                      <w:marRight w:val="0"/>
                      <w:marTop w:val="0"/>
                      <w:marBottom w:val="0"/>
                      <w:divBdr>
                        <w:top w:val="none" w:sz="0" w:space="0" w:color="auto"/>
                        <w:left w:val="none" w:sz="0" w:space="0" w:color="auto"/>
                        <w:bottom w:val="none" w:sz="0" w:space="0" w:color="auto"/>
                        <w:right w:val="none" w:sz="0" w:space="0" w:color="auto"/>
                      </w:divBdr>
                      <w:divsChild>
                        <w:div w:id="1510485750">
                          <w:marLeft w:val="0"/>
                          <w:marRight w:val="0"/>
                          <w:marTop w:val="0"/>
                          <w:marBottom w:val="0"/>
                          <w:divBdr>
                            <w:top w:val="none" w:sz="0" w:space="0" w:color="auto"/>
                            <w:left w:val="none" w:sz="0" w:space="0" w:color="auto"/>
                            <w:bottom w:val="none" w:sz="0" w:space="0" w:color="auto"/>
                            <w:right w:val="none" w:sz="0" w:space="0" w:color="auto"/>
                          </w:divBdr>
                          <w:divsChild>
                            <w:div w:id="1836843224">
                              <w:marLeft w:val="0"/>
                              <w:marRight w:val="0"/>
                              <w:marTop w:val="0"/>
                              <w:marBottom w:val="0"/>
                              <w:divBdr>
                                <w:top w:val="none" w:sz="0" w:space="0" w:color="auto"/>
                                <w:left w:val="none" w:sz="0" w:space="0" w:color="auto"/>
                                <w:bottom w:val="none" w:sz="0" w:space="0" w:color="auto"/>
                                <w:right w:val="none" w:sz="0" w:space="0" w:color="auto"/>
                              </w:divBdr>
                              <w:divsChild>
                                <w:div w:id="213281615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21416330">
                      <w:marLeft w:val="0"/>
                      <w:marRight w:val="0"/>
                      <w:marTop w:val="0"/>
                      <w:marBottom w:val="0"/>
                      <w:divBdr>
                        <w:top w:val="none" w:sz="0" w:space="0" w:color="auto"/>
                        <w:left w:val="none" w:sz="0" w:space="0" w:color="auto"/>
                        <w:bottom w:val="none" w:sz="0" w:space="0" w:color="auto"/>
                        <w:right w:val="none" w:sz="0" w:space="0" w:color="auto"/>
                      </w:divBdr>
                    </w:div>
                    <w:div w:id="105931086">
                      <w:marLeft w:val="0"/>
                      <w:marRight w:val="0"/>
                      <w:marTop w:val="0"/>
                      <w:marBottom w:val="0"/>
                      <w:divBdr>
                        <w:top w:val="none" w:sz="0" w:space="0" w:color="auto"/>
                        <w:left w:val="none" w:sz="0" w:space="0" w:color="auto"/>
                        <w:bottom w:val="none" w:sz="0" w:space="0" w:color="auto"/>
                        <w:right w:val="none" w:sz="0" w:space="0" w:color="auto"/>
                      </w:divBdr>
                      <w:divsChild>
                        <w:div w:id="1222710759">
                          <w:marLeft w:val="0"/>
                          <w:marRight w:val="0"/>
                          <w:marTop w:val="0"/>
                          <w:marBottom w:val="0"/>
                          <w:divBdr>
                            <w:top w:val="none" w:sz="0" w:space="0" w:color="auto"/>
                            <w:left w:val="none" w:sz="0" w:space="0" w:color="auto"/>
                            <w:bottom w:val="none" w:sz="0" w:space="0" w:color="auto"/>
                            <w:right w:val="none" w:sz="0" w:space="0" w:color="auto"/>
                          </w:divBdr>
                          <w:divsChild>
                            <w:div w:id="1018309360">
                              <w:marLeft w:val="0"/>
                              <w:marRight w:val="0"/>
                              <w:marTop w:val="0"/>
                              <w:marBottom w:val="0"/>
                              <w:divBdr>
                                <w:top w:val="none" w:sz="0" w:space="0" w:color="auto"/>
                                <w:left w:val="none" w:sz="0" w:space="0" w:color="auto"/>
                                <w:bottom w:val="none" w:sz="0" w:space="0" w:color="auto"/>
                                <w:right w:val="none" w:sz="0" w:space="0" w:color="auto"/>
                              </w:divBdr>
                            </w:div>
                          </w:divsChild>
                        </w:div>
                        <w:div w:id="658270249">
                          <w:marLeft w:val="0"/>
                          <w:marRight w:val="0"/>
                          <w:marTop w:val="0"/>
                          <w:marBottom w:val="0"/>
                          <w:divBdr>
                            <w:top w:val="none" w:sz="0" w:space="0" w:color="auto"/>
                            <w:left w:val="none" w:sz="0" w:space="0" w:color="auto"/>
                            <w:bottom w:val="none" w:sz="0" w:space="0" w:color="auto"/>
                            <w:right w:val="none" w:sz="0" w:space="0" w:color="auto"/>
                          </w:divBdr>
                          <w:divsChild>
                            <w:div w:id="108299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229953">
                      <w:marLeft w:val="0"/>
                      <w:marRight w:val="0"/>
                      <w:marTop w:val="0"/>
                      <w:marBottom w:val="0"/>
                      <w:divBdr>
                        <w:top w:val="none" w:sz="0" w:space="0" w:color="auto"/>
                        <w:left w:val="none" w:sz="0" w:space="0" w:color="auto"/>
                        <w:bottom w:val="none" w:sz="0" w:space="0" w:color="auto"/>
                        <w:right w:val="none" w:sz="0" w:space="0" w:color="auto"/>
                      </w:divBdr>
                      <w:divsChild>
                        <w:div w:id="1546061662">
                          <w:marLeft w:val="0"/>
                          <w:marRight w:val="0"/>
                          <w:marTop w:val="0"/>
                          <w:marBottom w:val="0"/>
                          <w:divBdr>
                            <w:top w:val="none" w:sz="0" w:space="0" w:color="auto"/>
                            <w:left w:val="none" w:sz="0" w:space="0" w:color="auto"/>
                            <w:bottom w:val="none" w:sz="0" w:space="0" w:color="auto"/>
                            <w:right w:val="none" w:sz="0" w:space="0" w:color="auto"/>
                          </w:divBdr>
                          <w:divsChild>
                            <w:div w:id="950934606">
                              <w:marLeft w:val="0"/>
                              <w:marRight w:val="0"/>
                              <w:marTop w:val="0"/>
                              <w:marBottom w:val="0"/>
                              <w:divBdr>
                                <w:top w:val="none" w:sz="0" w:space="0" w:color="auto"/>
                                <w:left w:val="none" w:sz="0" w:space="0" w:color="auto"/>
                                <w:bottom w:val="none" w:sz="0" w:space="0" w:color="auto"/>
                                <w:right w:val="none" w:sz="0" w:space="0" w:color="auto"/>
                              </w:divBdr>
                              <w:divsChild>
                                <w:div w:id="1282305820">
                                  <w:marLeft w:val="0"/>
                                  <w:marRight w:val="0"/>
                                  <w:marTop w:val="0"/>
                                  <w:marBottom w:val="0"/>
                                  <w:divBdr>
                                    <w:top w:val="none" w:sz="0" w:space="0" w:color="auto"/>
                                    <w:left w:val="none" w:sz="0" w:space="0" w:color="auto"/>
                                    <w:bottom w:val="none" w:sz="0" w:space="0" w:color="auto"/>
                                    <w:right w:val="none" w:sz="0" w:space="0" w:color="auto"/>
                                  </w:divBdr>
                                  <w:divsChild>
                                    <w:div w:id="456023052">
                                      <w:marLeft w:val="0"/>
                                      <w:marRight w:val="0"/>
                                      <w:marTop w:val="0"/>
                                      <w:marBottom w:val="0"/>
                                      <w:divBdr>
                                        <w:top w:val="none" w:sz="0" w:space="0" w:color="auto"/>
                                        <w:left w:val="none" w:sz="0" w:space="0" w:color="auto"/>
                                        <w:bottom w:val="none" w:sz="0" w:space="0" w:color="auto"/>
                                        <w:right w:val="none" w:sz="0" w:space="0" w:color="auto"/>
                                      </w:divBdr>
                                      <w:divsChild>
                                        <w:div w:id="4773158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799107201">
                          <w:marLeft w:val="0"/>
                          <w:marRight w:val="0"/>
                          <w:marTop w:val="0"/>
                          <w:marBottom w:val="0"/>
                          <w:divBdr>
                            <w:top w:val="none" w:sz="0" w:space="0" w:color="auto"/>
                            <w:left w:val="none" w:sz="0" w:space="0" w:color="auto"/>
                            <w:bottom w:val="none" w:sz="0" w:space="0" w:color="auto"/>
                            <w:right w:val="none" w:sz="0" w:space="0" w:color="auto"/>
                          </w:divBdr>
                          <w:divsChild>
                            <w:div w:id="41205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433421">
                      <w:marLeft w:val="0"/>
                      <w:marRight w:val="0"/>
                      <w:marTop w:val="0"/>
                      <w:marBottom w:val="0"/>
                      <w:divBdr>
                        <w:top w:val="none" w:sz="0" w:space="0" w:color="auto"/>
                        <w:left w:val="none" w:sz="0" w:space="0" w:color="auto"/>
                        <w:bottom w:val="none" w:sz="0" w:space="0" w:color="auto"/>
                        <w:right w:val="none" w:sz="0" w:space="0" w:color="auto"/>
                      </w:divBdr>
                      <w:divsChild>
                        <w:div w:id="2057925129">
                          <w:marLeft w:val="0"/>
                          <w:marRight w:val="0"/>
                          <w:marTop w:val="0"/>
                          <w:marBottom w:val="0"/>
                          <w:divBdr>
                            <w:top w:val="none" w:sz="0" w:space="0" w:color="auto"/>
                            <w:left w:val="none" w:sz="0" w:space="0" w:color="auto"/>
                            <w:bottom w:val="none" w:sz="0" w:space="0" w:color="auto"/>
                            <w:right w:val="none" w:sz="0" w:space="0" w:color="auto"/>
                          </w:divBdr>
                          <w:divsChild>
                            <w:div w:id="1906066293">
                              <w:marLeft w:val="0"/>
                              <w:marRight w:val="0"/>
                              <w:marTop w:val="0"/>
                              <w:marBottom w:val="0"/>
                              <w:divBdr>
                                <w:top w:val="none" w:sz="0" w:space="0" w:color="auto"/>
                                <w:left w:val="none" w:sz="0" w:space="0" w:color="auto"/>
                                <w:bottom w:val="none" w:sz="0" w:space="0" w:color="auto"/>
                                <w:right w:val="none" w:sz="0" w:space="0" w:color="auto"/>
                              </w:divBdr>
                              <w:divsChild>
                                <w:div w:id="1273242846">
                                  <w:marLeft w:val="0"/>
                                  <w:marRight w:val="0"/>
                                  <w:marTop w:val="0"/>
                                  <w:marBottom w:val="0"/>
                                  <w:divBdr>
                                    <w:top w:val="none" w:sz="0" w:space="0" w:color="auto"/>
                                    <w:left w:val="none" w:sz="0" w:space="0" w:color="auto"/>
                                    <w:bottom w:val="none" w:sz="0" w:space="0" w:color="auto"/>
                                    <w:right w:val="none" w:sz="0" w:space="0" w:color="auto"/>
                                  </w:divBdr>
                                  <w:divsChild>
                                    <w:div w:id="967590368">
                                      <w:marLeft w:val="0"/>
                                      <w:marRight w:val="0"/>
                                      <w:marTop w:val="0"/>
                                      <w:marBottom w:val="0"/>
                                      <w:divBdr>
                                        <w:top w:val="none" w:sz="0" w:space="0" w:color="auto"/>
                                        <w:left w:val="none" w:sz="0" w:space="0" w:color="auto"/>
                                        <w:bottom w:val="none" w:sz="0" w:space="0" w:color="auto"/>
                                        <w:right w:val="none" w:sz="0" w:space="0" w:color="auto"/>
                                      </w:divBdr>
                                      <w:divsChild>
                                        <w:div w:id="12360114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62027038">
                          <w:marLeft w:val="0"/>
                          <w:marRight w:val="0"/>
                          <w:marTop w:val="0"/>
                          <w:marBottom w:val="0"/>
                          <w:divBdr>
                            <w:top w:val="none" w:sz="0" w:space="0" w:color="auto"/>
                            <w:left w:val="none" w:sz="0" w:space="0" w:color="auto"/>
                            <w:bottom w:val="none" w:sz="0" w:space="0" w:color="auto"/>
                            <w:right w:val="none" w:sz="0" w:space="0" w:color="auto"/>
                          </w:divBdr>
                          <w:divsChild>
                            <w:div w:id="272786697">
                              <w:marLeft w:val="0"/>
                              <w:marRight w:val="0"/>
                              <w:marTop w:val="0"/>
                              <w:marBottom w:val="0"/>
                              <w:divBdr>
                                <w:top w:val="none" w:sz="0" w:space="0" w:color="auto"/>
                                <w:left w:val="none" w:sz="0" w:space="0" w:color="auto"/>
                                <w:bottom w:val="none" w:sz="0" w:space="0" w:color="auto"/>
                                <w:right w:val="none" w:sz="0" w:space="0" w:color="auto"/>
                              </w:divBdr>
                              <w:divsChild>
                                <w:div w:id="16016401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78290338">
                  <w:marLeft w:val="-120"/>
                  <w:marRight w:val="-120"/>
                  <w:marTop w:val="0"/>
                  <w:marBottom w:val="75"/>
                  <w:divBdr>
                    <w:top w:val="none" w:sz="0" w:space="0" w:color="auto"/>
                    <w:left w:val="none" w:sz="0" w:space="0" w:color="auto"/>
                    <w:bottom w:val="none" w:sz="0" w:space="0" w:color="auto"/>
                    <w:right w:val="none" w:sz="0" w:space="0" w:color="auto"/>
                  </w:divBdr>
                  <w:divsChild>
                    <w:div w:id="1625426399">
                      <w:marLeft w:val="0"/>
                      <w:marRight w:val="0"/>
                      <w:marTop w:val="0"/>
                      <w:marBottom w:val="0"/>
                      <w:divBdr>
                        <w:top w:val="none" w:sz="0" w:space="0" w:color="auto"/>
                        <w:left w:val="none" w:sz="0" w:space="0" w:color="auto"/>
                        <w:bottom w:val="none" w:sz="0" w:space="0" w:color="auto"/>
                        <w:right w:val="none" w:sz="0" w:space="0" w:color="auto"/>
                      </w:divBdr>
                      <w:divsChild>
                        <w:div w:id="1632517420">
                          <w:marLeft w:val="0"/>
                          <w:marRight w:val="0"/>
                          <w:marTop w:val="0"/>
                          <w:marBottom w:val="0"/>
                          <w:divBdr>
                            <w:top w:val="none" w:sz="0" w:space="0" w:color="auto"/>
                            <w:left w:val="none" w:sz="0" w:space="0" w:color="auto"/>
                            <w:bottom w:val="none" w:sz="0" w:space="0" w:color="auto"/>
                            <w:right w:val="none" w:sz="0" w:space="0" w:color="auto"/>
                          </w:divBdr>
                        </w:div>
                      </w:divsChild>
                    </w:div>
                    <w:div w:id="1024332562">
                      <w:marLeft w:val="0"/>
                      <w:marRight w:val="0"/>
                      <w:marTop w:val="0"/>
                      <w:marBottom w:val="0"/>
                      <w:divBdr>
                        <w:top w:val="none" w:sz="0" w:space="0" w:color="auto"/>
                        <w:left w:val="none" w:sz="0" w:space="0" w:color="auto"/>
                        <w:bottom w:val="none" w:sz="0" w:space="0" w:color="auto"/>
                        <w:right w:val="none" w:sz="0" w:space="0" w:color="auto"/>
                      </w:divBdr>
                      <w:divsChild>
                        <w:div w:id="810248564">
                          <w:marLeft w:val="0"/>
                          <w:marRight w:val="0"/>
                          <w:marTop w:val="0"/>
                          <w:marBottom w:val="0"/>
                          <w:divBdr>
                            <w:top w:val="none" w:sz="0" w:space="0" w:color="auto"/>
                            <w:left w:val="none" w:sz="0" w:space="0" w:color="auto"/>
                            <w:bottom w:val="none" w:sz="0" w:space="0" w:color="auto"/>
                            <w:right w:val="none" w:sz="0" w:space="0" w:color="auto"/>
                          </w:divBdr>
                          <w:divsChild>
                            <w:div w:id="736827725">
                              <w:marLeft w:val="0"/>
                              <w:marRight w:val="0"/>
                              <w:marTop w:val="0"/>
                              <w:marBottom w:val="0"/>
                              <w:divBdr>
                                <w:top w:val="none" w:sz="0" w:space="0" w:color="auto"/>
                                <w:left w:val="none" w:sz="0" w:space="0" w:color="auto"/>
                                <w:bottom w:val="none" w:sz="0" w:space="0" w:color="auto"/>
                                <w:right w:val="none" w:sz="0" w:space="0" w:color="auto"/>
                              </w:divBdr>
                              <w:divsChild>
                                <w:div w:id="8318751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490757052">
                      <w:marLeft w:val="0"/>
                      <w:marRight w:val="0"/>
                      <w:marTop w:val="0"/>
                      <w:marBottom w:val="0"/>
                      <w:divBdr>
                        <w:top w:val="none" w:sz="0" w:space="0" w:color="auto"/>
                        <w:left w:val="none" w:sz="0" w:space="0" w:color="auto"/>
                        <w:bottom w:val="none" w:sz="0" w:space="0" w:color="auto"/>
                        <w:right w:val="none" w:sz="0" w:space="0" w:color="auto"/>
                      </w:divBdr>
                    </w:div>
                    <w:div w:id="331028677">
                      <w:marLeft w:val="0"/>
                      <w:marRight w:val="0"/>
                      <w:marTop w:val="0"/>
                      <w:marBottom w:val="0"/>
                      <w:divBdr>
                        <w:top w:val="none" w:sz="0" w:space="0" w:color="auto"/>
                        <w:left w:val="none" w:sz="0" w:space="0" w:color="auto"/>
                        <w:bottom w:val="none" w:sz="0" w:space="0" w:color="auto"/>
                        <w:right w:val="none" w:sz="0" w:space="0" w:color="auto"/>
                      </w:divBdr>
                      <w:divsChild>
                        <w:div w:id="654534345">
                          <w:marLeft w:val="0"/>
                          <w:marRight w:val="0"/>
                          <w:marTop w:val="0"/>
                          <w:marBottom w:val="0"/>
                          <w:divBdr>
                            <w:top w:val="none" w:sz="0" w:space="0" w:color="auto"/>
                            <w:left w:val="none" w:sz="0" w:space="0" w:color="auto"/>
                            <w:bottom w:val="none" w:sz="0" w:space="0" w:color="auto"/>
                            <w:right w:val="none" w:sz="0" w:space="0" w:color="auto"/>
                          </w:divBdr>
                          <w:divsChild>
                            <w:div w:id="1835145439">
                              <w:marLeft w:val="0"/>
                              <w:marRight w:val="0"/>
                              <w:marTop w:val="0"/>
                              <w:marBottom w:val="0"/>
                              <w:divBdr>
                                <w:top w:val="none" w:sz="0" w:space="0" w:color="auto"/>
                                <w:left w:val="none" w:sz="0" w:space="0" w:color="auto"/>
                                <w:bottom w:val="none" w:sz="0" w:space="0" w:color="auto"/>
                                <w:right w:val="none" w:sz="0" w:space="0" w:color="auto"/>
                              </w:divBdr>
                            </w:div>
                          </w:divsChild>
                        </w:div>
                        <w:div w:id="866601019">
                          <w:marLeft w:val="0"/>
                          <w:marRight w:val="0"/>
                          <w:marTop w:val="0"/>
                          <w:marBottom w:val="0"/>
                          <w:divBdr>
                            <w:top w:val="none" w:sz="0" w:space="0" w:color="auto"/>
                            <w:left w:val="none" w:sz="0" w:space="0" w:color="auto"/>
                            <w:bottom w:val="none" w:sz="0" w:space="0" w:color="auto"/>
                            <w:right w:val="none" w:sz="0" w:space="0" w:color="auto"/>
                          </w:divBdr>
                          <w:divsChild>
                            <w:div w:id="163231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613370">
                      <w:marLeft w:val="0"/>
                      <w:marRight w:val="0"/>
                      <w:marTop w:val="0"/>
                      <w:marBottom w:val="0"/>
                      <w:divBdr>
                        <w:top w:val="none" w:sz="0" w:space="0" w:color="auto"/>
                        <w:left w:val="none" w:sz="0" w:space="0" w:color="auto"/>
                        <w:bottom w:val="none" w:sz="0" w:space="0" w:color="auto"/>
                        <w:right w:val="none" w:sz="0" w:space="0" w:color="auto"/>
                      </w:divBdr>
                      <w:divsChild>
                        <w:div w:id="506528712">
                          <w:marLeft w:val="0"/>
                          <w:marRight w:val="0"/>
                          <w:marTop w:val="0"/>
                          <w:marBottom w:val="0"/>
                          <w:divBdr>
                            <w:top w:val="none" w:sz="0" w:space="0" w:color="auto"/>
                            <w:left w:val="none" w:sz="0" w:space="0" w:color="auto"/>
                            <w:bottom w:val="none" w:sz="0" w:space="0" w:color="auto"/>
                            <w:right w:val="none" w:sz="0" w:space="0" w:color="auto"/>
                          </w:divBdr>
                          <w:divsChild>
                            <w:div w:id="1601453501">
                              <w:marLeft w:val="0"/>
                              <w:marRight w:val="0"/>
                              <w:marTop w:val="0"/>
                              <w:marBottom w:val="0"/>
                              <w:divBdr>
                                <w:top w:val="none" w:sz="0" w:space="0" w:color="auto"/>
                                <w:left w:val="none" w:sz="0" w:space="0" w:color="auto"/>
                                <w:bottom w:val="none" w:sz="0" w:space="0" w:color="auto"/>
                                <w:right w:val="none" w:sz="0" w:space="0" w:color="auto"/>
                              </w:divBdr>
                              <w:divsChild>
                                <w:div w:id="1939560336">
                                  <w:marLeft w:val="0"/>
                                  <w:marRight w:val="0"/>
                                  <w:marTop w:val="0"/>
                                  <w:marBottom w:val="0"/>
                                  <w:divBdr>
                                    <w:top w:val="none" w:sz="0" w:space="0" w:color="auto"/>
                                    <w:left w:val="none" w:sz="0" w:space="0" w:color="auto"/>
                                    <w:bottom w:val="none" w:sz="0" w:space="0" w:color="auto"/>
                                    <w:right w:val="none" w:sz="0" w:space="0" w:color="auto"/>
                                  </w:divBdr>
                                  <w:divsChild>
                                    <w:div w:id="1825465387">
                                      <w:marLeft w:val="0"/>
                                      <w:marRight w:val="0"/>
                                      <w:marTop w:val="0"/>
                                      <w:marBottom w:val="0"/>
                                      <w:divBdr>
                                        <w:top w:val="none" w:sz="0" w:space="0" w:color="auto"/>
                                        <w:left w:val="none" w:sz="0" w:space="0" w:color="auto"/>
                                        <w:bottom w:val="none" w:sz="0" w:space="0" w:color="auto"/>
                                        <w:right w:val="none" w:sz="0" w:space="0" w:color="auto"/>
                                      </w:divBdr>
                                      <w:divsChild>
                                        <w:div w:id="1070734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9121606">
                          <w:marLeft w:val="0"/>
                          <w:marRight w:val="0"/>
                          <w:marTop w:val="0"/>
                          <w:marBottom w:val="0"/>
                          <w:divBdr>
                            <w:top w:val="none" w:sz="0" w:space="0" w:color="auto"/>
                            <w:left w:val="none" w:sz="0" w:space="0" w:color="auto"/>
                            <w:bottom w:val="none" w:sz="0" w:space="0" w:color="auto"/>
                            <w:right w:val="none" w:sz="0" w:space="0" w:color="auto"/>
                          </w:divBdr>
                          <w:divsChild>
                            <w:div w:id="16976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892923">
                      <w:marLeft w:val="0"/>
                      <w:marRight w:val="0"/>
                      <w:marTop w:val="0"/>
                      <w:marBottom w:val="0"/>
                      <w:divBdr>
                        <w:top w:val="none" w:sz="0" w:space="0" w:color="auto"/>
                        <w:left w:val="none" w:sz="0" w:space="0" w:color="auto"/>
                        <w:bottom w:val="none" w:sz="0" w:space="0" w:color="auto"/>
                        <w:right w:val="none" w:sz="0" w:space="0" w:color="auto"/>
                      </w:divBdr>
                      <w:divsChild>
                        <w:div w:id="1887251836">
                          <w:marLeft w:val="0"/>
                          <w:marRight w:val="0"/>
                          <w:marTop w:val="0"/>
                          <w:marBottom w:val="0"/>
                          <w:divBdr>
                            <w:top w:val="none" w:sz="0" w:space="0" w:color="auto"/>
                            <w:left w:val="none" w:sz="0" w:space="0" w:color="auto"/>
                            <w:bottom w:val="none" w:sz="0" w:space="0" w:color="auto"/>
                            <w:right w:val="none" w:sz="0" w:space="0" w:color="auto"/>
                          </w:divBdr>
                          <w:divsChild>
                            <w:div w:id="2026320929">
                              <w:marLeft w:val="0"/>
                              <w:marRight w:val="0"/>
                              <w:marTop w:val="0"/>
                              <w:marBottom w:val="0"/>
                              <w:divBdr>
                                <w:top w:val="none" w:sz="0" w:space="0" w:color="auto"/>
                                <w:left w:val="none" w:sz="0" w:space="0" w:color="auto"/>
                                <w:bottom w:val="none" w:sz="0" w:space="0" w:color="auto"/>
                                <w:right w:val="none" w:sz="0" w:space="0" w:color="auto"/>
                              </w:divBdr>
                              <w:divsChild>
                                <w:div w:id="603608206">
                                  <w:marLeft w:val="0"/>
                                  <w:marRight w:val="0"/>
                                  <w:marTop w:val="0"/>
                                  <w:marBottom w:val="0"/>
                                  <w:divBdr>
                                    <w:top w:val="none" w:sz="0" w:space="0" w:color="auto"/>
                                    <w:left w:val="none" w:sz="0" w:space="0" w:color="auto"/>
                                    <w:bottom w:val="none" w:sz="0" w:space="0" w:color="auto"/>
                                    <w:right w:val="none" w:sz="0" w:space="0" w:color="auto"/>
                                  </w:divBdr>
                                  <w:divsChild>
                                    <w:div w:id="586112981">
                                      <w:marLeft w:val="0"/>
                                      <w:marRight w:val="0"/>
                                      <w:marTop w:val="0"/>
                                      <w:marBottom w:val="0"/>
                                      <w:divBdr>
                                        <w:top w:val="none" w:sz="0" w:space="0" w:color="auto"/>
                                        <w:left w:val="none" w:sz="0" w:space="0" w:color="auto"/>
                                        <w:bottom w:val="none" w:sz="0" w:space="0" w:color="auto"/>
                                        <w:right w:val="none" w:sz="0" w:space="0" w:color="auto"/>
                                      </w:divBdr>
                                      <w:divsChild>
                                        <w:div w:id="8051974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0826686">
                          <w:marLeft w:val="0"/>
                          <w:marRight w:val="0"/>
                          <w:marTop w:val="0"/>
                          <w:marBottom w:val="0"/>
                          <w:divBdr>
                            <w:top w:val="none" w:sz="0" w:space="0" w:color="auto"/>
                            <w:left w:val="none" w:sz="0" w:space="0" w:color="auto"/>
                            <w:bottom w:val="none" w:sz="0" w:space="0" w:color="auto"/>
                            <w:right w:val="none" w:sz="0" w:space="0" w:color="auto"/>
                          </w:divBdr>
                          <w:divsChild>
                            <w:div w:id="459805070">
                              <w:marLeft w:val="0"/>
                              <w:marRight w:val="0"/>
                              <w:marTop w:val="0"/>
                              <w:marBottom w:val="0"/>
                              <w:divBdr>
                                <w:top w:val="none" w:sz="0" w:space="0" w:color="auto"/>
                                <w:left w:val="none" w:sz="0" w:space="0" w:color="auto"/>
                                <w:bottom w:val="none" w:sz="0" w:space="0" w:color="auto"/>
                                <w:right w:val="none" w:sz="0" w:space="0" w:color="auto"/>
                              </w:divBdr>
                              <w:divsChild>
                                <w:div w:id="21214882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69182981">
                  <w:marLeft w:val="-120"/>
                  <w:marRight w:val="-120"/>
                  <w:marTop w:val="0"/>
                  <w:marBottom w:val="75"/>
                  <w:divBdr>
                    <w:top w:val="none" w:sz="0" w:space="0" w:color="auto"/>
                    <w:left w:val="none" w:sz="0" w:space="0" w:color="auto"/>
                    <w:bottom w:val="none" w:sz="0" w:space="0" w:color="auto"/>
                    <w:right w:val="none" w:sz="0" w:space="0" w:color="auto"/>
                  </w:divBdr>
                  <w:divsChild>
                    <w:div w:id="1903248772">
                      <w:marLeft w:val="0"/>
                      <w:marRight w:val="0"/>
                      <w:marTop w:val="0"/>
                      <w:marBottom w:val="0"/>
                      <w:divBdr>
                        <w:top w:val="none" w:sz="0" w:space="0" w:color="auto"/>
                        <w:left w:val="none" w:sz="0" w:space="0" w:color="auto"/>
                        <w:bottom w:val="none" w:sz="0" w:space="0" w:color="auto"/>
                        <w:right w:val="none" w:sz="0" w:space="0" w:color="auto"/>
                      </w:divBdr>
                      <w:divsChild>
                        <w:div w:id="994454627">
                          <w:marLeft w:val="0"/>
                          <w:marRight w:val="0"/>
                          <w:marTop w:val="0"/>
                          <w:marBottom w:val="0"/>
                          <w:divBdr>
                            <w:top w:val="none" w:sz="0" w:space="0" w:color="auto"/>
                            <w:left w:val="none" w:sz="0" w:space="0" w:color="auto"/>
                            <w:bottom w:val="none" w:sz="0" w:space="0" w:color="auto"/>
                            <w:right w:val="none" w:sz="0" w:space="0" w:color="auto"/>
                          </w:divBdr>
                        </w:div>
                      </w:divsChild>
                    </w:div>
                    <w:div w:id="115681644">
                      <w:marLeft w:val="0"/>
                      <w:marRight w:val="0"/>
                      <w:marTop w:val="0"/>
                      <w:marBottom w:val="0"/>
                      <w:divBdr>
                        <w:top w:val="none" w:sz="0" w:space="0" w:color="auto"/>
                        <w:left w:val="none" w:sz="0" w:space="0" w:color="auto"/>
                        <w:bottom w:val="none" w:sz="0" w:space="0" w:color="auto"/>
                        <w:right w:val="none" w:sz="0" w:space="0" w:color="auto"/>
                      </w:divBdr>
                      <w:divsChild>
                        <w:div w:id="1330987670">
                          <w:marLeft w:val="0"/>
                          <w:marRight w:val="0"/>
                          <w:marTop w:val="0"/>
                          <w:marBottom w:val="0"/>
                          <w:divBdr>
                            <w:top w:val="none" w:sz="0" w:space="0" w:color="auto"/>
                            <w:left w:val="none" w:sz="0" w:space="0" w:color="auto"/>
                            <w:bottom w:val="none" w:sz="0" w:space="0" w:color="auto"/>
                            <w:right w:val="none" w:sz="0" w:space="0" w:color="auto"/>
                          </w:divBdr>
                          <w:divsChild>
                            <w:div w:id="1175724473">
                              <w:marLeft w:val="0"/>
                              <w:marRight w:val="0"/>
                              <w:marTop w:val="0"/>
                              <w:marBottom w:val="0"/>
                              <w:divBdr>
                                <w:top w:val="none" w:sz="0" w:space="0" w:color="auto"/>
                                <w:left w:val="none" w:sz="0" w:space="0" w:color="auto"/>
                                <w:bottom w:val="none" w:sz="0" w:space="0" w:color="auto"/>
                                <w:right w:val="none" w:sz="0" w:space="0" w:color="auto"/>
                              </w:divBdr>
                              <w:divsChild>
                                <w:div w:id="16867905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3994116">
                      <w:marLeft w:val="0"/>
                      <w:marRight w:val="0"/>
                      <w:marTop w:val="0"/>
                      <w:marBottom w:val="0"/>
                      <w:divBdr>
                        <w:top w:val="none" w:sz="0" w:space="0" w:color="auto"/>
                        <w:left w:val="none" w:sz="0" w:space="0" w:color="auto"/>
                        <w:bottom w:val="none" w:sz="0" w:space="0" w:color="auto"/>
                        <w:right w:val="none" w:sz="0" w:space="0" w:color="auto"/>
                      </w:divBdr>
                    </w:div>
                    <w:div w:id="750856343">
                      <w:marLeft w:val="0"/>
                      <w:marRight w:val="0"/>
                      <w:marTop w:val="0"/>
                      <w:marBottom w:val="0"/>
                      <w:divBdr>
                        <w:top w:val="none" w:sz="0" w:space="0" w:color="auto"/>
                        <w:left w:val="none" w:sz="0" w:space="0" w:color="auto"/>
                        <w:bottom w:val="none" w:sz="0" w:space="0" w:color="auto"/>
                        <w:right w:val="none" w:sz="0" w:space="0" w:color="auto"/>
                      </w:divBdr>
                      <w:divsChild>
                        <w:div w:id="1825776363">
                          <w:marLeft w:val="0"/>
                          <w:marRight w:val="0"/>
                          <w:marTop w:val="0"/>
                          <w:marBottom w:val="0"/>
                          <w:divBdr>
                            <w:top w:val="none" w:sz="0" w:space="0" w:color="auto"/>
                            <w:left w:val="none" w:sz="0" w:space="0" w:color="auto"/>
                            <w:bottom w:val="none" w:sz="0" w:space="0" w:color="auto"/>
                            <w:right w:val="none" w:sz="0" w:space="0" w:color="auto"/>
                          </w:divBdr>
                          <w:divsChild>
                            <w:div w:id="1657805562">
                              <w:marLeft w:val="0"/>
                              <w:marRight w:val="0"/>
                              <w:marTop w:val="0"/>
                              <w:marBottom w:val="0"/>
                              <w:divBdr>
                                <w:top w:val="none" w:sz="0" w:space="0" w:color="auto"/>
                                <w:left w:val="none" w:sz="0" w:space="0" w:color="auto"/>
                                <w:bottom w:val="none" w:sz="0" w:space="0" w:color="auto"/>
                                <w:right w:val="none" w:sz="0" w:space="0" w:color="auto"/>
                              </w:divBdr>
                            </w:div>
                          </w:divsChild>
                        </w:div>
                        <w:div w:id="1895776829">
                          <w:marLeft w:val="0"/>
                          <w:marRight w:val="0"/>
                          <w:marTop w:val="0"/>
                          <w:marBottom w:val="0"/>
                          <w:divBdr>
                            <w:top w:val="none" w:sz="0" w:space="0" w:color="auto"/>
                            <w:left w:val="none" w:sz="0" w:space="0" w:color="auto"/>
                            <w:bottom w:val="none" w:sz="0" w:space="0" w:color="auto"/>
                            <w:right w:val="none" w:sz="0" w:space="0" w:color="auto"/>
                          </w:divBdr>
                          <w:divsChild>
                            <w:div w:id="55281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396034">
                      <w:marLeft w:val="0"/>
                      <w:marRight w:val="0"/>
                      <w:marTop w:val="0"/>
                      <w:marBottom w:val="0"/>
                      <w:divBdr>
                        <w:top w:val="none" w:sz="0" w:space="0" w:color="auto"/>
                        <w:left w:val="none" w:sz="0" w:space="0" w:color="auto"/>
                        <w:bottom w:val="none" w:sz="0" w:space="0" w:color="auto"/>
                        <w:right w:val="none" w:sz="0" w:space="0" w:color="auto"/>
                      </w:divBdr>
                      <w:divsChild>
                        <w:div w:id="2076969856">
                          <w:marLeft w:val="0"/>
                          <w:marRight w:val="0"/>
                          <w:marTop w:val="0"/>
                          <w:marBottom w:val="0"/>
                          <w:divBdr>
                            <w:top w:val="none" w:sz="0" w:space="0" w:color="auto"/>
                            <w:left w:val="none" w:sz="0" w:space="0" w:color="auto"/>
                            <w:bottom w:val="none" w:sz="0" w:space="0" w:color="auto"/>
                            <w:right w:val="none" w:sz="0" w:space="0" w:color="auto"/>
                          </w:divBdr>
                          <w:divsChild>
                            <w:div w:id="321544979">
                              <w:marLeft w:val="0"/>
                              <w:marRight w:val="0"/>
                              <w:marTop w:val="0"/>
                              <w:marBottom w:val="0"/>
                              <w:divBdr>
                                <w:top w:val="none" w:sz="0" w:space="0" w:color="auto"/>
                                <w:left w:val="none" w:sz="0" w:space="0" w:color="auto"/>
                                <w:bottom w:val="none" w:sz="0" w:space="0" w:color="auto"/>
                                <w:right w:val="none" w:sz="0" w:space="0" w:color="auto"/>
                              </w:divBdr>
                              <w:divsChild>
                                <w:div w:id="1393969144">
                                  <w:marLeft w:val="0"/>
                                  <w:marRight w:val="0"/>
                                  <w:marTop w:val="0"/>
                                  <w:marBottom w:val="0"/>
                                  <w:divBdr>
                                    <w:top w:val="none" w:sz="0" w:space="0" w:color="auto"/>
                                    <w:left w:val="none" w:sz="0" w:space="0" w:color="auto"/>
                                    <w:bottom w:val="none" w:sz="0" w:space="0" w:color="auto"/>
                                    <w:right w:val="none" w:sz="0" w:space="0" w:color="auto"/>
                                  </w:divBdr>
                                  <w:divsChild>
                                    <w:div w:id="1329744830">
                                      <w:marLeft w:val="0"/>
                                      <w:marRight w:val="0"/>
                                      <w:marTop w:val="0"/>
                                      <w:marBottom w:val="0"/>
                                      <w:divBdr>
                                        <w:top w:val="none" w:sz="0" w:space="0" w:color="auto"/>
                                        <w:left w:val="none" w:sz="0" w:space="0" w:color="auto"/>
                                        <w:bottom w:val="none" w:sz="0" w:space="0" w:color="auto"/>
                                        <w:right w:val="none" w:sz="0" w:space="0" w:color="auto"/>
                                      </w:divBdr>
                                      <w:divsChild>
                                        <w:div w:id="122167427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69554220">
                          <w:marLeft w:val="0"/>
                          <w:marRight w:val="0"/>
                          <w:marTop w:val="0"/>
                          <w:marBottom w:val="0"/>
                          <w:divBdr>
                            <w:top w:val="none" w:sz="0" w:space="0" w:color="auto"/>
                            <w:left w:val="none" w:sz="0" w:space="0" w:color="auto"/>
                            <w:bottom w:val="none" w:sz="0" w:space="0" w:color="auto"/>
                            <w:right w:val="none" w:sz="0" w:space="0" w:color="auto"/>
                          </w:divBdr>
                          <w:divsChild>
                            <w:div w:id="105061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640488">
                      <w:marLeft w:val="0"/>
                      <w:marRight w:val="0"/>
                      <w:marTop w:val="0"/>
                      <w:marBottom w:val="0"/>
                      <w:divBdr>
                        <w:top w:val="none" w:sz="0" w:space="0" w:color="auto"/>
                        <w:left w:val="none" w:sz="0" w:space="0" w:color="auto"/>
                        <w:bottom w:val="none" w:sz="0" w:space="0" w:color="auto"/>
                        <w:right w:val="none" w:sz="0" w:space="0" w:color="auto"/>
                      </w:divBdr>
                      <w:divsChild>
                        <w:div w:id="1068579873">
                          <w:marLeft w:val="0"/>
                          <w:marRight w:val="0"/>
                          <w:marTop w:val="0"/>
                          <w:marBottom w:val="0"/>
                          <w:divBdr>
                            <w:top w:val="none" w:sz="0" w:space="0" w:color="auto"/>
                            <w:left w:val="none" w:sz="0" w:space="0" w:color="auto"/>
                            <w:bottom w:val="none" w:sz="0" w:space="0" w:color="auto"/>
                            <w:right w:val="none" w:sz="0" w:space="0" w:color="auto"/>
                          </w:divBdr>
                          <w:divsChild>
                            <w:div w:id="862863219">
                              <w:marLeft w:val="0"/>
                              <w:marRight w:val="0"/>
                              <w:marTop w:val="0"/>
                              <w:marBottom w:val="0"/>
                              <w:divBdr>
                                <w:top w:val="none" w:sz="0" w:space="0" w:color="auto"/>
                                <w:left w:val="none" w:sz="0" w:space="0" w:color="auto"/>
                                <w:bottom w:val="none" w:sz="0" w:space="0" w:color="auto"/>
                                <w:right w:val="none" w:sz="0" w:space="0" w:color="auto"/>
                              </w:divBdr>
                              <w:divsChild>
                                <w:div w:id="2048918383">
                                  <w:marLeft w:val="0"/>
                                  <w:marRight w:val="0"/>
                                  <w:marTop w:val="0"/>
                                  <w:marBottom w:val="0"/>
                                  <w:divBdr>
                                    <w:top w:val="none" w:sz="0" w:space="0" w:color="auto"/>
                                    <w:left w:val="none" w:sz="0" w:space="0" w:color="auto"/>
                                    <w:bottom w:val="none" w:sz="0" w:space="0" w:color="auto"/>
                                    <w:right w:val="none" w:sz="0" w:space="0" w:color="auto"/>
                                  </w:divBdr>
                                  <w:divsChild>
                                    <w:div w:id="1271163548">
                                      <w:marLeft w:val="0"/>
                                      <w:marRight w:val="0"/>
                                      <w:marTop w:val="0"/>
                                      <w:marBottom w:val="0"/>
                                      <w:divBdr>
                                        <w:top w:val="none" w:sz="0" w:space="0" w:color="auto"/>
                                        <w:left w:val="none" w:sz="0" w:space="0" w:color="auto"/>
                                        <w:bottom w:val="none" w:sz="0" w:space="0" w:color="auto"/>
                                        <w:right w:val="none" w:sz="0" w:space="0" w:color="auto"/>
                                      </w:divBdr>
                                      <w:divsChild>
                                        <w:div w:id="14116610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0806860">
                          <w:marLeft w:val="0"/>
                          <w:marRight w:val="0"/>
                          <w:marTop w:val="0"/>
                          <w:marBottom w:val="0"/>
                          <w:divBdr>
                            <w:top w:val="none" w:sz="0" w:space="0" w:color="auto"/>
                            <w:left w:val="none" w:sz="0" w:space="0" w:color="auto"/>
                            <w:bottom w:val="none" w:sz="0" w:space="0" w:color="auto"/>
                            <w:right w:val="none" w:sz="0" w:space="0" w:color="auto"/>
                          </w:divBdr>
                          <w:divsChild>
                            <w:div w:id="1100374730">
                              <w:marLeft w:val="0"/>
                              <w:marRight w:val="0"/>
                              <w:marTop w:val="0"/>
                              <w:marBottom w:val="0"/>
                              <w:divBdr>
                                <w:top w:val="none" w:sz="0" w:space="0" w:color="auto"/>
                                <w:left w:val="none" w:sz="0" w:space="0" w:color="auto"/>
                                <w:bottom w:val="none" w:sz="0" w:space="0" w:color="auto"/>
                                <w:right w:val="none" w:sz="0" w:space="0" w:color="auto"/>
                              </w:divBdr>
                              <w:divsChild>
                                <w:div w:id="15802883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94667206">
                  <w:marLeft w:val="-120"/>
                  <w:marRight w:val="-120"/>
                  <w:marTop w:val="0"/>
                  <w:marBottom w:val="75"/>
                  <w:divBdr>
                    <w:top w:val="none" w:sz="0" w:space="0" w:color="auto"/>
                    <w:left w:val="none" w:sz="0" w:space="0" w:color="auto"/>
                    <w:bottom w:val="none" w:sz="0" w:space="0" w:color="auto"/>
                    <w:right w:val="none" w:sz="0" w:space="0" w:color="auto"/>
                  </w:divBdr>
                  <w:divsChild>
                    <w:div w:id="1143620768">
                      <w:marLeft w:val="0"/>
                      <w:marRight w:val="0"/>
                      <w:marTop w:val="0"/>
                      <w:marBottom w:val="0"/>
                      <w:divBdr>
                        <w:top w:val="none" w:sz="0" w:space="0" w:color="auto"/>
                        <w:left w:val="none" w:sz="0" w:space="0" w:color="auto"/>
                        <w:bottom w:val="none" w:sz="0" w:space="0" w:color="auto"/>
                        <w:right w:val="none" w:sz="0" w:space="0" w:color="auto"/>
                      </w:divBdr>
                      <w:divsChild>
                        <w:div w:id="1642340893">
                          <w:marLeft w:val="0"/>
                          <w:marRight w:val="0"/>
                          <w:marTop w:val="0"/>
                          <w:marBottom w:val="0"/>
                          <w:divBdr>
                            <w:top w:val="none" w:sz="0" w:space="0" w:color="auto"/>
                            <w:left w:val="none" w:sz="0" w:space="0" w:color="auto"/>
                            <w:bottom w:val="none" w:sz="0" w:space="0" w:color="auto"/>
                            <w:right w:val="none" w:sz="0" w:space="0" w:color="auto"/>
                          </w:divBdr>
                        </w:div>
                      </w:divsChild>
                    </w:div>
                    <w:div w:id="1583375432">
                      <w:marLeft w:val="0"/>
                      <w:marRight w:val="0"/>
                      <w:marTop w:val="0"/>
                      <w:marBottom w:val="0"/>
                      <w:divBdr>
                        <w:top w:val="none" w:sz="0" w:space="0" w:color="auto"/>
                        <w:left w:val="none" w:sz="0" w:space="0" w:color="auto"/>
                        <w:bottom w:val="none" w:sz="0" w:space="0" w:color="auto"/>
                        <w:right w:val="none" w:sz="0" w:space="0" w:color="auto"/>
                      </w:divBdr>
                      <w:divsChild>
                        <w:div w:id="1808232942">
                          <w:marLeft w:val="0"/>
                          <w:marRight w:val="0"/>
                          <w:marTop w:val="0"/>
                          <w:marBottom w:val="0"/>
                          <w:divBdr>
                            <w:top w:val="none" w:sz="0" w:space="0" w:color="auto"/>
                            <w:left w:val="none" w:sz="0" w:space="0" w:color="auto"/>
                            <w:bottom w:val="none" w:sz="0" w:space="0" w:color="auto"/>
                            <w:right w:val="none" w:sz="0" w:space="0" w:color="auto"/>
                          </w:divBdr>
                          <w:divsChild>
                            <w:div w:id="501162042">
                              <w:marLeft w:val="0"/>
                              <w:marRight w:val="0"/>
                              <w:marTop w:val="0"/>
                              <w:marBottom w:val="0"/>
                              <w:divBdr>
                                <w:top w:val="none" w:sz="0" w:space="0" w:color="auto"/>
                                <w:left w:val="none" w:sz="0" w:space="0" w:color="auto"/>
                                <w:bottom w:val="none" w:sz="0" w:space="0" w:color="auto"/>
                                <w:right w:val="none" w:sz="0" w:space="0" w:color="auto"/>
                              </w:divBdr>
                              <w:divsChild>
                                <w:div w:id="1266108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76116235">
                      <w:marLeft w:val="0"/>
                      <w:marRight w:val="0"/>
                      <w:marTop w:val="0"/>
                      <w:marBottom w:val="0"/>
                      <w:divBdr>
                        <w:top w:val="none" w:sz="0" w:space="0" w:color="auto"/>
                        <w:left w:val="none" w:sz="0" w:space="0" w:color="auto"/>
                        <w:bottom w:val="none" w:sz="0" w:space="0" w:color="auto"/>
                        <w:right w:val="none" w:sz="0" w:space="0" w:color="auto"/>
                      </w:divBdr>
                    </w:div>
                    <w:div w:id="1275821223">
                      <w:marLeft w:val="0"/>
                      <w:marRight w:val="0"/>
                      <w:marTop w:val="0"/>
                      <w:marBottom w:val="0"/>
                      <w:divBdr>
                        <w:top w:val="none" w:sz="0" w:space="0" w:color="auto"/>
                        <w:left w:val="none" w:sz="0" w:space="0" w:color="auto"/>
                        <w:bottom w:val="none" w:sz="0" w:space="0" w:color="auto"/>
                        <w:right w:val="none" w:sz="0" w:space="0" w:color="auto"/>
                      </w:divBdr>
                      <w:divsChild>
                        <w:div w:id="1608735648">
                          <w:marLeft w:val="0"/>
                          <w:marRight w:val="0"/>
                          <w:marTop w:val="0"/>
                          <w:marBottom w:val="0"/>
                          <w:divBdr>
                            <w:top w:val="none" w:sz="0" w:space="0" w:color="auto"/>
                            <w:left w:val="none" w:sz="0" w:space="0" w:color="auto"/>
                            <w:bottom w:val="none" w:sz="0" w:space="0" w:color="auto"/>
                            <w:right w:val="none" w:sz="0" w:space="0" w:color="auto"/>
                          </w:divBdr>
                          <w:divsChild>
                            <w:div w:id="1460102557">
                              <w:marLeft w:val="0"/>
                              <w:marRight w:val="0"/>
                              <w:marTop w:val="0"/>
                              <w:marBottom w:val="0"/>
                              <w:divBdr>
                                <w:top w:val="none" w:sz="0" w:space="0" w:color="auto"/>
                                <w:left w:val="none" w:sz="0" w:space="0" w:color="auto"/>
                                <w:bottom w:val="none" w:sz="0" w:space="0" w:color="auto"/>
                                <w:right w:val="none" w:sz="0" w:space="0" w:color="auto"/>
                              </w:divBdr>
                            </w:div>
                          </w:divsChild>
                        </w:div>
                        <w:div w:id="238055150">
                          <w:marLeft w:val="0"/>
                          <w:marRight w:val="0"/>
                          <w:marTop w:val="0"/>
                          <w:marBottom w:val="0"/>
                          <w:divBdr>
                            <w:top w:val="none" w:sz="0" w:space="0" w:color="auto"/>
                            <w:left w:val="none" w:sz="0" w:space="0" w:color="auto"/>
                            <w:bottom w:val="none" w:sz="0" w:space="0" w:color="auto"/>
                            <w:right w:val="none" w:sz="0" w:space="0" w:color="auto"/>
                          </w:divBdr>
                          <w:divsChild>
                            <w:div w:id="98127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660850">
                      <w:marLeft w:val="0"/>
                      <w:marRight w:val="0"/>
                      <w:marTop w:val="0"/>
                      <w:marBottom w:val="0"/>
                      <w:divBdr>
                        <w:top w:val="none" w:sz="0" w:space="0" w:color="auto"/>
                        <w:left w:val="none" w:sz="0" w:space="0" w:color="auto"/>
                        <w:bottom w:val="none" w:sz="0" w:space="0" w:color="auto"/>
                        <w:right w:val="none" w:sz="0" w:space="0" w:color="auto"/>
                      </w:divBdr>
                      <w:divsChild>
                        <w:div w:id="708992882">
                          <w:marLeft w:val="0"/>
                          <w:marRight w:val="0"/>
                          <w:marTop w:val="0"/>
                          <w:marBottom w:val="0"/>
                          <w:divBdr>
                            <w:top w:val="none" w:sz="0" w:space="0" w:color="auto"/>
                            <w:left w:val="none" w:sz="0" w:space="0" w:color="auto"/>
                            <w:bottom w:val="none" w:sz="0" w:space="0" w:color="auto"/>
                            <w:right w:val="none" w:sz="0" w:space="0" w:color="auto"/>
                          </w:divBdr>
                          <w:divsChild>
                            <w:div w:id="1892839136">
                              <w:marLeft w:val="0"/>
                              <w:marRight w:val="0"/>
                              <w:marTop w:val="0"/>
                              <w:marBottom w:val="0"/>
                              <w:divBdr>
                                <w:top w:val="none" w:sz="0" w:space="0" w:color="auto"/>
                                <w:left w:val="none" w:sz="0" w:space="0" w:color="auto"/>
                                <w:bottom w:val="none" w:sz="0" w:space="0" w:color="auto"/>
                                <w:right w:val="none" w:sz="0" w:space="0" w:color="auto"/>
                              </w:divBdr>
                              <w:divsChild>
                                <w:div w:id="1013728497">
                                  <w:marLeft w:val="0"/>
                                  <w:marRight w:val="0"/>
                                  <w:marTop w:val="0"/>
                                  <w:marBottom w:val="0"/>
                                  <w:divBdr>
                                    <w:top w:val="none" w:sz="0" w:space="0" w:color="auto"/>
                                    <w:left w:val="none" w:sz="0" w:space="0" w:color="auto"/>
                                    <w:bottom w:val="none" w:sz="0" w:space="0" w:color="auto"/>
                                    <w:right w:val="none" w:sz="0" w:space="0" w:color="auto"/>
                                  </w:divBdr>
                                  <w:divsChild>
                                    <w:div w:id="1360623436">
                                      <w:marLeft w:val="0"/>
                                      <w:marRight w:val="0"/>
                                      <w:marTop w:val="0"/>
                                      <w:marBottom w:val="0"/>
                                      <w:divBdr>
                                        <w:top w:val="none" w:sz="0" w:space="0" w:color="auto"/>
                                        <w:left w:val="none" w:sz="0" w:space="0" w:color="auto"/>
                                        <w:bottom w:val="none" w:sz="0" w:space="0" w:color="auto"/>
                                        <w:right w:val="none" w:sz="0" w:space="0" w:color="auto"/>
                                      </w:divBdr>
                                      <w:divsChild>
                                        <w:div w:id="11876450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75018211">
                          <w:marLeft w:val="0"/>
                          <w:marRight w:val="0"/>
                          <w:marTop w:val="0"/>
                          <w:marBottom w:val="0"/>
                          <w:divBdr>
                            <w:top w:val="none" w:sz="0" w:space="0" w:color="auto"/>
                            <w:left w:val="none" w:sz="0" w:space="0" w:color="auto"/>
                            <w:bottom w:val="none" w:sz="0" w:space="0" w:color="auto"/>
                            <w:right w:val="none" w:sz="0" w:space="0" w:color="auto"/>
                          </w:divBdr>
                          <w:divsChild>
                            <w:div w:id="78231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793627">
                      <w:marLeft w:val="0"/>
                      <w:marRight w:val="0"/>
                      <w:marTop w:val="0"/>
                      <w:marBottom w:val="0"/>
                      <w:divBdr>
                        <w:top w:val="none" w:sz="0" w:space="0" w:color="auto"/>
                        <w:left w:val="none" w:sz="0" w:space="0" w:color="auto"/>
                        <w:bottom w:val="none" w:sz="0" w:space="0" w:color="auto"/>
                        <w:right w:val="none" w:sz="0" w:space="0" w:color="auto"/>
                      </w:divBdr>
                      <w:divsChild>
                        <w:div w:id="137768284">
                          <w:marLeft w:val="0"/>
                          <w:marRight w:val="0"/>
                          <w:marTop w:val="0"/>
                          <w:marBottom w:val="0"/>
                          <w:divBdr>
                            <w:top w:val="none" w:sz="0" w:space="0" w:color="auto"/>
                            <w:left w:val="none" w:sz="0" w:space="0" w:color="auto"/>
                            <w:bottom w:val="none" w:sz="0" w:space="0" w:color="auto"/>
                            <w:right w:val="none" w:sz="0" w:space="0" w:color="auto"/>
                          </w:divBdr>
                          <w:divsChild>
                            <w:div w:id="616449513">
                              <w:marLeft w:val="0"/>
                              <w:marRight w:val="0"/>
                              <w:marTop w:val="0"/>
                              <w:marBottom w:val="0"/>
                              <w:divBdr>
                                <w:top w:val="none" w:sz="0" w:space="0" w:color="auto"/>
                                <w:left w:val="none" w:sz="0" w:space="0" w:color="auto"/>
                                <w:bottom w:val="none" w:sz="0" w:space="0" w:color="auto"/>
                                <w:right w:val="none" w:sz="0" w:space="0" w:color="auto"/>
                              </w:divBdr>
                              <w:divsChild>
                                <w:div w:id="195041296">
                                  <w:marLeft w:val="0"/>
                                  <w:marRight w:val="0"/>
                                  <w:marTop w:val="0"/>
                                  <w:marBottom w:val="0"/>
                                  <w:divBdr>
                                    <w:top w:val="none" w:sz="0" w:space="0" w:color="auto"/>
                                    <w:left w:val="none" w:sz="0" w:space="0" w:color="auto"/>
                                    <w:bottom w:val="none" w:sz="0" w:space="0" w:color="auto"/>
                                    <w:right w:val="none" w:sz="0" w:space="0" w:color="auto"/>
                                  </w:divBdr>
                                  <w:divsChild>
                                    <w:div w:id="1899514201">
                                      <w:marLeft w:val="0"/>
                                      <w:marRight w:val="0"/>
                                      <w:marTop w:val="0"/>
                                      <w:marBottom w:val="0"/>
                                      <w:divBdr>
                                        <w:top w:val="none" w:sz="0" w:space="0" w:color="auto"/>
                                        <w:left w:val="none" w:sz="0" w:space="0" w:color="auto"/>
                                        <w:bottom w:val="none" w:sz="0" w:space="0" w:color="auto"/>
                                        <w:right w:val="none" w:sz="0" w:space="0" w:color="auto"/>
                                      </w:divBdr>
                                      <w:divsChild>
                                        <w:div w:id="4535267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4492628">
                          <w:marLeft w:val="0"/>
                          <w:marRight w:val="0"/>
                          <w:marTop w:val="0"/>
                          <w:marBottom w:val="0"/>
                          <w:divBdr>
                            <w:top w:val="none" w:sz="0" w:space="0" w:color="auto"/>
                            <w:left w:val="none" w:sz="0" w:space="0" w:color="auto"/>
                            <w:bottom w:val="none" w:sz="0" w:space="0" w:color="auto"/>
                            <w:right w:val="none" w:sz="0" w:space="0" w:color="auto"/>
                          </w:divBdr>
                          <w:divsChild>
                            <w:div w:id="775833394">
                              <w:marLeft w:val="0"/>
                              <w:marRight w:val="0"/>
                              <w:marTop w:val="0"/>
                              <w:marBottom w:val="0"/>
                              <w:divBdr>
                                <w:top w:val="none" w:sz="0" w:space="0" w:color="auto"/>
                                <w:left w:val="none" w:sz="0" w:space="0" w:color="auto"/>
                                <w:bottom w:val="none" w:sz="0" w:space="0" w:color="auto"/>
                                <w:right w:val="none" w:sz="0" w:space="0" w:color="auto"/>
                              </w:divBdr>
                              <w:divsChild>
                                <w:div w:id="120024519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25911311">
                  <w:marLeft w:val="-120"/>
                  <w:marRight w:val="-120"/>
                  <w:marTop w:val="0"/>
                  <w:marBottom w:val="75"/>
                  <w:divBdr>
                    <w:top w:val="none" w:sz="0" w:space="0" w:color="auto"/>
                    <w:left w:val="none" w:sz="0" w:space="0" w:color="auto"/>
                    <w:bottom w:val="none" w:sz="0" w:space="0" w:color="auto"/>
                    <w:right w:val="none" w:sz="0" w:space="0" w:color="auto"/>
                  </w:divBdr>
                  <w:divsChild>
                    <w:div w:id="1292905163">
                      <w:marLeft w:val="0"/>
                      <w:marRight w:val="0"/>
                      <w:marTop w:val="0"/>
                      <w:marBottom w:val="0"/>
                      <w:divBdr>
                        <w:top w:val="none" w:sz="0" w:space="0" w:color="auto"/>
                        <w:left w:val="none" w:sz="0" w:space="0" w:color="auto"/>
                        <w:bottom w:val="none" w:sz="0" w:space="0" w:color="auto"/>
                        <w:right w:val="none" w:sz="0" w:space="0" w:color="auto"/>
                      </w:divBdr>
                      <w:divsChild>
                        <w:div w:id="1262252379">
                          <w:marLeft w:val="0"/>
                          <w:marRight w:val="0"/>
                          <w:marTop w:val="0"/>
                          <w:marBottom w:val="0"/>
                          <w:divBdr>
                            <w:top w:val="none" w:sz="0" w:space="0" w:color="auto"/>
                            <w:left w:val="none" w:sz="0" w:space="0" w:color="auto"/>
                            <w:bottom w:val="none" w:sz="0" w:space="0" w:color="auto"/>
                            <w:right w:val="none" w:sz="0" w:space="0" w:color="auto"/>
                          </w:divBdr>
                        </w:div>
                      </w:divsChild>
                    </w:div>
                    <w:div w:id="1505776849">
                      <w:marLeft w:val="0"/>
                      <w:marRight w:val="0"/>
                      <w:marTop w:val="0"/>
                      <w:marBottom w:val="0"/>
                      <w:divBdr>
                        <w:top w:val="none" w:sz="0" w:space="0" w:color="auto"/>
                        <w:left w:val="none" w:sz="0" w:space="0" w:color="auto"/>
                        <w:bottom w:val="none" w:sz="0" w:space="0" w:color="auto"/>
                        <w:right w:val="none" w:sz="0" w:space="0" w:color="auto"/>
                      </w:divBdr>
                      <w:divsChild>
                        <w:div w:id="1497962073">
                          <w:marLeft w:val="0"/>
                          <w:marRight w:val="0"/>
                          <w:marTop w:val="0"/>
                          <w:marBottom w:val="0"/>
                          <w:divBdr>
                            <w:top w:val="none" w:sz="0" w:space="0" w:color="auto"/>
                            <w:left w:val="none" w:sz="0" w:space="0" w:color="auto"/>
                            <w:bottom w:val="none" w:sz="0" w:space="0" w:color="auto"/>
                            <w:right w:val="none" w:sz="0" w:space="0" w:color="auto"/>
                          </w:divBdr>
                          <w:divsChild>
                            <w:div w:id="1560050042">
                              <w:marLeft w:val="0"/>
                              <w:marRight w:val="0"/>
                              <w:marTop w:val="0"/>
                              <w:marBottom w:val="0"/>
                              <w:divBdr>
                                <w:top w:val="none" w:sz="0" w:space="0" w:color="auto"/>
                                <w:left w:val="none" w:sz="0" w:space="0" w:color="auto"/>
                                <w:bottom w:val="none" w:sz="0" w:space="0" w:color="auto"/>
                                <w:right w:val="none" w:sz="0" w:space="0" w:color="auto"/>
                              </w:divBdr>
                              <w:divsChild>
                                <w:div w:id="924917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259296">
                      <w:marLeft w:val="0"/>
                      <w:marRight w:val="0"/>
                      <w:marTop w:val="0"/>
                      <w:marBottom w:val="0"/>
                      <w:divBdr>
                        <w:top w:val="none" w:sz="0" w:space="0" w:color="auto"/>
                        <w:left w:val="none" w:sz="0" w:space="0" w:color="auto"/>
                        <w:bottom w:val="none" w:sz="0" w:space="0" w:color="auto"/>
                        <w:right w:val="none" w:sz="0" w:space="0" w:color="auto"/>
                      </w:divBdr>
                    </w:div>
                    <w:div w:id="295795997">
                      <w:marLeft w:val="0"/>
                      <w:marRight w:val="0"/>
                      <w:marTop w:val="0"/>
                      <w:marBottom w:val="0"/>
                      <w:divBdr>
                        <w:top w:val="none" w:sz="0" w:space="0" w:color="auto"/>
                        <w:left w:val="none" w:sz="0" w:space="0" w:color="auto"/>
                        <w:bottom w:val="none" w:sz="0" w:space="0" w:color="auto"/>
                        <w:right w:val="none" w:sz="0" w:space="0" w:color="auto"/>
                      </w:divBdr>
                      <w:divsChild>
                        <w:div w:id="384180450">
                          <w:marLeft w:val="0"/>
                          <w:marRight w:val="0"/>
                          <w:marTop w:val="0"/>
                          <w:marBottom w:val="0"/>
                          <w:divBdr>
                            <w:top w:val="none" w:sz="0" w:space="0" w:color="auto"/>
                            <w:left w:val="none" w:sz="0" w:space="0" w:color="auto"/>
                            <w:bottom w:val="none" w:sz="0" w:space="0" w:color="auto"/>
                            <w:right w:val="none" w:sz="0" w:space="0" w:color="auto"/>
                          </w:divBdr>
                          <w:divsChild>
                            <w:div w:id="1441297243">
                              <w:marLeft w:val="0"/>
                              <w:marRight w:val="0"/>
                              <w:marTop w:val="0"/>
                              <w:marBottom w:val="0"/>
                              <w:divBdr>
                                <w:top w:val="none" w:sz="0" w:space="0" w:color="auto"/>
                                <w:left w:val="none" w:sz="0" w:space="0" w:color="auto"/>
                                <w:bottom w:val="none" w:sz="0" w:space="0" w:color="auto"/>
                                <w:right w:val="none" w:sz="0" w:space="0" w:color="auto"/>
                              </w:divBdr>
                            </w:div>
                          </w:divsChild>
                        </w:div>
                        <w:div w:id="1247837774">
                          <w:marLeft w:val="0"/>
                          <w:marRight w:val="0"/>
                          <w:marTop w:val="0"/>
                          <w:marBottom w:val="0"/>
                          <w:divBdr>
                            <w:top w:val="none" w:sz="0" w:space="0" w:color="auto"/>
                            <w:left w:val="none" w:sz="0" w:space="0" w:color="auto"/>
                            <w:bottom w:val="none" w:sz="0" w:space="0" w:color="auto"/>
                            <w:right w:val="none" w:sz="0" w:space="0" w:color="auto"/>
                          </w:divBdr>
                          <w:divsChild>
                            <w:div w:id="46886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77547">
                      <w:marLeft w:val="0"/>
                      <w:marRight w:val="0"/>
                      <w:marTop w:val="0"/>
                      <w:marBottom w:val="0"/>
                      <w:divBdr>
                        <w:top w:val="none" w:sz="0" w:space="0" w:color="auto"/>
                        <w:left w:val="none" w:sz="0" w:space="0" w:color="auto"/>
                        <w:bottom w:val="none" w:sz="0" w:space="0" w:color="auto"/>
                        <w:right w:val="none" w:sz="0" w:space="0" w:color="auto"/>
                      </w:divBdr>
                      <w:divsChild>
                        <w:div w:id="607392933">
                          <w:marLeft w:val="0"/>
                          <w:marRight w:val="0"/>
                          <w:marTop w:val="0"/>
                          <w:marBottom w:val="0"/>
                          <w:divBdr>
                            <w:top w:val="none" w:sz="0" w:space="0" w:color="auto"/>
                            <w:left w:val="none" w:sz="0" w:space="0" w:color="auto"/>
                            <w:bottom w:val="none" w:sz="0" w:space="0" w:color="auto"/>
                            <w:right w:val="none" w:sz="0" w:space="0" w:color="auto"/>
                          </w:divBdr>
                          <w:divsChild>
                            <w:div w:id="1331371501">
                              <w:marLeft w:val="0"/>
                              <w:marRight w:val="0"/>
                              <w:marTop w:val="0"/>
                              <w:marBottom w:val="0"/>
                              <w:divBdr>
                                <w:top w:val="none" w:sz="0" w:space="0" w:color="auto"/>
                                <w:left w:val="none" w:sz="0" w:space="0" w:color="auto"/>
                                <w:bottom w:val="none" w:sz="0" w:space="0" w:color="auto"/>
                                <w:right w:val="none" w:sz="0" w:space="0" w:color="auto"/>
                              </w:divBdr>
                              <w:divsChild>
                                <w:div w:id="279071074">
                                  <w:marLeft w:val="0"/>
                                  <w:marRight w:val="0"/>
                                  <w:marTop w:val="0"/>
                                  <w:marBottom w:val="0"/>
                                  <w:divBdr>
                                    <w:top w:val="none" w:sz="0" w:space="0" w:color="auto"/>
                                    <w:left w:val="none" w:sz="0" w:space="0" w:color="auto"/>
                                    <w:bottom w:val="none" w:sz="0" w:space="0" w:color="auto"/>
                                    <w:right w:val="none" w:sz="0" w:space="0" w:color="auto"/>
                                  </w:divBdr>
                                  <w:divsChild>
                                    <w:div w:id="794715954">
                                      <w:marLeft w:val="0"/>
                                      <w:marRight w:val="0"/>
                                      <w:marTop w:val="0"/>
                                      <w:marBottom w:val="0"/>
                                      <w:divBdr>
                                        <w:top w:val="none" w:sz="0" w:space="0" w:color="auto"/>
                                        <w:left w:val="none" w:sz="0" w:space="0" w:color="auto"/>
                                        <w:bottom w:val="none" w:sz="0" w:space="0" w:color="auto"/>
                                        <w:right w:val="none" w:sz="0" w:space="0" w:color="auto"/>
                                      </w:divBdr>
                                      <w:divsChild>
                                        <w:div w:id="17469995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63189310">
                          <w:marLeft w:val="0"/>
                          <w:marRight w:val="0"/>
                          <w:marTop w:val="0"/>
                          <w:marBottom w:val="0"/>
                          <w:divBdr>
                            <w:top w:val="none" w:sz="0" w:space="0" w:color="auto"/>
                            <w:left w:val="none" w:sz="0" w:space="0" w:color="auto"/>
                            <w:bottom w:val="none" w:sz="0" w:space="0" w:color="auto"/>
                            <w:right w:val="none" w:sz="0" w:space="0" w:color="auto"/>
                          </w:divBdr>
                          <w:divsChild>
                            <w:div w:id="12439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0042">
                      <w:marLeft w:val="0"/>
                      <w:marRight w:val="0"/>
                      <w:marTop w:val="0"/>
                      <w:marBottom w:val="0"/>
                      <w:divBdr>
                        <w:top w:val="none" w:sz="0" w:space="0" w:color="auto"/>
                        <w:left w:val="none" w:sz="0" w:space="0" w:color="auto"/>
                        <w:bottom w:val="none" w:sz="0" w:space="0" w:color="auto"/>
                        <w:right w:val="none" w:sz="0" w:space="0" w:color="auto"/>
                      </w:divBdr>
                      <w:divsChild>
                        <w:div w:id="2067029093">
                          <w:marLeft w:val="0"/>
                          <w:marRight w:val="0"/>
                          <w:marTop w:val="0"/>
                          <w:marBottom w:val="0"/>
                          <w:divBdr>
                            <w:top w:val="none" w:sz="0" w:space="0" w:color="auto"/>
                            <w:left w:val="none" w:sz="0" w:space="0" w:color="auto"/>
                            <w:bottom w:val="none" w:sz="0" w:space="0" w:color="auto"/>
                            <w:right w:val="none" w:sz="0" w:space="0" w:color="auto"/>
                          </w:divBdr>
                          <w:divsChild>
                            <w:div w:id="210381310">
                              <w:marLeft w:val="0"/>
                              <w:marRight w:val="0"/>
                              <w:marTop w:val="0"/>
                              <w:marBottom w:val="0"/>
                              <w:divBdr>
                                <w:top w:val="none" w:sz="0" w:space="0" w:color="auto"/>
                                <w:left w:val="none" w:sz="0" w:space="0" w:color="auto"/>
                                <w:bottom w:val="none" w:sz="0" w:space="0" w:color="auto"/>
                                <w:right w:val="none" w:sz="0" w:space="0" w:color="auto"/>
                              </w:divBdr>
                              <w:divsChild>
                                <w:div w:id="1140343012">
                                  <w:marLeft w:val="0"/>
                                  <w:marRight w:val="0"/>
                                  <w:marTop w:val="0"/>
                                  <w:marBottom w:val="0"/>
                                  <w:divBdr>
                                    <w:top w:val="none" w:sz="0" w:space="0" w:color="auto"/>
                                    <w:left w:val="none" w:sz="0" w:space="0" w:color="auto"/>
                                    <w:bottom w:val="none" w:sz="0" w:space="0" w:color="auto"/>
                                    <w:right w:val="none" w:sz="0" w:space="0" w:color="auto"/>
                                  </w:divBdr>
                                  <w:divsChild>
                                    <w:div w:id="325329600">
                                      <w:marLeft w:val="0"/>
                                      <w:marRight w:val="0"/>
                                      <w:marTop w:val="0"/>
                                      <w:marBottom w:val="0"/>
                                      <w:divBdr>
                                        <w:top w:val="none" w:sz="0" w:space="0" w:color="auto"/>
                                        <w:left w:val="none" w:sz="0" w:space="0" w:color="auto"/>
                                        <w:bottom w:val="none" w:sz="0" w:space="0" w:color="auto"/>
                                        <w:right w:val="none" w:sz="0" w:space="0" w:color="auto"/>
                                      </w:divBdr>
                                      <w:divsChild>
                                        <w:div w:id="14618008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85232740">
                          <w:marLeft w:val="0"/>
                          <w:marRight w:val="0"/>
                          <w:marTop w:val="0"/>
                          <w:marBottom w:val="0"/>
                          <w:divBdr>
                            <w:top w:val="none" w:sz="0" w:space="0" w:color="auto"/>
                            <w:left w:val="none" w:sz="0" w:space="0" w:color="auto"/>
                            <w:bottom w:val="none" w:sz="0" w:space="0" w:color="auto"/>
                            <w:right w:val="none" w:sz="0" w:space="0" w:color="auto"/>
                          </w:divBdr>
                          <w:divsChild>
                            <w:div w:id="1537160145">
                              <w:marLeft w:val="0"/>
                              <w:marRight w:val="0"/>
                              <w:marTop w:val="0"/>
                              <w:marBottom w:val="0"/>
                              <w:divBdr>
                                <w:top w:val="none" w:sz="0" w:space="0" w:color="auto"/>
                                <w:left w:val="none" w:sz="0" w:space="0" w:color="auto"/>
                                <w:bottom w:val="none" w:sz="0" w:space="0" w:color="auto"/>
                                <w:right w:val="none" w:sz="0" w:space="0" w:color="auto"/>
                              </w:divBdr>
                              <w:divsChild>
                                <w:div w:id="100906051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16639149">
                  <w:marLeft w:val="0"/>
                  <w:marRight w:val="0"/>
                  <w:marTop w:val="0"/>
                  <w:marBottom w:val="0"/>
                  <w:divBdr>
                    <w:top w:val="none" w:sz="0" w:space="0" w:color="auto"/>
                    <w:left w:val="none" w:sz="0" w:space="0" w:color="auto"/>
                    <w:bottom w:val="none" w:sz="0" w:space="0" w:color="auto"/>
                    <w:right w:val="none" w:sz="0" w:space="0" w:color="auto"/>
                  </w:divBdr>
                  <w:divsChild>
                    <w:div w:id="144009484">
                      <w:marLeft w:val="0"/>
                      <w:marRight w:val="0"/>
                      <w:marTop w:val="0"/>
                      <w:marBottom w:val="0"/>
                      <w:divBdr>
                        <w:top w:val="none" w:sz="0" w:space="0" w:color="auto"/>
                        <w:left w:val="none" w:sz="0" w:space="0" w:color="auto"/>
                        <w:bottom w:val="none" w:sz="0" w:space="0" w:color="auto"/>
                        <w:right w:val="none" w:sz="0" w:space="0" w:color="auto"/>
                      </w:divBdr>
                      <w:divsChild>
                        <w:div w:id="679619537">
                          <w:marLeft w:val="0"/>
                          <w:marRight w:val="0"/>
                          <w:marTop w:val="0"/>
                          <w:marBottom w:val="0"/>
                          <w:divBdr>
                            <w:top w:val="none" w:sz="0" w:space="0" w:color="auto"/>
                            <w:left w:val="none" w:sz="0" w:space="0" w:color="auto"/>
                            <w:bottom w:val="none" w:sz="0" w:space="0" w:color="auto"/>
                            <w:right w:val="none" w:sz="0" w:space="0" w:color="auto"/>
                          </w:divBdr>
                          <w:divsChild>
                            <w:div w:id="162368283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9871348">
      <w:bodyDiv w:val="1"/>
      <w:marLeft w:val="0"/>
      <w:marRight w:val="0"/>
      <w:marTop w:val="0"/>
      <w:marBottom w:val="0"/>
      <w:divBdr>
        <w:top w:val="none" w:sz="0" w:space="0" w:color="auto"/>
        <w:left w:val="none" w:sz="0" w:space="0" w:color="auto"/>
        <w:bottom w:val="none" w:sz="0" w:space="0" w:color="auto"/>
        <w:right w:val="none" w:sz="0" w:space="0" w:color="auto"/>
      </w:divBdr>
    </w:div>
    <w:div w:id="2127306749">
      <w:bodyDiv w:val="1"/>
      <w:marLeft w:val="0"/>
      <w:marRight w:val="0"/>
      <w:marTop w:val="0"/>
      <w:marBottom w:val="0"/>
      <w:divBdr>
        <w:top w:val="none" w:sz="0" w:space="0" w:color="auto"/>
        <w:left w:val="none" w:sz="0" w:space="0" w:color="auto"/>
        <w:bottom w:val="none" w:sz="0" w:space="0" w:color="auto"/>
        <w:right w:val="none" w:sz="0" w:space="0" w:color="auto"/>
      </w:divBdr>
      <w:divsChild>
        <w:div w:id="529876484">
          <w:marLeft w:val="0"/>
          <w:marRight w:val="0"/>
          <w:marTop w:val="0"/>
          <w:marBottom w:val="0"/>
          <w:divBdr>
            <w:top w:val="none" w:sz="0" w:space="0" w:color="auto"/>
            <w:left w:val="none" w:sz="0" w:space="0" w:color="auto"/>
            <w:bottom w:val="none" w:sz="0" w:space="0" w:color="auto"/>
            <w:right w:val="none" w:sz="0" w:space="0" w:color="auto"/>
          </w:divBdr>
          <w:divsChild>
            <w:div w:id="1968511539">
              <w:marLeft w:val="0"/>
              <w:marRight w:val="0"/>
              <w:marTop w:val="0"/>
              <w:marBottom w:val="0"/>
              <w:divBdr>
                <w:top w:val="none" w:sz="0" w:space="0" w:color="auto"/>
                <w:left w:val="none" w:sz="0" w:space="0" w:color="auto"/>
                <w:bottom w:val="none" w:sz="0" w:space="0" w:color="auto"/>
                <w:right w:val="none" w:sz="0" w:space="0" w:color="auto"/>
              </w:divBdr>
              <w:divsChild>
                <w:div w:id="717321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558853905">
          <w:marLeft w:val="0"/>
          <w:marRight w:val="0"/>
          <w:marTop w:val="0"/>
          <w:marBottom w:val="0"/>
          <w:divBdr>
            <w:top w:val="none" w:sz="0" w:space="0" w:color="auto"/>
            <w:left w:val="none" w:sz="0" w:space="0" w:color="auto"/>
            <w:bottom w:val="none" w:sz="0" w:space="0" w:color="auto"/>
            <w:right w:val="none" w:sz="0" w:space="0" w:color="auto"/>
          </w:divBdr>
          <w:divsChild>
            <w:div w:id="781071541">
              <w:marLeft w:val="-120"/>
              <w:marRight w:val="-120"/>
              <w:marTop w:val="0"/>
              <w:marBottom w:val="75"/>
              <w:divBdr>
                <w:top w:val="none" w:sz="0" w:space="0" w:color="auto"/>
                <w:left w:val="none" w:sz="0" w:space="0" w:color="auto"/>
                <w:bottom w:val="none" w:sz="0" w:space="0" w:color="auto"/>
                <w:right w:val="none" w:sz="0" w:space="0" w:color="auto"/>
              </w:divBdr>
              <w:divsChild>
                <w:div w:id="1661420797">
                  <w:marLeft w:val="0"/>
                  <w:marRight w:val="0"/>
                  <w:marTop w:val="0"/>
                  <w:marBottom w:val="0"/>
                  <w:divBdr>
                    <w:top w:val="none" w:sz="0" w:space="0" w:color="auto"/>
                    <w:left w:val="none" w:sz="0" w:space="0" w:color="auto"/>
                    <w:bottom w:val="none" w:sz="0" w:space="0" w:color="auto"/>
                    <w:right w:val="none" w:sz="0" w:space="0" w:color="auto"/>
                  </w:divBdr>
                  <w:divsChild>
                    <w:div w:id="377166098">
                      <w:marLeft w:val="0"/>
                      <w:marRight w:val="0"/>
                      <w:marTop w:val="0"/>
                      <w:marBottom w:val="0"/>
                      <w:divBdr>
                        <w:top w:val="none" w:sz="0" w:space="0" w:color="auto"/>
                        <w:left w:val="none" w:sz="0" w:space="0" w:color="auto"/>
                        <w:bottom w:val="none" w:sz="0" w:space="0" w:color="auto"/>
                        <w:right w:val="none" w:sz="0" w:space="0" w:color="auto"/>
                      </w:divBdr>
                      <w:divsChild>
                        <w:div w:id="34132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570043">
                  <w:marLeft w:val="0"/>
                  <w:marRight w:val="0"/>
                  <w:marTop w:val="0"/>
                  <w:marBottom w:val="0"/>
                  <w:divBdr>
                    <w:top w:val="none" w:sz="0" w:space="0" w:color="auto"/>
                    <w:left w:val="none" w:sz="0" w:space="0" w:color="auto"/>
                    <w:bottom w:val="none" w:sz="0" w:space="0" w:color="auto"/>
                    <w:right w:val="none" w:sz="0" w:space="0" w:color="auto"/>
                  </w:divBdr>
                  <w:divsChild>
                    <w:div w:id="971834299">
                      <w:marLeft w:val="0"/>
                      <w:marRight w:val="0"/>
                      <w:marTop w:val="0"/>
                      <w:marBottom w:val="0"/>
                      <w:divBdr>
                        <w:top w:val="none" w:sz="0" w:space="0" w:color="auto"/>
                        <w:left w:val="none" w:sz="0" w:space="0" w:color="auto"/>
                        <w:bottom w:val="none" w:sz="0" w:space="0" w:color="auto"/>
                        <w:right w:val="none" w:sz="0" w:space="0" w:color="auto"/>
                      </w:divBdr>
                      <w:divsChild>
                        <w:div w:id="225455092">
                          <w:marLeft w:val="0"/>
                          <w:marRight w:val="0"/>
                          <w:marTop w:val="0"/>
                          <w:marBottom w:val="0"/>
                          <w:divBdr>
                            <w:top w:val="none" w:sz="0" w:space="0" w:color="auto"/>
                            <w:left w:val="none" w:sz="0" w:space="0" w:color="auto"/>
                            <w:bottom w:val="none" w:sz="0" w:space="0" w:color="auto"/>
                            <w:right w:val="none" w:sz="0" w:space="0" w:color="auto"/>
                          </w:divBdr>
                          <w:divsChild>
                            <w:div w:id="10032401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62318297">
              <w:marLeft w:val="-120"/>
              <w:marRight w:val="-120"/>
              <w:marTop w:val="0"/>
              <w:marBottom w:val="75"/>
              <w:divBdr>
                <w:top w:val="none" w:sz="0" w:space="0" w:color="auto"/>
                <w:left w:val="none" w:sz="0" w:space="0" w:color="auto"/>
                <w:bottom w:val="none" w:sz="0" w:space="0" w:color="auto"/>
                <w:right w:val="none" w:sz="0" w:space="0" w:color="auto"/>
              </w:divBdr>
              <w:divsChild>
                <w:div w:id="1067147648">
                  <w:marLeft w:val="0"/>
                  <w:marRight w:val="0"/>
                  <w:marTop w:val="0"/>
                  <w:marBottom w:val="0"/>
                  <w:divBdr>
                    <w:top w:val="none" w:sz="0" w:space="0" w:color="auto"/>
                    <w:left w:val="none" w:sz="0" w:space="0" w:color="auto"/>
                    <w:bottom w:val="none" w:sz="0" w:space="0" w:color="auto"/>
                    <w:right w:val="none" w:sz="0" w:space="0" w:color="auto"/>
                  </w:divBdr>
                  <w:divsChild>
                    <w:div w:id="792594901">
                      <w:marLeft w:val="0"/>
                      <w:marRight w:val="0"/>
                      <w:marTop w:val="0"/>
                      <w:marBottom w:val="0"/>
                      <w:divBdr>
                        <w:top w:val="none" w:sz="0" w:space="0" w:color="auto"/>
                        <w:left w:val="none" w:sz="0" w:space="0" w:color="auto"/>
                        <w:bottom w:val="none" w:sz="0" w:space="0" w:color="auto"/>
                        <w:right w:val="none" w:sz="0" w:space="0" w:color="auto"/>
                      </w:divBdr>
                      <w:divsChild>
                        <w:div w:id="38746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13792">
                  <w:marLeft w:val="0"/>
                  <w:marRight w:val="0"/>
                  <w:marTop w:val="0"/>
                  <w:marBottom w:val="0"/>
                  <w:divBdr>
                    <w:top w:val="none" w:sz="0" w:space="0" w:color="auto"/>
                    <w:left w:val="none" w:sz="0" w:space="0" w:color="auto"/>
                    <w:bottom w:val="none" w:sz="0" w:space="0" w:color="auto"/>
                    <w:right w:val="none" w:sz="0" w:space="0" w:color="auto"/>
                  </w:divBdr>
                  <w:divsChild>
                    <w:div w:id="726295128">
                      <w:marLeft w:val="0"/>
                      <w:marRight w:val="0"/>
                      <w:marTop w:val="0"/>
                      <w:marBottom w:val="0"/>
                      <w:divBdr>
                        <w:top w:val="none" w:sz="0" w:space="0" w:color="auto"/>
                        <w:left w:val="none" w:sz="0" w:space="0" w:color="auto"/>
                        <w:bottom w:val="none" w:sz="0" w:space="0" w:color="auto"/>
                        <w:right w:val="none" w:sz="0" w:space="0" w:color="auto"/>
                      </w:divBdr>
                      <w:divsChild>
                        <w:div w:id="343627173">
                          <w:marLeft w:val="0"/>
                          <w:marRight w:val="0"/>
                          <w:marTop w:val="0"/>
                          <w:marBottom w:val="0"/>
                          <w:divBdr>
                            <w:top w:val="none" w:sz="0" w:space="0" w:color="auto"/>
                            <w:left w:val="none" w:sz="0" w:space="0" w:color="auto"/>
                            <w:bottom w:val="none" w:sz="0" w:space="0" w:color="auto"/>
                            <w:right w:val="none" w:sz="0" w:space="0" w:color="auto"/>
                          </w:divBdr>
                          <w:divsChild>
                            <w:div w:id="131956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66483884">
                      <w:marLeft w:val="0"/>
                      <w:marRight w:val="0"/>
                      <w:marTop w:val="0"/>
                      <w:marBottom w:val="0"/>
                      <w:divBdr>
                        <w:top w:val="none" w:sz="0" w:space="0" w:color="auto"/>
                        <w:left w:val="none" w:sz="0" w:space="0" w:color="auto"/>
                        <w:bottom w:val="none" w:sz="0" w:space="0" w:color="auto"/>
                        <w:right w:val="none" w:sz="0" w:space="0" w:color="auto"/>
                      </w:divBdr>
                      <w:divsChild>
                        <w:div w:id="1365137267">
                          <w:marLeft w:val="0"/>
                          <w:marRight w:val="0"/>
                          <w:marTop w:val="0"/>
                          <w:marBottom w:val="0"/>
                          <w:divBdr>
                            <w:top w:val="none" w:sz="0" w:space="0" w:color="auto"/>
                            <w:left w:val="none" w:sz="0" w:space="0" w:color="auto"/>
                            <w:bottom w:val="none" w:sz="0" w:space="0" w:color="auto"/>
                            <w:right w:val="none" w:sz="0" w:space="0" w:color="auto"/>
                          </w:divBdr>
                          <w:divsChild>
                            <w:div w:id="18116777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079719359">
          <w:marLeft w:val="0"/>
          <w:marRight w:val="0"/>
          <w:marTop w:val="0"/>
          <w:marBottom w:val="0"/>
          <w:divBdr>
            <w:top w:val="none" w:sz="0" w:space="0" w:color="auto"/>
            <w:left w:val="none" w:sz="0" w:space="0" w:color="auto"/>
            <w:bottom w:val="none" w:sz="0" w:space="0" w:color="auto"/>
            <w:right w:val="none" w:sz="0" w:space="0" w:color="auto"/>
          </w:divBdr>
          <w:divsChild>
            <w:div w:id="1483616998">
              <w:marLeft w:val="-120"/>
              <w:marRight w:val="-120"/>
              <w:marTop w:val="0"/>
              <w:marBottom w:val="75"/>
              <w:divBdr>
                <w:top w:val="none" w:sz="0" w:space="0" w:color="auto"/>
                <w:left w:val="none" w:sz="0" w:space="0" w:color="auto"/>
                <w:bottom w:val="none" w:sz="0" w:space="0" w:color="auto"/>
                <w:right w:val="none" w:sz="0" w:space="0" w:color="auto"/>
              </w:divBdr>
              <w:divsChild>
                <w:div w:id="1338341250">
                  <w:marLeft w:val="0"/>
                  <w:marRight w:val="0"/>
                  <w:marTop w:val="0"/>
                  <w:marBottom w:val="0"/>
                  <w:divBdr>
                    <w:top w:val="none" w:sz="0" w:space="0" w:color="auto"/>
                    <w:left w:val="none" w:sz="0" w:space="0" w:color="auto"/>
                    <w:bottom w:val="none" w:sz="0" w:space="0" w:color="auto"/>
                    <w:right w:val="none" w:sz="0" w:space="0" w:color="auto"/>
                  </w:divBdr>
                  <w:divsChild>
                    <w:div w:id="1158762447">
                      <w:marLeft w:val="0"/>
                      <w:marRight w:val="0"/>
                      <w:marTop w:val="0"/>
                      <w:marBottom w:val="0"/>
                      <w:divBdr>
                        <w:top w:val="none" w:sz="0" w:space="0" w:color="auto"/>
                        <w:left w:val="none" w:sz="0" w:space="0" w:color="auto"/>
                        <w:bottom w:val="none" w:sz="0" w:space="0" w:color="auto"/>
                        <w:right w:val="none" w:sz="0" w:space="0" w:color="auto"/>
                      </w:divBdr>
                      <w:divsChild>
                        <w:div w:id="774061946">
                          <w:marLeft w:val="0"/>
                          <w:marRight w:val="0"/>
                          <w:marTop w:val="0"/>
                          <w:marBottom w:val="0"/>
                          <w:divBdr>
                            <w:top w:val="none" w:sz="0" w:space="0" w:color="auto"/>
                            <w:left w:val="none" w:sz="0" w:space="0" w:color="auto"/>
                            <w:bottom w:val="none" w:sz="0" w:space="0" w:color="auto"/>
                            <w:right w:val="none" w:sz="0" w:space="0" w:color="auto"/>
                          </w:divBdr>
                          <w:divsChild>
                            <w:div w:id="1636836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1987398">
                  <w:marLeft w:val="0"/>
                  <w:marRight w:val="0"/>
                  <w:marTop w:val="0"/>
                  <w:marBottom w:val="0"/>
                  <w:divBdr>
                    <w:top w:val="none" w:sz="0" w:space="0" w:color="auto"/>
                    <w:left w:val="none" w:sz="0" w:space="0" w:color="auto"/>
                    <w:bottom w:val="none" w:sz="0" w:space="0" w:color="auto"/>
                    <w:right w:val="none" w:sz="0" w:space="0" w:color="auto"/>
                  </w:divBdr>
                  <w:divsChild>
                    <w:div w:id="1675644134">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237907143">
                  <w:marLeft w:val="0"/>
                  <w:marRight w:val="0"/>
                  <w:marTop w:val="0"/>
                  <w:marBottom w:val="0"/>
                  <w:divBdr>
                    <w:top w:val="none" w:sz="0" w:space="0" w:color="auto"/>
                    <w:left w:val="none" w:sz="0" w:space="0" w:color="auto"/>
                    <w:bottom w:val="none" w:sz="0" w:space="0" w:color="auto"/>
                    <w:right w:val="none" w:sz="0" w:space="0" w:color="auto"/>
                  </w:divBdr>
                  <w:divsChild>
                    <w:div w:id="1929733598">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2001424118">
                  <w:marLeft w:val="0"/>
                  <w:marRight w:val="0"/>
                  <w:marTop w:val="0"/>
                  <w:marBottom w:val="0"/>
                  <w:divBdr>
                    <w:top w:val="none" w:sz="0" w:space="0" w:color="auto"/>
                    <w:left w:val="none" w:sz="0" w:space="0" w:color="auto"/>
                    <w:bottom w:val="none" w:sz="0" w:space="0" w:color="auto"/>
                    <w:right w:val="none" w:sz="0" w:space="0" w:color="auto"/>
                  </w:divBdr>
                  <w:divsChild>
                    <w:div w:id="1988898942">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302809791">
              <w:marLeft w:val="-120"/>
              <w:marRight w:val="-120"/>
              <w:marTop w:val="0"/>
              <w:marBottom w:val="75"/>
              <w:divBdr>
                <w:top w:val="none" w:sz="0" w:space="0" w:color="auto"/>
                <w:left w:val="none" w:sz="0" w:space="0" w:color="auto"/>
                <w:bottom w:val="none" w:sz="0" w:space="0" w:color="auto"/>
                <w:right w:val="none" w:sz="0" w:space="0" w:color="auto"/>
              </w:divBdr>
              <w:divsChild>
                <w:div w:id="154299409">
                  <w:marLeft w:val="0"/>
                  <w:marRight w:val="0"/>
                  <w:marTop w:val="0"/>
                  <w:marBottom w:val="0"/>
                  <w:divBdr>
                    <w:top w:val="none" w:sz="0" w:space="0" w:color="auto"/>
                    <w:left w:val="none" w:sz="0" w:space="0" w:color="auto"/>
                    <w:bottom w:val="none" w:sz="0" w:space="0" w:color="auto"/>
                    <w:right w:val="none" w:sz="0" w:space="0" w:color="auto"/>
                  </w:divBdr>
                  <w:divsChild>
                    <w:div w:id="1649094519">
                      <w:marLeft w:val="0"/>
                      <w:marRight w:val="0"/>
                      <w:marTop w:val="0"/>
                      <w:marBottom w:val="0"/>
                      <w:divBdr>
                        <w:top w:val="none" w:sz="0" w:space="0" w:color="auto"/>
                        <w:left w:val="none" w:sz="0" w:space="0" w:color="auto"/>
                        <w:bottom w:val="none" w:sz="0" w:space="0" w:color="auto"/>
                        <w:right w:val="none" w:sz="0" w:space="0" w:color="auto"/>
                      </w:divBdr>
                      <w:divsChild>
                        <w:div w:id="1363894688">
                          <w:marLeft w:val="0"/>
                          <w:marRight w:val="0"/>
                          <w:marTop w:val="0"/>
                          <w:marBottom w:val="0"/>
                          <w:divBdr>
                            <w:top w:val="none" w:sz="0" w:space="0" w:color="auto"/>
                            <w:left w:val="none" w:sz="0" w:space="0" w:color="auto"/>
                            <w:bottom w:val="none" w:sz="0" w:space="0" w:color="auto"/>
                            <w:right w:val="none" w:sz="0" w:space="0" w:color="auto"/>
                          </w:divBdr>
                          <w:divsChild>
                            <w:div w:id="87025993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60384060">
                  <w:marLeft w:val="0"/>
                  <w:marRight w:val="0"/>
                  <w:marTop w:val="0"/>
                  <w:marBottom w:val="0"/>
                  <w:divBdr>
                    <w:top w:val="none" w:sz="0" w:space="0" w:color="auto"/>
                    <w:left w:val="none" w:sz="0" w:space="0" w:color="auto"/>
                    <w:bottom w:val="none" w:sz="0" w:space="0" w:color="auto"/>
                    <w:right w:val="none" w:sz="0" w:space="0" w:color="auto"/>
                  </w:divBdr>
                  <w:divsChild>
                    <w:div w:id="1878816267">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778254148">
                  <w:marLeft w:val="0"/>
                  <w:marRight w:val="0"/>
                  <w:marTop w:val="0"/>
                  <w:marBottom w:val="0"/>
                  <w:divBdr>
                    <w:top w:val="none" w:sz="0" w:space="0" w:color="auto"/>
                    <w:left w:val="none" w:sz="0" w:space="0" w:color="auto"/>
                    <w:bottom w:val="none" w:sz="0" w:space="0" w:color="auto"/>
                    <w:right w:val="none" w:sz="0" w:space="0" w:color="auto"/>
                  </w:divBdr>
                  <w:divsChild>
                    <w:div w:id="95374926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349332350">
                  <w:marLeft w:val="0"/>
                  <w:marRight w:val="0"/>
                  <w:marTop w:val="0"/>
                  <w:marBottom w:val="0"/>
                  <w:divBdr>
                    <w:top w:val="none" w:sz="0" w:space="0" w:color="auto"/>
                    <w:left w:val="none" w:sz="0" w:space="0" w:color="auto"/>
                    <w:bottom w:val="none" w:sz="0" w:space="0" w:color="auto"/>
                    <w:right w:val="none" w:sz="0" w:space="0" w:color="auto"/>
                  </w:divBdr>
                  <w:divsChild>
                    <w:div w:id="12802637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990133809">
              <w:marLeft w:val="-120"/>
              <w:marRight w:val="-120"/>
              <w:marTop w:val="0"/>
              <w:marBottom w:val="75"/>
              <w:divBdr>
                <w:top w:val="none" w:sz="0" w:space="0" w:color="auto"/>
                <w:left w:val="none" w:sz="0" w:space="0" w:color="auto"/>
                <w:bottom w:val="none" w:sz="0" w:space="0" w:color="auto"/>
                <w:right w:val="none" w:sz="0" w:space="0" w:color="auto"/>
              </w:divBdr>
              <w:divsChild>
                <w:div w:id="452096416">
                  <w:marLeft w:val="0"/>
                  <w:marRight w:val="0"/>
                  <w:marTop w:val="0"/>
                  <w:marBottom w:val="0"/>
                  <w:divBdr>
                    <w:top w:val="none" w:sz="0" w:space="0" w:color="auto"/>
                    <w:left w:val="none" w:sz="0" w:space="0" w:color="auto"/>
                    <w:bottom w:val="none" w:sz="0" w:space="0" w:color="auto"/>
                    <w:right w:val="none" w:sz="0" w:space="0" w:color="auto"/>
                  </w:divBdr>
                  <w:divsChild>
                    <w:div w:id="51389203">
                      <w:marLeft w:val="0"/>
                      <w:marRight w:val="0"/>
                      <w:marTop w:val="0"/>
                      <w:marBottom w:val="0"/>
                      <w:divBdr>
                        <w:top w:val="none" w:sz="0" w:space="0" w:color="auto"/>
                        <w:left w:val="none" w:sz="0" w:space="0" w:color="auto"/>
                        <w:bottom w:val="none" w:sz="0" w:space="0" w:color="auto"/>
                        <w:right w:val="none" w:sz="0" w:space="0" w:color="auto"/>
                      </w:divBdr>
                      <w:divsChild>
                        <w:div w:id="1832408013">
                          <w:marLeft w:val="0"/>
                          <w:marRight w:val="0"/>
                          <w:marTop w:val="0"/>
                          <w:marBottom w:val="0"/>
                          <w:divBdr>
                            <w:top w:val="none" w:sz="0" w:space="0" w:color="auto"/>
                            <w:left w:val="none" w:sz="0" w:space="0" w:color="auto"/>
                            <w:bottom w:val="none" w:sz="0" w:space="0" w:color="auto"/>
                            <w:right w:val="none" w:sz="0" w:space="0" w:color="auto"/>
                          </w:divBdr>
                          <w:divsChild>
                            <w:div w:id="1784303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62518710">
                  <w:marLeft w:val="0"/>
                  <w:marRight w:val="0"/>
                  <w:marTop w:val="0"/>
                  <w:marBottom w:val="0"/>
                  <w:divBdr>
                    <w:top w:val="none" w:sz="0" w:space="0" w:color="auto"/>
                    <w:left w:val="none" w:sz="0" w:space="0" w:color="auto"/>
                    <w:bottom w:val="none" w:sz="0" w:space="0" w:color="auto"/>
                    <w:right w:val="none" w:sz="0" w:space="0" w:color="auto"/>
                  </w:divBdr>
                  <w:divsChild>
                    <w:div w:id="9672779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740404480">
                  <w:marLeft w:val="0"/>
                  <w:marRight w:val="0"/>
                  <w:marTop w:val="0"/>
                  <w:marBottom w:val="0"/>
                  <w:divBdr>
                    <w:top w:val="none" w:sz="0" w:space="0" w:color="auto"/>
                    <w:left w:val="none" w:sz="0" w:space="0" w:color="auto"/>
                    <w:bottom w:val="none" w:sz="0" w:space="0" w:color="auto"/>
                    <w:right w:val="none" w:sz="0" w:space="0" w:color="auto"/>
                  </w:divBdr>
                  <w:divsChild>
                    <w:div w:id="197089525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509220979">
                  <w:marLeft w:val="0"/>
                  <w:marRight w:val="0"/>
                  <w:marTop w:val="0"/>
                  <w:marBottom w:val="0"/>
                  <w:divBdr>
                    <w:top w:val="none" w:sz="0" w:space="0" w:color="auto"/>
                    <w:left w:val="none" w:sz="0" w:space="0" w:color="auto"/>
                    <w:bottom w:val="none" w:sz="0" w:space="0" w:color="auto"/>
                    <w:right w:val="none" w:sz="0" w:space="0" w:color="auto"/>
                  </w:divBdr>
                  <w:divsChild>
                    <w:div w:id="157504502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sChild>
        </w:div>
        <w:div w:id="249897397">
          <w:marLeft w:val="0"/>
          <w:marRight w:val="0"/>
          <w:marTop w:val="0"/>
          <w:marBottom w:val="0"/>
          <w:divBdr>
            <w:top w:val="none" w:sz="0" w:space="0" w:color="auto"/>
            <w:left w:val="none" w:sz="0" w:space="0" w:color="auto"/>
            <w:bottom w:val="none" w:sz="0" w:space="0" w:color="auto"/>
            <w:right w:val="none" w:sz="0" w:space="0" w:color="auto"/>
          </w:divBdr>
          <w:divsChild>
            <w:div w:id="1099057664">
              <w:marLeft w:val="0"/>
              <w:marRight w:val="0"/>
              <w:marTop w:val="0"/>
              <w:marBottom w:val="0"/>
              <w:divBdr>
                <w:top w:val="none" w:sz="0" w:space="0" w:color="auto"/>
                <w:left w:val="none" w:sz="0" w:space="0" w:color="auto"/>
                <w:bottom w:val="none" w:sz="0" w:space="0" w:color="auto"/>
                <w:right w:val="none" w:sz="0" w:space="0" w:color="auto"/>
              </w:divBdr>
              <w:divsChild>
                <w:div w:id="17722428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9885465">
          <w:marLeft w:val="0"/>
          <w:marRight w:val="0"/>
          <w:marTop w:val="0"/>
          <w:marBottom w:val="0"/>
          <w:divBdr>
            <w:top w:val="none" w:sz="0" w:space="0" w:color="auto"/>
            <w:left w:val="none" w:sz="0" w:space="0" w:color="auto"/>
            <w:bottom w:val="none" w:sz="0" w:space="0" w:color="auto"/>
            <w:right w:val="none" w:sz="0" w:space="0" w:color="auto"/>
          </w:divBdr>
          <w:divsChild>
            <w:div w:id="694422472">
              <w:marLeft w:val="0"/>
              <w:marRight w:val="0"/>
              <w:marTop w:val="0"/>
              <w:marBottom w:val="0"/>
              <w:divBdr>
                <w:top w:val="none" w:sz="0" w:space="0" w:color="auto"/>
                <w:left w:val="none" w:sz="0" w:space="0" w:color="auto"/>
                <w:bottom w:val="none" w:sz="0" w:space="0" w:color="auto"/>
                <w:right w:val="none" w:sz="0" w:space="0" w:color="auto"/>
              </w:divBdr>
              <w:divsChild>
                <w:div w:id="10009364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01288923">
          <w:marLeft w:val="0"/>
          <w:marRight w:val="0"/>
          <w:marTop w:val="0"/>
          <w:marBottom w:val="0"/>
          <w:divBdr>
            <w:top w:val="none" w:sz="0" w:space="0" w:color="auto"/>
            <w:left w:val="none" w:sz="0" w:space="0" w:color="auto"/>
            <w:bottom w:val="none" w:sz="0" w:space="0" w:color="auto"/>
            <w:right w:val="none" w:sz="0" w:space="0" w:color="auto"/>
          </w:divBdr>
          <w:divsChild>
            <w:div w:id="771247045">
              <w:marLeft w:val="0"/>
              <w:marRight w:val="0"/>
              <w:marTop w:val="0"/>
              <w:marBottom w:val="0"/>
              <w:divBdr>
                <w:top w:val="none" w:sz="0" w:space="0" w:color="auto"/>
                <w:left w:val="none" w:sz="0" w:space="0" w:color="auto"/>
                <w:bottom w:val="none" w:sz="0" w:space="0" w:color="auto"/>
                <w:right w:val="none" w:sz="0" w:space="0" w:color="auto"/>
              </w:divBdr>
              <w:divsChild>
                <w:div w:id="21306649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42250572">
          <w:marLeft w:val="0"/>
          <w:marRight w:val="0"/>
          <w:marTop w:val="0"/>
          <w:marBottom w:val="0"/>
          <w:divBdr>
            <w:top w:val="none" w:sz="0" w:space="0" w:color="auto"/>
            <w:left w:val="none" w:sz="0" w:space="0" w:color="auto"/>
            <w:bottom w:val="none" w:sz="0" w:space="0" w:color="auto"/>
            <w:right w:val="none" w:sz="0" w:space="0" w:color="auto"/>
          </w:divBdr>
          <w:divsChild>
            <w:div w:id="1151366128">
              <w:marLeft w:val="-120"/>
              <w:marRight w:val="-120"/>
              <w:marTop w:val="0"/>
              <w:marBottom w:val="75"/>
              <w:divBdr>
                <w:top w:val="none" w:sz="0" w:space="0" w:color="auto"/>
                <w:left w:val="none" w:sz="0" w:space="0" w:color="auto"/>
                <w:bottom w:val="none" w:sz="0" w:space="0" w:color="auto"/>
                <w:right w:val="none" w:sz="0" w:space="0" w:color="auto"/>
              </w:divBdr>
              <w:divsChild>
                <w:div w:id="1087505334">
                  <w:marLeft w:val="0"/>
                  <w:marRight w:val="0"/>
                  <w:marTop w:val="0"/>
                  <w:marBottom w:val="0"/>
                  <w:divBdr>
                    <w:top w:val="none" w:sz="0" w:space="0" w:color="auto"/>
                    <w:left w:val="none" w:sz="0" w:space="0" w:color="auto"/>
                    <w:bottom w:val="none" w:sz="0" w:space="0" w:color="auto"/>
                    <w:right w:val="none" w:sz="0" w:space="0" w:color="auto"/>
                  </w:divBdr>
                </w:div>
                <w:div w:id="1584946928">
                  <w:marLeft w:val="0"/>
                  <w:marRight w:val="0"/>
                  <w:marTop w:val="0"/>
                  <w:marBottom w:val="0"/>
                  <w:divBdr>
                    <w:top w:val="none" w:sz="0" w:space="0" w:color="auto"/>
                    <w:left w:val="none" w:sz="0" w:space="0" w:color="auto"/>
                    <w:bottom w:val="none" w:sz="0" w:space="0" w:color="auto"/>
                    <w:right w:val="none" w:sz="0" w:space="0" w:color="auto"/>
                  </w:divBdr>
                </w:div>
                <w:div w:id="1357385861">
                  <w:marLeft w:val="0"/>
                  <w:marRight w:val="0"/>
                  <w:marTop w:val="0"/>
                  <w:marBottom w:val="0"/>
                  <w:divBdr>
                    <w:top w:val="none" w:sz="0" w:space="0" w:color="auto"/>
                    <w:left w:val="none" w:sz="0" w:space="0" w:color="auto"/>
                    <w:bottom w:val="none" w:sz="0" w:space="0" w:color="auto"/>
                    <w:right w:val="none" w:sz="0" w:space="0" w:color="auto"/>
                  </w:divBdr>
                </w:div>
              </w:divsChild>
            </w:div>
            <w:div w:id="1281182231">
              <w:marLeft w:val="-120"/>
              <w:marRight w:val="-120"/>
              <w:marTop w:val="0"/>
              <w:marBottom w:val="75"/>
              <w:divBdr>
                <w:top w:val="none" w:sz="0" w:space="0" w:color="auto"/>
                <w:left w:val="none" w:sz="0" w:space="0" w:color="auto"/>
                <w:bottom w:val="none" w:sz="0" w:space="0" w:color="auto"/>
                <w:right w:val="none" w:sz="0" w:space="0" w:color="auto"/>
              </w:divBdr>
              <w:divsChild>
                <w:div w:id="1540824292">
                  <w:marLeft w:val="0"/>
                  <w:marRight w:val="0"/>
                  <w:marTop w:val="0"/>
                  <w:marBottom w:val="0"/>
                  <w:divBdr>
                    <w:top w:val="none" w:sz="0" w:space="0" w:color="auto"/>
                    <w:left w:val="none" w:sz="0" w:space="0" w:color="auto"/>
                    <w:bottom w:val="none" w:sz="0" w:space="0" w:color="auto"/>
                    <w:right w:val="none" w:sz="0" w:space="0" w:color="auto"/>
                  </w:divBdr>
                  <w:divsChild>
                    <w:div w:id="542984546">
                      <w:marLeft w:val="0"/>
                      <w:marRight w:val="0"/>
                      <w:marTop w:val="0"/>
                      <w:marBottom w:val="0"/>
                      <w:divBdr>
                        <w:top w:val="none" w:sz="0" w:space="0" w:color="auto"/>
                        <w:left w:val="none" w:sz="0" w:space="0" w:color="auto"/>
                        <w:bottom w:val="none" w:sz="0" w:space="0" w:color="auto"/>
                        <w:right w:val="none" w:sz="0" w:space="0" w:color="auto"/>
                      </w:divBdr>
                      <w:divsChild>
                        <w:div w:id="493645282">
                          <w:marLeft w:val="0"/>
                          <w:marRight w:val="0"/>
                          <w:marTop w:val="0"/>
                          <w:marBottom w:val="0"/>
                          <w:divBdr>
                            <w:top w:val="none" w:sz="0" w:space="0" w:color="auto"/>
                            <w:left w:val="none" w:sz="0" w:space="0" w:color="auto"/>
                            <w:bottom w:val="none" w:sz="0" w:space="0" w:color="auto"/>
                            <w:right w:val="none" w:sz="0" w:space="0" w:color="auto"/>
                          </w:divBdr>
                          <w:divsChild>
                            <w:div w:id="18021918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47876241">
                  <w:marLeft w:val="0"/>
                  <w:marRight w:val="0"/>
                  <w:marTop w:val="0"/>
                  <w:marBottom w:val="0"/>
                  <w:divBdr>
                    <w:top w:val="none" w:sz="0" w:space="0" w:color="auto"/>
                    <w:left w:val="none" w:sz="0" w:space="0" w:color="auto"/>
                    <w:bottom w:val="none" w:sz="0" w:space="0" w:color="auto"/>
                    <w:right w:val="none" w:sz="0" w:space="0" w:color="auto"/>
                  </w:divBdr>
                  <w:divsChild>
                    <w:div w:id="1482960120">
                      <w:marLeft w:val="0"/>
                      <w:marRight w:val="0"/>
                      <w:marTop w:val="0"/>
                      <w:marBottom w:val="0"/>
                      <w:divBdr>
                        <w:top w:val="none" w:sz="0" w:space="0" w:color="auto"/>
                        <w:left w:val="none" w:sz="0" w:space="0" w:color="auto"/>
                        <w:bottom w:val="none" w:sz="0" w:space="0" w:color="auto"/>
                        <w:right w:val="none" w:sz="0" w:space="0" w:color="auto"/>
                      </w:divBdr>
                      <w:divsChild>
                        <w:div w:id="1434666702">
                          <w:marLeft w:val="0"/>
                          <w:marRight w:val="0"/>
                          <w:marTop w:val="0"/>
                          <w:marBottom w:val="0"/>
                          <w:divBdr>
                            <w:top w:val="none" w:sz="0" w:space="0" w:color="auto"/>
                            <w:left w:val="none" w:sz="0" w:space="0" w:color="auto"/>
                            <w:bottom w:val="none" w:sz="0" w:space="0" w:color="auto"/>
                            <w:right w:val="none" w:sz="0" w:space="0" w:color="auto"/>
                          </w:divBdr>
                          <w:divsChild>
                            <w:div w:id="14214134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476066581">
                  <w:marLeft w:val="0"/>
                  <w:marRight w:val="0"/>
                  <w:marTop w:val="0"/>
                  <w:marBottom w:val="0"/>
                  <w:divBdr>
                    <w:top w:val="none" w:sz="0" w:space="0" w:color="auto"/>
                    <w:left w:val="none" w:sz="0" w:space="0" w:color="auto"/>
                    <w:bottom w:val="none" w:sz="0" w:space="0" w:color="auto"/>
                    <w:right w:val="none" w:sz="0" w:space="0" w:color="auto"/>
                  </w:divBdr>
                  <w:divsChild>
                    <w:div w:id="1276445567">
                      <w:marLeft w:val="0"/>
                      <w:marRight w:val="0"/>
                      <w:marTop w:val="0"/>
                      <w:marBottom w:val="0"/>
                      <w:divBdr>
                        <w:top w:val="none" w:sz="0" w:space="0" w:color="auto"/>
                        <w:left w:val="none" w:sz="0" w:space="0" w:color="auto"/>
                        <w:bottom w:val="none" w:sz="0" w:space="0" w:color="auto"/>
                        <w:right w:val="none" w:sz="0" w:space="0" w:color="auto"/>
                      </w:divBdr>
                      <w:divsChild>
                        <w:div w:id="125201100">
                          <w:marLeft w:val="0"/>
                          <w:marRight w:val="0"/>
                          <w:marTop w:val="0"/>
                          <w:marBottom w:val="0"/>
                          <w:divBdr>
                            <w:top w:val="none" w:sz="0" w:space="0" w:color="auto"/>
                            <w:left w:val="none" w:sz="0" w:space="0" w:color="auto"/>
                            <w:bottom w:val="none" w:sz="0" w:space="0" w:color="auto"/>
                            <w:right w:val="none" w:sz="0" w:space="0" w:color="auto"/>
                          </w:divBdr>
                          <w:divsChild>
                            <w:div w:id="9360590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28506226">
              <w:marLeft w:val="-120"/>
              <w:marRight w:val="-120"/>
              <w:marTop w:val="0"/>
              <w:marBottom w:val="75"/>
              <w:divBdr>
                <w:top w:val="none" w:sz="0" w:space="0" w:color="auto"/>
                <w:left w:val="none" w:sz="0" w:space="0" w:color="auto"/>
                <w:bottom w:val="none" w:sz="0" w:space="0" w:color="auto"/>
                <w:right w:val="none" w:sz="0" w:space="0" w:color="auto"/>
              </w:divBdr>
              <w:divsChild>
                <w:div w:id="671685903">
                  <w:marLeft w:val="0"/>
                  <w:marRight w:val="0"/>
                  <w:marTop w:val="0"/>
                  <w:marBottom w:val="0"/>
                  <w:divBdr>
                    <w:top w:val="none" w:sz="0" w:space="0" w:color="auto"/>
                    <w:left w:val="none" w:sz="0" w:space="0" w:color="auto"/>
                    <w:bottom w:val="none" w:sz="0" w:space="0" w:color="auto"/>
                    <w:right w:val="none" w:sz="0" w:space="0" w:color="auto"/>
                  </w:divBdr>
                  <w:divsChild>
                    <w:div w:id="215091962">
                      <w:marLeft w:val="0"/>
                      <w:marRight w:val="0"/>
                      <w:marTop w:val="0"/>
                      <w:marBottom w:val="0"/>
                      <w:divBdr>
                        <w:top w:val="none" w:sz="0" w:space="0" w:color="auto"/>
                        <w:left w:val="none" w:sz="0" w:space="0" w:color="auto"/>
                        <w:bottom w:val="none" w:sz="0" w:space="0" w:color="auto"/>
                        <w:right w:val="none" w:sz="0" w:space="0" w:color="auto"/>
                      </w:divBdr>
                      <w:divsChild>
                        <w:div w:id="35546373">
                          <w:marLeft w:val="0"/>
                          <w:marRight w:val="0"/>
                          <w:marTop w:val="0"/>
                          <w:marBottom w:val="0"/>
                          <w:divBdr>
                            <w:top w:val="none" w:sz="0" w:space="0" w:color="auto"/>
                            <w:left w:val="none" w:sz="0" w:space="0" w:color="auto"/>
                            <w:bottom w:val="none" w:sz="0" w:space="0" w:color="auto"/>
                            <w:right w:val="none" w:sz="0" w:space="0" w:color="auto"/>
                          </w:divBdr>
                          <w:divsChild>
                            <w:div w:id="47632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55826208">
                  <w:marLeft w:val="0"/>
                  <w:marRight w:val="0"/>
                  <w:marTop w:val="0"/>
                  <w:marBottom w:val="0"/>
                  <w:divBdr>
                    <w:top w:val="none" w:sz="0" w:space="0" w:color="auto"/>
                    <w:left w:val="none" w:sz="0" w:space="0" w:color="auto"/>
                    <w:bottom w:val="none" w:sz="0" w:space="0" w:color="auto"/>
                    <w:right w:val="none" w:sz="0" w:space="0" w:color="auto"/>
                  </w:divBdr>
                  <w:divsChild>
                    <w:div w:id="2133206368">
                      <w:marLeft w:val="0"/>
                      <w:marRight w:val="0"/>
                      <w:marTop w:val="0"/>
                      <w:marBottom w:val="0"/>
                      <w:divBdr>
                        <w:top w:val="none" w:sz="0" w:space="0" w:color="auto"/>
                        <w:left w:val="none" w:sz="0" w:space="0" w:color="auto"/>
                        <w:bottom w:val="none" w:sz="0" w:space="0" w:color="auto"/>
                        <w:right w:val="none" w:sz="0" w:space="0" w:color="auto"/>
                      </w:divBdr>
                      <w:divsChild>
                        <w:div w:id="232204547">
                          <w:marLeft w:val="0"/>
                          <w:marRight w:val="0"/>
                          <w:marTop w:val="0"/>
                          <w:marBottom w:val="0"/>
                          <w:divBdr>
                            <w:top w:val="none" w:sz="0" w:space="0" w:color="auto"/>
                            <w:left w:val="none" w:sz="0" w:space="0" w:color="auto"/>
                            <w:bottom w:val="none" w:sz="0" w:space="0" w:color="auto"/>
                            <w:right w:val="none" w:sz="0" w:space="0" w:color="auto"/>
                          </w:divBdr>
                          <w:divsChild>
                            <w:div w:id="1769503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25579979">
                  <w:marLeft w:val="0"/>
                  <w:marRight w:val="0"/>
                  <w:marTop w:val="0"/>
                  <w:marBottom w:val="0"/>
                  <w:divBdr>
                    <w:top w:val="none" w:sz="0" w:space="0" w:color="auto"/>
                    <w:left w:val="none" w:sz="0" w:space="0" w:color="auto"/>
                    <w:bottom w:val="none" w:sz="0" w:space="0" w:color="auto"/>
                    <w:right w:val="none" w:sz="0" w:space="0" w:color="auto"/>
                  </w:divBdr>
                  <w:divsChild>
                    <w:div w:id="1927302152">
                      <w:marLeft w:val="0"/>
                      <w:marRight w:val="0"/>
                      <w:marTop w:val="0"/>
                      <w:marBottom w:val="0"/>
                      <w:divBdr>
                        <w:top w:val="none" w:sz="0" w:space="0" w:color="auto"/>
                        <w:left w:val="none" w:sz="0" w:space="0" w:color="auto"/>
                        <w:bottom w:val="none" w:sz="0" w:space="0" w:color="auto"/>
                        <w:right w:val="none" w:sz="0" w:space="0" w:color="auto"/>
                      </w:divBdr>
                      <w:divsChild>
                        <w:div w:id="694036913">
                          <w:marLeft w:val="0"/>
                          <w:marRight w:val="0"/>
                          <w:marTop w:val="0"/>
                          <w:marBottom w:val="0"/>
                          <w:divBdr>
                            <w:top w:val="none" w:sz="0" w:space="0" w:color="auto"/>
                            <w:left w:val="none" w:sz="0" w:space="0" w:color="auto"/>
                            <w:bottom w:val="none" w:sz="0" w:space="0" w:color="auto"/>
                            <w:right w:val="none" w:sz="0" w:space="0" w:color="auto"/>
                          </w:divBdr>
                          <w:divsChild>
                            <w:div w:id="11463626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33846739">
              <w:marLeft w:val="-120"/>
              <w:marRight w:val="-120"/>
              <w:marTop w:val="0"/>
              <w:marBottom w:val="75"/>
              <w:divBdr>
                <w:top w:val="none" w:sz="0" w:space="0" w:color="auto"/>
                <w:left w:val="none" w:sz="0" w:space="0" w:color="auto"/>
                <w:bottom w:val="none" w:sz="0" w:space="0" w:color="auto"/>
                <w:right w:val="none" w:sz="0" w:space="0" w:color="auto"/>
              </w:divBdr>
              <w:divsChild>
                <w:div w:id="226260014">
                  <w:marLeft w:val="0"/>
                  <w:marRight w:val="0"/>
                  <w:marTop w:val="0"/>
                  <w:marBottom w:val="0"/>
                  <w:divBdr>
                    <w:top w:val="none" w:sz="0" w:space="0" w:color="auto"/>
                    <w:left w:val="none" w:sz="0" w:space="0" w:color="auto"/>
                    <w:bottom w:val="none" w:sz="0" w:space="0" w:color="auto"/>
                    <w:right w:val="none" w:sz="0" w:space="0" w:color="auto"/>
                  </w:divBdr>
                  <w:divsChild>
                    <w:div w:id="513229505">
                      <w:marLeft w:val="0"/>
                      <w:marRight w:val="0"/>
                      <w:marTop w:val="0"/>
                      <w:marBottom w:val="0"/>
                      <w:divBdr>
                        <w:top w:val="none" w:sz="0" w:space="0" w:color="auto"/>
                        <w:left w:val="none" w:sz="0" w:space="0" w:color="auto"/>
                        <w:bottom w:val="none" w:sz="0" w:space="0" w:color="auto"/>
                        <w:right w:val="none" w:sz="0" w:space="0" w:color="auto"/>
                      </w:divBdr>
                      <w:divsChild>
                        <w:div w:id="999890556">
                          <w:marLeft w:val="0"/>
                          <w:marRight w:val="0"/>
                          <w:marTop w:val="0"/>
                          <w:marBottom w:val="0"/>
                          <w:divBdr>
                            <w:top w:val="none" w:sz="0" w:space="0" w:color="auto"/>
                            <w:left w:val="none" w:sz="0" w:space="0" w:color="auto"/>
                            <w:bottom w:val="none" w:sz="0" w:space="0" w:color="auto"/>
                            <w:right w:val="none" w:sz="0" w:space="0" w:color="auto"/>
                          </w:divBdr>
                          <w:divsChild>
                            <w:div w:id="4373335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84050363">
                  <w:marLeft w:val="0"/>
                  <w:marRight w:val="0"/>
                  <w:marTop w:val="0"/>
                  <w:marBottom w:val="0"/>
                  <w:divBdr>
                    <w:top w:val="none" w:sz="0" w:space="0" w:color="auto"/>
                    <w:left w:val="none" w:sz="0" w:space="0" w:color="auto"/>
                    <w:bottom w:val="none" w:sz="0" w:space="0" w:color="auto"/>
                    <w:right w:val="none" w:sz="0" w:space="0" w:color="auto"/>
                  </w:divBdr>
                  <w:divsChild>
                    <w:div w:id="477646983">
                      <w:marLeft w:val="0"/>
                      <w:marRight w:val="0"/>
                      <w:marTop w:val="0"/>
                      <w:marBottom w:val="0"/>
                      <w:divBdr>
                        <w:top w:val="none" w:sz="0" w:space="0" w:color="auto"/>
                        <w:left w:val="none" w:sz="0" w:space="0" w:color="auto"/>
                        <w:bottom w:val="none" w:sz="0" w:space="0" w:color="auto"/>
                        <w:right w:val="none" w:sz="0" w:space="0" w:color="auto"/>
                      </w:divBdr>
                      <w:divsChild>
                        <w:div w:id="1256598308">
                          <w:marLeft w:val="0"/>
                          <w:marRight w:val="0"/>
                          <w:marTop w:val="0"/>
                          <w:marBottom w:val="0"/>
                          <w:divBdr>
                            <w:top w:val="none" w:sz="0" w:space="0" w:color="auto"/>
                            <w:left w:val="none" w:sz="0" w:space="0" w:color="auto"/>
                            <w:bottom w:val="none" w:sz="0" w:space="0" w:color="auto"/>
                            <w:right w:val="none" w:sz="0" w:space="0" w:color="auto"/>
                          </w:divBdr>
                          <w:divsChild>
                            <w:div w:id="9700153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drive/folders/1xEDJm-YOy2lcP1cdnXnzg1M9AaWaV47B?usp=sharing" TargetMode="External"/><Relationship Id="rId13" Type="http://schemas.openxmlformats.org/officeDocument/2006/relationships/hyperlink" Target="https://app.powerbi.com/view?r=eyJrIjoiNjc2MDhiNTEtNTJhZi00MDM0LTk5NDItNTRiY2EzMGI1NTZiIiwidCI6ImVlYTE2YTE2LTQ4YWYtNDc3Yi05MTEzLTA1YjFjMDExMjNmZiIsImMiOjZ9&amp;pageName=ReportSection86d6f65e2fb41a73da4d" TargetMode="External"/><Relationship Id="rId18" Type="http://schemas.openxmlformats.org/officeDocument/2006/relationships/hyperlink" Target="https://peralta4-my.sharepoint.com/personal/ncayton_peralta_edu/_layouts/15/onedrive.aspx?id=%2Fpersonal%2Fncayton%5Fperalta%5Fedu%2FDocuments%2FAssessment%20Info%20for%20APU&amp;originalPath=aHR0cHM6Ly9wZXJhbHRhNC1teS5zaGFyZXBvaW50LmNvbS86ZjovZy9wZXJzb25hbC9uY2F5dG9uX3BlcmFsdGFfZWR1L0VrUF9iTld5cFJCSnYwNzhMM1pjcFk0Qk52MzBzZXRjQ2RpZFFwR3FWMUNCV2c_cnRpbWU9RGktQjZ4cGYyRWc"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drive.google.com/drive/folders/1xEDJm-YOy2lcP1cdnXnzg1M9AaWaV47B?usp=sharing" TargetMode="External"/><Relationship Id="rId12" Type="http://schemas.openxmlformats.org/officeDocument/2006/relationships/hyperlink" Target="https://www.berkeleycitycollege.edu/wp/prm/bcc-plans/" TargetMode="External"/><Relationship Id="rId17" Type="http://schemas.openxmlformats.org/officeDocument/2006/relationships/hyperlink" Target="https://www.berkeleycitycollege.edu/wp/prm/bcc-plans/" TargetMode="External"/><Relationship Id="rId2" Type="http://schemas.openxmlformats.org/officeDocument/2006/relationships/styles" Target="styles.xml"/><Relationship Id="rId16" Type="http://schemas.openxmlformats.org/officeDocument/2006/relationships/hyperlink" Target="https://app.powerbi.com/view?r=eyJrIjoiZjU2M2M5MzItOTcwZi00Y2U1LWJmODUtYTc0YjlhZGI2ZDhjIiwidCI6ImVlYTE2YTE2LTQ4YWYtNDc3Yi05MTEzLTA1YjFjMDExMjNmZiIsImMiOjZ9&amp;pageName=ReportSectionde32556e136b0a8caccd"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erkeleycitycollege.edu/wp/prm/bcc-plans/" TargetMode="External"/><Relationship Id="rId5" Type="http://schemas.openxmlformats.org/officeDocument/2006/relationships/footnotes" Target="footnotes.xml"/><Relationship Id="rId15" Type="http://schemas.openxmlformats.org/officeDocument/2006/relationships/hyperlink" Target="https://app.powerbi.com/view?r=eyJrIjoiNWJlOWZmYTEtNTY0MC00MDhkLWE5OTAtYmJjZjIxNzJiNWViIiwidCI6ImVlYTE2YTE2LTQ4YWYtNDc3Yi05MTEzLTA1YjFjMDExMjNmZiIsImMiOjZ9&amp;pageName=ReportSection86d6f65e2fb41a73da4d" TargetMode="External"/><Relationship Id="rId10" Type="http://schemas.openxmlformats.org/officeDocument/2006/relationships/hyperlink" Target="https://drive.google.com/drive/folders/1GqZs_K1fMm54VenIYdwufEhYA3z5SdMg?usp=sharing"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rive.google.com/drive/folders/1xEDJm-YOy2lcP1cdnXnzg1M9AaWaV47B?usp=sharing" TargetMode="External"/><Relationship Id="rId14" Type="http://schemas.openxmlformats.org/officeDocument/2006/relationships/hyperlink" Target="https://app.powerbi.com/view?r=eyJrIjoiNjk3NDJjOTItNzI5MS00MDhjLWJhN2EtZjcxNzU4OTBiZDBjIiwidCI6ImVlYTE2YTE2LTQ4YWYtNDc3Yi05MTEzLTA1YjFjMDExMjNmZiIsImMiOjZ9&amp;pageName=ReportSection86d6f65e2fb41a73da4d"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11</Pages>
  <Words>2909</Words>
  <Characters>16698</Characters>
  <Application>Microsoft Office Word</Application>
  <DocSecurity>0</DocSecurity>
  <Lines>795</Lines>
  <Paragraphs>478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Benavides</dc:creator>
  <cp:keywords/>
  <dc:description/>
  <cp:lastModifiedBy>Tim Rose</cp:lastModifiedBy>
  <cp:revision>12</cp:revision>
  <dcterms:created xsi:type="dcterms:W3CDTF">2020-10-23T18:40:00Z</dcterms:created>
  <dcterms:modified xsi:type="dcterms:W3CDTF">2020-11-05T23:16:00Z</dcterms:modified>
</cp:coreProperties>
</file>