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7032E" w14:textId="37EAF04B" w:rsidR="005D2A48" w:rsidRPr="0053431F" w:rsidRDefault="005D2A48" w:rsidP="005D2A48">
      <w:pPr>
        <w:jc w:val="center"/>
        <w:rPr>
          <w:b/>
        </w:rPr>
      </w:pPr>
      <w:r w:rsidRPr="0053431F">
        <w:rPr>
          <w:b/>
          <w:lang w:val="en-CA"/>
        </w:rPr>
        <w:fldChar w:fldCharType="begin"/>
      </w:r>
      <w:r w:rsidRPr="0053431F">
        <w:rPr>
          <w:b/>
          <w:lang w:val="en-CA"/>
        </w:rPr>
        <w:instrText xml:space="preserve"> SEQ CHAPTER \h \r 1</w:instrText>
      </w:r>
      <w:r w:rsidRPr="0053431F">
        <w:rPr>
          <w:b/>
          <w:lang w:val="en-CA"/>
        </w:rPr>
        <w:fldChar w:fldCharType="end"/>
      </w:r>
      <w:r w:rsidRPr="0053431F">
        <w:rPr>
          <w:b/>
          <w:lang w:val="en-CA"/>
        </w:rPr>
        <w:t>BERKELEY CITY COLLEGE</w:t>
      </w:r>
    </w:p>
    <w:p w14:paraId="5CB20368" w14:textId="657C1CA7" w:rsidR="005D2A48" w:rsidRPr="0053431F" w:rsidRDefault="00560E04" w:rsidP="00A45C68">
      <w:pPr>
        <w:jc w:val="center"/>
        <w:rPr>
          <w:b/>
        </w:rPr>
      </w:pPr>
      <w:r>
        <w:rPr>
          <w:b/>
        </w:rPr>
        <w:t>Assessment</w:t>
      </w:r>
      <w:r w:rsidR="00A45C68" w:rsidRPr="00A45C68">
        <w:rPr>
          <w:b/>
        </w:rPr>
        <w:t xml:space="preserve"> Committee</w:t>
      </w:r>
      <w:r>
        <w:rPr>
          <w:b/>
        </w:rPr>
        <w:t xml:space="preserve"> </w:t>
      </w:r>
    </w:p>
    <w:p w14:paraId="343984D3" w14:textId="77777777" w:rsidR="005D2A48" w:rsidRPr="0053431F" w:rsidRDefault="005D2A48" w:rsidP="005D2A48">
      <w:pPr>
        <w:jc w:val="center"/>
        <w:rPr>
          <w:b/>
        </w:rPr>
      </w:pPr>
      <w:r w:rsidRPr="0053431F">
        <w:rPr>
          <w:b/>
        </w:rPr>
        <w:t>Meeting Minutes</w:t>
      </w:r>
    </w:p>
    <w:p w14:paraId="1DA9568A" w14:textId="6909A846" w:rsidR="005D2A48" w:rsidRPr="00FD678E" w:rsidRDefault="007C4567" w:rsidP="005D2A48">
      <w:pPr>
        <w:jc w:val="center"/>
        <w:rPr>
          <w:b/>
        </w:rPr>
      </w:pPr>
      <w:r>
        <w:rPr>
          <w:b/>
        </w:rPr>
        <w:t xml:space="preserve">April </w:t>
      </w:r>
      <w:r w:rsidR="004E7585">
        <w:rPr>
          <w:b/>
        </w:rPr>
        <w:t>6</w:t>
      </w:r>
      <w:r w:rsidR="00354785" w:rsidRPr="00FD678E">
        <w:rPr>
          <w:b/>
        </w:rPr>
        <w:t>, 202</w:t>
      </w:r>
      <w:r w:rsidR="00FD678E" w:rsidRPr="00FD678E">
        <w:rPr>
          <w:b/>
        </w:rPr>
        <w:t>1</w:t>
      </w:r>
      <w:r w:rsidR="005D2A48" w:rsidRPr="00FD678E">
        <w:rPr>
          <w:b/>
        </w:rPr>
        <w:t xml:space="preserve"> 12:</w:t>
      </w:r>
      <w:r w:rsidR="00AC6BEE" w:rsidRPr="00FD678E">
        <w:rPr>
          <w:b/>
        </w:rPr>
        <w:t>3</w:t>
      </w:r>
      <w:r w:rsidR="00DF3FEB" w:rsidRPr="00FD678E">
        <w:rPr>
          <w:b/>
        </w:rPr>
        <w:t xml:space="preserve">0 </w:t>
      </w:r>
      <w:r w:rsidR="005D2A48" w:rsidRPr="00FD678E">
        <w:rPr>
          <w:b/>
        </w:rPr>
        <w:t>-1:</w:t>
      </w:r>
      <w:r w:rsidR="00AC6BEE" w:rsidRPr="00FD678E">
        <w:rPr>
          <w:b/>
        </w:rPr>
        <w:t>30</w:t>
      </w:r>
      <w:r w:rsidR="005D2A48" w:rsidRPr="00FD678E">
        <w:rPr>
          <w:b/>
        </w:rPr>
        <w:t xml:space="preserve"> pm</w:t>
      </w:r>
    </w:p>
    <w:p w14:paraId="0469B557" w14:textId="1B32E21B" w:rsidR="005D2A48" w:rsidRPr="00FD678E" w:rsidRDefault="005D2A48" w:rsidP="005D2A48">
      <w:pPr>
        <w:jc w:val="center"/>
        <w:rPr>
          <w:b/>
        </w:rPr>
      </w:pPr>
    </w:p>
    <w:p w14:paraId="03ED9887" w14:textId="77777777" w:rsidR="00CC0CF2" w:rsidRPr="00FD678E" w:rsidRDefault="00CC0CF2" w:rsidP="005D2A48">
      <w:pPr>
        <w:jc w:val="center"/>
        <w:rPr>
          <w:b/>
        </w:rPr>
      </w:pPr>
    </w:p>
    <w:p w14:paraId="46569DB9" w14:textId="0580CE3F" w:rsidR="00CC0CF2" w:rsidRPr="007C4567" w:rsidRDefault="005D2A48" w:rsidP="005D2A48">
      <w:r w:rsidRPr="007C4567">
        <w:rPr>
          <w:b/>
        </w:rPr>
        <w:t>Present:</w:t>
      </w:r>
      <w:r w:rsidR="00F52C0C" w:rsidRPr="007C4567">
        <w:t xml:space="preserve"> </w:t>
      </w:r>
      <w:r w:rsidR="000B74CA" w:rsidRPr="007C4567">
        <w:t xml:space="preserve"> </w:t>
      </w:r>
      <w:r w:rsidRPr="007C4567">
        <w:t>Nancy Cayton</w:t>
      </w:r>
      <w:r w:rsidR="00642266" w:rsidRPr="007C4567">
        <w:t xml:space="preserve">, </w:t>
      </w:r>
      <w:r w:rsidR="00B7778B" w:rsidRPr="007C4567">
        <w:t xml:space="preserve">Leonard Chung, </w:t>
      </w:r>
      <w:r w:rsidR="00642266" w:rsidRPr="007C4567">
        <w:t xml:space="preserve">Pieter de </w:t>
      </w:r>
      <w:proofErr w:type="spellStart"/>
      <w:r w:rsidR="00642266" w:rsidRPr="007C4567">
        <w:t>Haan</w:t>
      </w:r>
      <w:proofErr w:type="spellEnd"/>
      <w:r w:rsidR="00ED1ACA" w:rsidRPr="007C4567">
        <w:t xml:space="preserve">, </w:t>
      </w:r>
      <w:r w:rsidR="00373252" w:rsidRPr="007C4567">
        <w:t>Heather Dodge</w:t>
      </w:r>
      <w:r w:rsidR="00630447" w:rsidRPr="007C4567">
        <w:t>,</w:t>
      </w:r>
      <w:r w:rsidR="009B5E99" w:rsidRPr="007C4567">
        <w:t xml:space="preserve"> </w:t>
      </w:r>
      <w:r w:rsidR="00F52C0C" w:rsidRPr="007C4567">
        <w:t xml:space="preserve">Fan-Ching </w:t>
      </w:r>
      <w:proofErr w:type="spellStart"/>
      <w:r w:rsidR="00F52C0C" w:rsidRPr="007C4567">
        <w:t>Kuo</w:t>
      </w:r>
      <w:proofErr w:type="spellEnd"/>
      <w:r w:rsidR="00F52C0C" w:rsidRPr="007C4567">
        <w:t xml:space="preserve">, </w:t>
      </w:r>
      <w:proofErr w:type="spellStart"/>
      <w:r w:rsidR="00B7778B" w:rsidRPr="007C4567">
        <w:t>Adán</w:t>
      </w:r>
      <w:proofErr w:type="spellEnd"/>
      <w:r w:rsidR="00B7778B" w:rsidRPr="007C4567">
        <w:t xml:space="preserve"> Olmedo</w:t>
      </w:r>
      <w:r w:rsidR="00AB0D9A" w:rsidRPr="007C4567">
        <w:t xml:space="preserve">, </w:t>
      </w:r>
      <w:proofErr w:type="spellStart"/>
      <w:r w:rsidR="00AB0D9A" w:rsidRPr="007C4567">
        <w:t>Phoumy</w:t>
      </w:r>
      <w:proofErr w:type="spellEnd"/>
      <w:r w:rsidR="00AB0D9A" w:rsidRPr="007C4567">
        <w:t xml:space="preserve"> </w:t>
      </w:r>
      <w:proofErr w:type="spellStart"/>
      <w:r w:rsidR="00AB0D9A" w:rsidRPr="007C4567">
        <w:t>Sayavong</w:t>
      </w:r>
      <w:proofErr w:type="spellEnd"/>
      <w:r w:rsidR="00AB0D9A" w:rsidRPr="007C4567">
        <w:t xml:space="preserve"> </w:t>
      </w:r>
    </w:p>
    <w:p w14:paraId="16B2948C" w14:textId="7910685E" w:rsidR="00194FB2" w:rsidRPr="007C4567" w:rsidRDefault="005D2A48" w:rsidP="005D2A48">
      <w:r w:rsidRPr="007C4567">
        <w:rPr>
          <w:b/>
        </w:rPr>
        <w:t>Absent:</w:t>
      </w:r>
      <w:r w:rsidR="00E2692B" w:rsidRPr="007C4567">
        <w:t xml:space="preserve"> </w:t>
      </w:r>
      <w:proofErr w:type="spellStart"/>
      <w:r w:rsidR="007C4567" w:rsidRPr="007C4567">
        <w:t>Fabán</w:t>
      </w:r>
      <w:proofErr w:type="spellEnd"/>
      <w:r w:rsidR="007C4567" w:rsidRPr="007C4567">
        <w:t xml:space="preserve"> Banga, </w:t>
      </w:r>
      <w:r w:rsidR="00FD678E" w:rsidRPr="007C4567">
        <w:t xml:space="preserve">Jennie </w:t>
      </w:r>
      <w:proofErr w:type="spellStart"/>
      <w:r w:rsidR="00FD678E" w:rsidRPr="007C4567">
        <w:t>Braman</w:t>
      </w:r>
      <w:proofErr w:type="spellEnd"/>
      <w:r w:rsidR="00FD678E" w:rsidRPr="007C4567">
        <w:t>,</w:t>
      </w:r>
      <w:r w:rsidR="007C4567" w:rsidRPr="007C4567">
        <w:t xml:space="preserve"> Jenny Gough,</w:t>
      </w:r>
      <w:r w:rsidR="00FD678E" w:rsidRPr="007C4567">
        <w:t xml:space="preserve"> </w:t>
      </w:r>
      <w:proofErr w:type="spellStart"/>
      <w:r w:rsidR="007C4567" w:rsidRPr="007C4567">
        <w:t>Sepi</w:t>
      </w:r>
      <w:proofErr w:type="spellEnd"/>
      <w:r w:rsidR="007C4567" w:rsidRPr="007C4567">
        <w:t xml:space="preserve"> Hosseini, </w:t>
      </w:r>
      <w:proofErr w:type="spellStart"/>
      <w:r w:rsidR="007C4567" w:rsidRPr="007C4567">
        <w:t>Kuni</w:t>
      </w:r>
      <w:proofErr w:type="spellEnd"/>
      <w:r w:rsidR="007C4567" w:rsidRPr="007C4567">
        <w:t xml:space="preserve"> Hay, </w:t>
      </w:r>
      <w:r w:rsidR="00F96523" w:rsidRPr="007C4567">
        <w:t>Iva Ikeda</w:t>
      </w:r>
      <w:r w:rsidR="007C4567" w:rsidRPr="007C4567">
        <w:t>, Charlotte Lee, Fatima Shah</w:t>
      </w:r>
    </w:p>
    <w:p w14:paraId="429B5AD4" w14:textId="77777777" w:rsidR="00013B9D" w:rsidRPr="007C4567" w:rsidRDefault="000E42F5" w:rsidP="00013B9D">
      <w:pPr>
        <w:widowControl/>
        <w:autoSpaceDE/>
        <w:autoSpaceDN/>
        <w:adjustRightInd/>
        <w:rPr>
          <w:rFonts w:eastAsia="Times New Roman"/>
        </w:rPr>
      </w:pPr>
      <w:r w:rsidRPr="007C4567">
        <w:t>Meeting took place via Zoom.</w:t>
      </w:r>
      <w:r w:rsidR="007115F4" w:rsidRPr="007C4567">
        <w:t xml:space="preserve"> </w:t>
      </w:r>
      <w:r w:rsidR="00F52C0C" w:rsidRPr="007C4567">
        <w:t xml:space="preserve"> Meeting ID: </w:t>
      </w:r>
      <w:r w:rsidR="00013B9D" w:rsidRPr="007C4567">
        <w:rPr>
          <w:rFonts w:eastAsia="Times New Roman"/>
          <w:shd w:val="clear" w:color="auto" w:fill="FFFFFF"/>
        </w:rPr>
        <w:t>942 4006 2067</w:t>
      </w:r>
    </w:p>
    <w:p w14:paraId="4FAD0A6F" w14:textId="5CF84DC8" w:rsidR="000E42F5" w:rsidRPr="007C4567" w:rsidRDefault="000E42F5" w:rsidP="005D2A48"/>
    <w:p w14:paraId="07E90414" w14:textId="77777777" w:rsidR="005B55EC" w:rsidRPr="00E2490F" w:rsidRDefault="005B55EC" w:rsidP="005D2A48"/>
    <w:tbl>
      <w:tblPr>
        <w:tblpPr w:leftFromText="180" w:rightFromText="180" w:vertAnchor="text" w:tblpY="1"/>
        <w:tblOverlap w:val="never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43" w:type="dxa"/>
        </w:tblCellMar>
        <w:tblLook w:val="00A0" w:firstRow="1" w:lastRow="0" w:firstColumn="1" w:lastColumn="0" w:noHBand="0" w:noVBand="0"/>
      </w:tblPr>
      <w:tblGrid>
        <w:gridCol w:w="2878"/>
        <w:gridCol w:w="5217"/>
        <w:gridCol w:w="4950"/>
      </w:tblGrid>
      <w:tr w:rsidR="00E2490F" w:rsidRPr="00E2490F" w14:paraId="4D9C16E7" w14:textId="77777777" w:rsidTr="0076215C">
        <w:trPr>
          <w:trHeight w:val="629"/>
        </w:trPr>
        <w:tc>
          <w:tcPr>
            <w:tcW w:w="2878" w:type="dxa"/>
            <w:shd w:val="clear" w:color="auto" w:fill="D9D9D9" w:themeFill="background1" w:themeFillShade="D9"/>
          </w:tcPr>
          <w:p w14:paraId="203B134C" w14:textId="77777777" w:rsidR="005D2A48" w:rsidRPr="00E2490F" w:rsidRDefault="005D2A48" w:rsidP="0021158E">
            <w:pPr>
              <w:jc w:val="center"/>
              <w:rPr>
                <w:b/>
              </w:rPr>
            </w:pPr>
            <w:r w:rsidRPr="00E2490F">
              <w:rPr>
                <w:b/>
              </w:rPr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15600B47" w14:textId="77777777" w:rsidR="005D2A48" w:rsidRPr="00E2490F" w:rsidRDefault="005D2A48" w:rsidP="0021158E">
            <w:pPr>
              <w:jc w:val="center"/>
              <w:rPr>
                <w:b/>
              </w:rPr>
            </w:pPr>
            <w:r w:rsidRPr="00E2490F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09D4CE8" w14:textId="77777777" w:rsidR="005D2A48" w:rsidRPr="00E2490F" w:rsidRDefault="005D2A48" w:rsidP="0021158E">
            <w:pPr>
              <w:jc w:val="center"/>
              <w:rPr>
                <w:b/>
              </w:rPr>
            </w:pPr>
            <w:r w:rsidRPr="00E2490F">
              <w:rPr>
                <w:b/>
              </w:rPr>
              <w:t>FOLLOW UP ACTION</w:t>
            </w:r>
          </w:p>
        </w:tc>
      </w:tr>
      <w:tr w:rsidR="00E2490F" w:rsidRPr="00E2490F" w14:paraId="209C6CE2" w14:textId="77777777" w:rsidTr="0076215C">
        <w:trPr>
          <w:trHeight w:val="20"/>
        </w:trPr>
        <w:tc>
          <w:tcPr>
            <w:tcW w:w="2878" w:type="dxa"/>
          </w:tcPr>
          <w:p w14:paraId="1F41A99B" w14:textId="1B35F8CE" w:rsidR="00DF5089" w:rsidRPr="00E2490F" w:rsidRDefault="001A188E" w:rsidP="00D94418">
            <w:r w:rsidRPr="00E2490F">
              <w:t xml:space="preserve">I. </w:t>
            </w:r>
            <w:r w:rsidR="005D2A48" w:rsidRPr="00E2490F">
              <w:t>Call to Order</w:t>
            </w:r>
            <w:r w:rsidR="0021158E" w:rsidRPr="00E2490F">
              <w:t xml:space="preserve"> and Agenda Review</w:t>
            </w:r>
          </w:p>
        </w:tc>
        <w:tc>
          <w:tcPr>
            <w:tcW w:w="5217" w:type="dxa"/>
          </w:tcPr>
          <w:p w14:paraId="6859B372" w14:textId="562EA50B" w:rsidR="005D2A48" w:rsidRPr="00E2490F" w:rsidRDefault="005D2A48" w:rsidP="00FC14AF">
            <w:r w:rsidRPr="00E2490F">
              <w:t>1</w:t>
            </w:r>
            <w:r w:rsidR="0021158E" w:rsidRPr="00E2490F">
              <w:t>2</w:t>
            </w:r>
            <w:r w:rsidRPr="00E2490F">
              <w:t>:</w:t>
            </w:r>
            <w:r w:rsidR="002B0517" w:rsidRPr="00E2490F">
              <w:t>3</w:t>
            </w:r>
            <w:r w:rsidR="007C4567" w:rsidRPr="00E2490F">
              <w:t>5</w:t>
            </w:r>
            <w:r w:rsidR="0021158E" w:rsidRPr="00E2490F">
              <w:t xml:space="preserve"> p</w:t>
            </w:r>
            <w:r w:rsidRPr="00E2490F">
              <w:t>.m.</w:t>
            </w:r>
            <w:r w:rsidR="00451137" w:rsidRPr="00E2490F">
              <w:t xml:space="preserve"> </w:t>
            </w:r>
          </w:p>
        </w:tc>
        <w:tc>
          <w:tcPr>
            <w:tcW w:w="4950" w:type="dxa"/>
          </w:tcPr>
          <w:p w14:paraId="54461B91" w14:textId="77777777" w:rsidR="005D2A48" w:rsidRPr="00E2490F" w:rsidRDefault="005D2A48" w:rsidP="00D94418"/>
        </w:tc>
      </w:tr>
      <w:tr w:rsidR="00E2490F" w:rsidRPr="00E2490F" w14:paraId="68A9D384" w14:textId="77777777" w:rsidTr="0076215C">
        <w:trPr>
          <w:trHeight w:val="406"/>
        </w:trPr>
        <w:tc>
          <w:tcPr>
            <w:tcW w:w="2878" w:type="dxa"/>
          </w:tcPr>
          <w:p w14:paraId="11F4D7DA" w14:textId="463DB571" w:rsidR="005D2A48" w:rsidRPr="00E2490F" w:rsidRDefault="001A188E" w:rsidP="00735246">
            <w:pPr>
              <w:widowControl/>
              <w:autoSpaceDE/>
              <w:autoSpaceDN/>
              <w:adjustRightInd/>
              <w:spacing w:line="360" w:lineRule="auto"/>
              <w:contextualSpacing/>
            </w:pPr>
            <w:r w:rsidRPr="00E2490F">
              <w:t xml:space="preserve">II. </w:t>
            </w:r>
            <w:r w:rsidR="00BA719E" w:rsidRPr="00E2490F">
              <w:t xml:space="preserve">Minutes from </w:t>
            </w:r>
            <w:r w:rsidR="00C94707" w:rsidRPr="00E2490F">
              <w:t>3/</w:t>
            </w:r>
            <w:r w:rsidR="007C4567" w:rsidRPr="00E2490F">
              <w:t>16</w:t>
            </w:r>
            <w:r w:rsidR="00EA7962" w:rsidRPr="00E2490F">
              <w:t>/21</w:t>
            </w:r>
          </w:p>
        </w:tc>
        <w:tc>
          <w:tcPr>
            <w:tcW w:w="5217" w:type="dxa"/>
          </w:tcPr>
          <w:p w14:paraId="08786FB7" w14:textId="77777777" w:rsidR="00E2490F" w:rsidRPr="00E2490F" w:rsidRDefault="00BA719E" w:rsidP="00BA719E">
            <w:pPr>
              <w:widowControl/>
              <w:autoSpaceDE/>
              <w:autoSpaceDN/>
              <w:adjustRightInd/>
            </w:pPr>
            <w:r w:rsidRPr="00E2490F">
              <w:t>Approved</w:t>
            </w:r>
          </w:p>
          <w:p w14:paraId="08C1788C" w14:textId="44E7B949" w:rsidR="00F33891" w:rsidRPr="00E2490F" w:rsidRDefault="00C94707" w:rsidP="00BA719E">
            <w:pPr>
              <w:widowControl/>
              <w:autoSpaceDE/>
              <w:autoSpaceDN/>
              <w:adjustRightInd/>
            </w:pPr>
            <w:r w:rsidRPr="00E2490F">
              <w:t xml:space="preserve">P. </w:t>
            </w:r>
            <w:proofErr w:type="spellStart"/>
            <w:r w:rsidRPr="00E2490F">
              <w:t>Sayavong</w:t>
            </w:r>
            <w:proofErr w:type="spellEnd"/>
            <w:r w:rsidR="00E2490F" w:rsidRPr="00E2490F">
              <w:t xml:space="preserve"> moved/L. Chung</w:t>
            </w:r>
            <w:r w:rsidR="00F33891" w:rsidRPr="00E2490F">
              <w:t xml:space="preserve"> 2</w:t>
            </w:r>
            <w:r w:rsidR="00F33891" w:rsidRPr="00E2490F">
              <w:rPr>
                <w:vertAlign w:val="superscript"/>
              </w:rPr>
              <w:t>nd</w:t>
            </w:r>
          </w:p>
          <w:p w14:paraId="5AE81C57" w14:textId="5B037BA5" w:rsidR="00BA719E" w:rsidRPr="00E2490F" w:rsidRDefault="00D50403" w:rsidP="00BA719E">
            <w:pPr>
              <w:widowControl/>
              <w:autoSpaceDE/>
              <w:autoSpaceDN/>
              <w:adjustRightInd/>
            </w:pPr>
            <w:r w:rsidRPr="00E2490F">
              <w:t>7 yeas, 0 nays, 0 abstentions</w:t>
            </w:r>
          </w:p>
          <w:p w14:paraId="7B14D296" w14:textId="3E5841FB" w:rsidR="00341B37" w:rsidRPr="00E2490F" w:rsidRDefault="00341B37" w:rsidP="00BA719E">
            <w:pPr>
              <w:widowControl/>
              <w:autoSpaceDE/>
              <w:autoSpaceDN/>
              <w:adjustRightInd/>
            </w:pPr>
          </w:p>
        </w:tc>
        <w:tc>
          <w:tcPr>
            <w:tcW w:w="4950" w:type="dxa"/>
          </w:tcPr>
          <w:p w14:paraId="68DFB183" w14:textId="0A2E9B1A" w:rsidR="005D2A48" w:rsidRPr="00E2490F" w:rsidRDefault="005D2A48" w:rsidP="00D94418"/>
        </w:tc>
      </w:tr>
      <w:tr w:rsidR="005E2C31" w:rsidRPr="006B368D" w14:paraId="50DF953B" w14:textId="77777777" w:rsidTr="0076215C">
        <w:trPr>
          <w:trHeight w:val="406"/>
        </w:trPr>
        <w:tc>
          <w:tcPr>
            <w:tcW w:w="2878" w:type="dxa"/>
          </w:tcPr>
          <w:p w14:paraId="3704D5CD" w14:textId="538FE7B1" w:rsidR="005E2C31" w:rsidRPr="006B368D" w:rsidRDefault="005E2C31" w:rsidP="009E2002">
            <w:pPr>
              <w:widowControl/>
              <w:autoSpaceDE/>
              <w:autoSpaceDN/>
              <w:adjustRightInd/>
              <w:contextualSpacing/>
            </w:pPr>
            <w:r w:rsidRPr="006B368D">
              <w:t>III. Liaison Confirmation for 2021-22</w:t>
            </w:r>
          </w:p>
        </w:tc>
        <w:tc>
          <w:tcPr>
            <w:tcW w:w="5217" w:type="dxa"/>
          </w:tcPr>
          <w:p w14:paraId="47EB3840" w14:textId="35F5795D" w:rsidR="005E2C31" w:rsidRPr="006B368D" w:rsidRDefault="005E2C31" w:rsidP="00513481">
            <w:pPr>
              <w:widowControl/>
              <w:autoSpaceDE/>
              <w:autoSpaceDN/>
              <w:adjustRightInd/>
            </w:pPr>
            <w:r w:rsidRPr="006B368D">
              <w:t xml:space="preserve">Liaisons should let N. Cayton and/or P. de </w:t>
            </w:r>
            <w:proofErr w:type="spellStart"/>
            <w:r w:rsidRPr="006B368D">
              <w:t>Haan</w:t>
            </w:r>
            <w:proofErr w:type="spellEnd"/>
            <w:r w:rsidRPr="006B368D">
              <w:t xml:space="preserve"> know if they plan to continue in this role for 2021-22.  H. Dodge confirmed during the meeting</w:t>
            </w:r>
            <w:r w:rsidR="00115C39">
              <w:t xml:space="preserve"> that she will continue as liaison for the library</w:t>
            </w:r>
            <w:r w:rsidRPr="006B368D">
              <w:t>.</w:t>
            </w:r>
          </w:p>
          <w:p w14:paraId="4F8AF2F0" w14:textId="09597507" w:rsidR="005E2C31" w:rsidRPr="006B368D" w:rsidRDefault="005E2C31" w:rsidP="00513481">
            <w:pPr>
              <w:widowControl/>
              <w:autoSpaceDE/>
              <w:autoSpaceDN/>
              <w:adjustRightInd/>
            </w:pPr>
          </w:p>
        </w:tc>
        <w:tc>
          <w:tcPr>
            <w:tcW w:w="4950" w:type="dxa"/>
          </w:tcPr>
          <w:p w14:paraId="2F538A89" w14:textId="67F76173" w:rsidR="005E2C31" w:rsidRPr="006B368D" w:rsidRDefault="005E2C31" w:rsidP="00D50403">
            <w:pPr>
              <w:spacing w:after="60"/>
            </w:pPr>
            <w:r w:rsidRPr="006B368D">
              <w:t xml:space="preserve">Liaisons should send a message to N. Cayton and/or P. de </w:t>
            </w:r>
            <w:proofErr w:type="spellStart"/>
            <w:r w:rsidRPr="006B368D">
              <w:t>Haan</w:t>
            </w:r>
            <w:proofErr w:type="spellEnd"/>
            <w:r w:rsidRPr="006B368D">
              <w:t xml:space="preserve"> to confirm the</w:t>
            </w:r>
            <w:r w:rsidR="00D50403">
              <w:t xml:space="preserve">ir department plan for the </w:t>
            </w:r>
            <w:r w:rsidRPr="006B368D">
              <w:t>Assessment Liaison position for next year.</w:t>
            </w:r>
          </w:p>
          <w:p w14:paraId="6C27E6AC" w14:textId="77777777" w:rsidR="005E2C31" w:rsidRDefault="005E2C31" w:rsidP="00D94418">
            <w:r w:rsidRPr="006B368D">
              <w:t xml:space="preserve">P. de </w:t>
            </w:r>
            <w:proofErr w:type="spellStart"/>
            <w:r w:rsidRPr="006B368D">
              <w:t>Haan</w:t>
            </w:r>
            <w:proofErr w:type="spellEnd"/>
            <w:r w:rsidRPr="006B368D">
              <w:t xml:space="preserve"> will follow up with departments that do not currently have a liaison.</w:t>
            </w:r>
          </w:p>
          <w:p w14:paraId="2096B662" w14:textId="530E7193" w:rsidR="0029630E" w:rsidRPr="006B368D" w:rsidRDefault="0029630E" w:rsidP="00D94418"/>
        </w:tc>
      </w:tr>
      <w:tr w:rsidR="007C4567" w:rsidRPr="007C4567" w14:paraId="01A4B8A2" w14:textId="77777777" w:rsidTr="0076215C">
        <w:trPr>
          <w:trHeight w:val="406"/>
        </w:trPr>
        <w:tc>
          <w:tcPr>
            <w:tcW w:w="2878" w:type="dxa"/>
          </w:tcPr>
          <w:p w14:paraId="7102181C" w14:textId="6708B23E" w:rsidR="009E2002" w:rsidRPr="007F5C6B" w:rsidRDefault="005E2C31" w:rsidP="009E2002">
            <w:pPr>
              <w:widowControl/>
              <w:autoSpaceDE/>
              <w:autoSpaceDN/>
              <w:adjustRightInd/>
              <w:contextualSpacing/>
            </w:pPr>
            <w:r w:rsidRPr="007F5C6B">
              <w:t xml:space="preserve">IV. </w:t>
            </w:r>
            <w:r w:rsidR="00513481" w:rsidRPr="007F5C6B">
              <w:t xml:space="preserve">Global Awareness and Valuing Diversity </w:t>
            </w:r>
            <w:r w:rsidRPr="007F5C6B">
              <w:t>Work Group Report</w:t>
            </w:r>
          </w:p>
        </w:tc>
        <w:tc>
          <w:tcPr>
            <w:tcW w:w="5217" w:type="dxa"/>
          </w:tcPr>
          <w:p w14:paraId="7863E07B" w14:textId="7C0717C9" w:rsidR="000E06D0" w:rsidRPr="007F5C6B" w:rsidRDefault="002B2F73" w:rsidP="00513481">
            <w:pPr>
              <w:widowControl/>
              <w:autoSpaceDE/>
              <w:autoSpaceDN/>
              <w:adjustRightInd/>
            </w:pPr>
            <w:r>
              <w:t>As discussed</w:t>
            </w:r>
            <w:r w:rsidR="00681D50" w:rsidRPr="007F5C6B">
              <w:t xml:space="preserve"> at the 3/16 meeting, P. de </w:t>
            </w:r>
            <w:proofErr w:type="spellStart"/>
            <w:r w:rsidR="00681D50" w:rsidRPr="007F5C6B">
              <w:t>Haan</w:t>
            </w:r>
            <w:proofErr w:type="spellEnd"/>
            <w:r w:rsidR="00681D50" w:rsidRPr="007F5C6B">
              <w:t xml:space="preserve"> formed a small work group to review the use of the term “diversity” on the rubric and </w:t>
            </w:r>
            <w:r w:rsidR="005239E9" w:rsidRPr="007F5C6B">
              <w:t xml:space="preserve">determine </w:t>
            </w:r>
            <w:r w:rsidR="00681D50" w:rsidRPr="007F5C6B">
              <w:t xml:space="preserve">if “intersectionality” </w:t>
            </w:r>
            <w:r w:rsidR="005239E9" w:rsidRPr="007F5C6B">
              <w:t xml:space="preserve">or another term </w:t>
            </w:r>
            <w:r w:rsidR="00681D50" w:rsidRPr="007F5C6B">
              <w:t>should replace it</w:t>
            </w:r>
            <w:r w:rsidR="00752561" w:rsidRPr="007F5C6B">
              <w:t>, as requested by</w:t>
            </w:r>
            <w:r w:rsidR="00681D50" w:rsidRPr="007F5C6B">
              <w:t xml:space="preserve"> </w:t>
            </w:r>
            <w:r w:rsidR="00821EBA" w:rsidRPr="007F5C6B">
              <w:t xml:space="preserve">J. Gough and M. de </w:t>
            </w:r>
            <w:proofErr w:type="spellStart"/>
            <w:r w:rsidR="00821EBA" w:rsidRPr="007F5C6B">
              <w:t>Mucha</w:t>
            </w:r>
            <w:proofErr w:type="spellEnd"/>
            <w:r w:rsidR="00821EBA" w:rsidRPr="007F5C6B">
              <w:t xml:space="preserve"> Flores</w:t>
            </w:r>
            <w:r w:rsidR="00752561" w:rsidRPr="007F5C6B">
              <w:t>.  Both agreed to be part of the work group</w:t>
            </w:r>
            <w:r>
              <w:t>, however,</w:t>
            </w:r>
            <w:r w:rsidR="00752561" w:rsidRPr="007F5C6B">
              <w:t xml:space="preserve"> only J. Gough and P. de </w:t>
            </w:r>
            <w:proofErr w:type="spellStart"/>
            <w:r w:rsidR="00752561" w:rsidRPr="007F5C6B">
              <w:t>Haan</w:t>
            </w:r>
            <w:proofErr w:type="spellEnd"/>
            <w:r w:rsidR="00752561" w:rsidRPr="007F5C6B">
              <w:t xml:space="preserve"> met.  They </w:t>
            </w:r>
            <w:r>
              <w:t>made some</w:t>
            </w:r>
            <w:r w:rsidR="00752561" w:rsidRPr="007F5C6B">
              <w:t xml:space="preserve"> </w:t>
            </w:r>
          </w:p>
        </w:tc>
        <w:tc>
          <w:tcPr>
            <w:tcW w:w="4950" w:type="dxa"/>
          </w:tcPr>
          <w:p w14:paraId="2AA7C7B2" w14:textId="1182F85B" w:rsidR="009E2002" w:rsidRPr="007F5C6B" w:rsidRDefault="007F5C6B" w:rsidP="00D94418">
            <w:r w:rsidRPr="007F5C6B">
              <w:t xml:space="preserve">Committee members should review the draft rubric as well as others P. de </w:t>
            </w:r>
            <w:proofErr w:type="spellStart"/>
            <w:r w:rsidRPr="007F5C6B">
              <w:t>Haan</w:t>
            </w:r>
            <w:proofErr w:type="spellEnd"/>
            <w:r w:rsidRPr="007F5C6B">
              <w:t xml:space="preserve"> </w:t>
            </w:r>
            <w:r w:rsidR="006C25C2">
              <w:t>has</w:t>
            </w:r>
            <w:r w:rsidRPr="007F5C6B">
              <w:t xml:space="preserve"> provide</w:t>
            </w:r>
            <w:r w:rsidR="006C25C2">
              <w:t>d</w:t>
            </w:r>
            <w:r w:rsidRPr="007F5C6B">
              <w:t xml:space="preserve"> to be prepared for a discussion </w:t>
            </w:r>
            <w:r w:rsidR="006C25C2">
              <w:t>on the rubric for this ILO</w:t>
            </w:r>
            <w:r w:rsidR="008E4275">
              <w:t xml:space="preserve"> at the next meeting.</w:t>
            </w:r>
          </w:p>
        </w:tc>
      </w:tr>
      <w:tr w:rsidR="007C4567" w:rsidRPr="007C4567" w14:paraId="73E2080F" w14:textId="77777777" w:rsidTr="00B95DC9">
        <w:trPr>
          <w:trHeight w:val="629"/>
        </w:trPr>
        <w:tc>
          <w:tcPr>
            <w:tcW w:w="2878" w:type="dxa"/>
            <w:shd w:val="clear" w:color="auto" w:fill="D9D9D9" w:themeFill="background1" w:themeFillShade="D9"/>
          </w:tcPr>
          <w:p w14:paraId="11514966" w14:textId="77777777" w:rsidR="005C411E" w:rsidRPr="007F5C6B" w:rsidRDefault="005C411E" w:rsidP="005C411E">
            <w:pPr>
              <w:jc w:val="center"/>
              <w:rPr>
                <w:b/>
              </w:rPr>
            </w:pPr>
            <w:r w:rsidRPr="007F5C6B">
              <w:rPr>
                <w:b/>
              </w:rPr>
              <w:lastRenderedPageBreak/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767984AD" w14:textId="77777777" w:rsidR="005C411E" w:rsidRPr="007F5C6B" w:rsidRDefault="005C411E" w:rsidP="005C411E">
            <w:pPr>
              <w:jc w:val="center"/>
              <w:rPr>
                <w:b/>
              </w:rPr>
            </w:pPr>
            <w:r w:rsidRPr="007F5C6B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EE3CAA6" w14:textId="77777777" w:rsidR="005C411E" w:rsidRPr="007F5C6B" w:rsidRDefault="005C411E" w:rsidP="005C411E">
            <w:pPr>
              <w:jc w:val="center"/>
              <w:rPr>
                <w:b/>
              </w:rPr>
            </w:pPr>
            <w:r w:rsidRPr="007F5C6B">
              <w:rPr>
                <w:b/>
              </w:rPr>
              <w:t>FOLLOW UP ACTION</w:t>
            </w:r>
          </w:p>
        </w:tc>
      </w:tr>
      <w:tr w:rsidR="007C4567" w:rsidRPr="007C4567" w14:paraId="40CA58A7" w14:textId="77777777" w:rsidTr="0076215C">
        <w:trPr>
          <w:trHeight w:val="20"/>
        </w:trPr>
        <w:tc>
          <w:tcPr>
            <w:tcW w:w="2878" w:type="dxa"/>
          </w:tcPr>
          <w:p w14:paraId="1D983EF0" w14:textId="6B602574" w:rsidR="000E06D0" w:rsidRPr="007F5C6B" w:rsidRDefault="005C411E" w:rsidP="005F4D27">
            <w:pPr>
              <w:widowControl/>
              <w:autoSpaceDE/>
              <w:autoSpaceDN/>
              <w:adjustRightInd/>
              <w:contextualSpacing/>
              <w:rPr>
                <w:i/>
                <w:iCs/>
              </w:rPr>
            </w:pPr>
            <w:r w:rsidRPr="007F5C6B">
              <w:rPr>
                <w:i/>
                <w:iCs/>
              </w:rPr>
              <w:t>III. Global Awareness and Valuing Diversity</w:t>
            </w:r>
            <w:r w:rsidR="007F5C6B" w:rsidRPr="007F5C6B">
              <w:t xml:space="preserve"> Work Group Report</w:t>
            </w:r>
            <w:r w:rsidRPr="007F5C6B">
              <w:rPr>
                <w:i/>
                <w:iCs/>
              </w:rPr>
              <w:t xml:space="preserve"> continued</w:t>
            </w:r>
          </w:p>
          <w:p w14:paraId="15FF0001" w14:textId="597CA379" w:rsidR="005C411E" w:rsidRPr="007F5C6B" w:rsidRDefault="005C411E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</w:p>
        </w:tc>
        <w:tc>
          <w:tcPr>
            <w:tcW w:w="5217" w:type="dxa"/>
          </w:tcPr>
          <w:p w14:paraId="41F7C875" w14:textId="7308C733" w:rsidR="000E06D0" w:rsidRPr="007F5C6B" w:rsidRDefault="002B2F73" w:rsidP="00543CE9">
            <w:pPr>
              <w:widowControl/>
              <w:autoSpaceDE/>
              <w:autoSpaceDN/>
              <w:adjustRightInd/>
              <w:contextualSpacing/>
            </w:pPr>
            <w:r>
              <w:t xml:space="preserve">edits to </w:t>
            </w:r>
            <w:r w:rsidR="00752561" w:rsidRPr="007F5C6B">
              <w:t>the Cultural Competence rubric</w:t>
            </w:r>
            <w:r>
              <w:t>.  The draft rubric was reviewed</w:t>
            </w:r>
            <w:r w:rsidR="00752561" w:rsidRPr="007F5C6B">
              <w:t>.</w:t>
            </w:r>
            <w:r w:rsidR="007F5C6B" w:rsidRPr="007F5C6B">
              <w:t xml:space="preserve">  P. </w:t>
            </w:r>
            <w:proofErr w:type="spellStart"/>
            <w:r w:rsidR="007F5C6B" w:rsidRPr="007F5C6B">
              <w:t>Sayavong</w:t>
            </w:r>
            <w:proofErr w:type="spellEnd"/>
            <w:r w:rsidR="007F5C6B" w:rsidRPr="007F5C6B">
              <w:t xml:space="preserve"> noted that the areas now listed as Intersectionality and Cultural Awareness appear to overlap and may cause problems </w:t>
            </w:r>
            <w:r>
              <w:t xml:space="preserve">in </w:t>
            </w:r>
            <w:r w:rsidR="007F5C6B" w:rsidRPr="007F5C6B">
              <w:t>us</w:t>
            </w:r>
            <w:r>
              <w:t>ing</w:t>
            </w:r>
            <w:r w:rsidR="007F5C6B" w:rsidRPr="007F5C6B">
              <w:t xml:space="preserve"> the rubric.</w:t>
            </w:r>
          </w:p>
          <w:p w14:paraId="72AFDD48" w14:textId="39D52BA2" w:rsidR="007F5C6B" w:rsidRPr="007F5C6B" w:rsidRDefault="007F5C6B" w:rsidP="00543CE9">
            <w:pPr>
              <w:widowControl/>
              <w:autoSpaceDE/>
              <w:autoSpaceDN/>
              <w:adjustRightInd/>
              <w:contextualSpacing/>
            </w:pPr>
          </w:p>
        </w:tc>
        <w:tc>
          <w:tcPr>
            <w:tcW w:w="4950" w:type="dxa"/>
          </w:tcPr>
          <w:p w14:paraId="5FC918D4" w14:textId="77777777" w:rsidR="000E06D0" w:rsidRPr="007F5C6B" w:rsidRDefault="000E06D0" w:rsidP="005F4D27"/>
        </w:tc>
      </w:tr>
      <w:tr w:rsidR="007C4567" w:rsidRPr="007C4567" w14:paraId="3CC5FC48" w14:textId="77777777" w:rsidTr="0076215C">
        <w:trPr>
          <w:trHeight w:val="20"/>
        </w:trPr>
        <w:tc>
          <w:tcPr>
            <w:tcW w:w="2878" w:type="dxa"/>
          </w:tcPr>
          <w:p w14:paraId="79EEDF6E" w14:textId="2B6FFA5E" w:rsidR="005F4D27" w:rsidRPr="00BC1A40" w:rsidRDefault="00513481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BC1A40">
              <w:rPr>
                <w:bCs/>
              </w:rPr>
              <w:t>I</w:t>
            </w:r>
            <w:r w:rsidR="005F4D27" w:rsidRPr="00BC1A40">
              <w:rPr>
                <w:bCs/>
              </w:rPr>
              <w:t>V. Other/Announcements</w:t>
            </w:r>
          </w:p>
        </w:tc>
        <w:tc>
          <w:tcPr>
            <w:tcW w:w="5217" w:type="dxa"/>
          </w:tcPr>
          <w:p w14:paraId="334D74A9" w14:textId="29751A48" w:rsidR="00CE7E4E" w:rsidRPr="00BC1A40" w:rsidRDefault="000B3E2A" w:rsidP="00543CE9">
            <w:pPr>
              <w:widowControl/>
              <w:autoSpaceDE/>
              <w:autoSpaceDN/>
              <w:adjustRightInd/>
              <w:contextualSpacing/>
            </w:pPr>
            <w:r w:rsidRPr="00BC1A40">
              <w:t xml:space="preserve">P. de </w:t>
            </w:r>
            <w:proofErr w:type="spellStart"/>
            <w:r w:rsidRPr="00BC1A40">
              <w:t>Haan</w:t>
            </w:r>
            <w:proofErr w:type="spellEnd"/>
            <w:r w:rsidRPr="00BC1A40">
              <w:t xml:space="preserve"> and H. Dodge hosted a session on 4/5 for </w:t>
            </w:r>
            <w:r w:rsidR="00897C0B">
              <w:t>faculty</w:t>
            </w:r>
            <w:r w:rsidRPr="00BC1A40">
              <w:t xml:space="preserve"> who have agreed to participate in the Information Competency assessment</w:t>
            </w:r>
            <w:r w:rsidR="00A10A86">
              <w:t xml:space="preserve"> </w:t>
            </w:r>
            <w:r w:rsidR="00897C0B">
              <w:t xml:space="preserve">in order </w:t>
            </w:r>
            <w:r w:rsidR="00A10A86">
              <w:t>to review the rubric</w:t>
            </w:r>
            <w:r w:rsidRPr="00BC1A40">
              <w:t>.  Based on feedback from the faculty who participated, component #4 was edited to make the skill being evaluated clearer.  The rating definition</w:t>
            </w:r>
            <w:r w:rsidR="00194A33">
              <w:t>s</w:t>
            </w:r>
            <w:r w:rsidRPr="00BC1A40">
              <w:t xml:space="preserve"> for this component were also edited</w:t>
            </w:r>
            <w:r w:rsidR="00897C0B">
              <w:t xml:space="preserve"> to match</w:t>
            </w:r>
            <w:r w:rsidRPr="00BC1A40">
              <w:t>.  The committee approved the revised rubric</w:t>
            </w:r>
            <w:r w:rsidR="00194A33">
              <w:t>.</w:t>
            </w:r>
          </w:p>
          <w:p w14:paraId="3996C406" w14:textId="586729B5" w:rsidR="000B3E2A" w:rsidRPr="00BC1A40" w:rsidRDefault="000B3E2A" w:rsidP="00543CE9">
            <w:pPr>
              <w:widowControl/>
              <w:autoSpaceDE/>
              <w:autoSpaceDN/>
              <w:adjustRightInd/>
              <w:contextualSpacing/>
            </w:pPr>
            <w:r w:rsidRPr="00BC1A40">
              <w:t>H. Dodge moved/L. Chung seconded</w:t>
            </w:r>
          </w:p>
          <w:p w14:paraId="17FE32FD" w14:textId="42778DA9" w:rsidR="000B3E2A" w:rsidRPr="00BC1A40" w:rsidRDefault="000B3E2A" w:rsidP="00543CE9">
            <w:pPr>
              <w:widowControl/>
              <w:autoSpaceDE/>
              <w:autoSpaceDN/>
              <w:adjustRightInd/>
              <w:contextualSpacing/>
            </w:pPr>
            <w:r w:rsidRPr="00BC1A40">
              <w:t>7 yeas, 0 nays, 0 abstentions</w:t>
            </w:r>
          </w:p>
          <w:p w14:paraId="5BFE75DF" w14:textId="3B3C6BBE" w:rsidR="000B3E2A" w:rsidRPr="00BC1A40" w:rsidRDefault="000B3E2A" w:rsidP="00543CE9">
            <w:pPr>
              <w:widowControl/>
              <w:autoSpaceDE/>
              <w:autoSpaceDN/>
              <w:adjustRightInd/>
              <w:contextualSpacing/>
            </w:pPr>
          </w:p>
        </w:tc>
        <w:tc>
          <w:tcPr>
            <w:tcW w:w="4950" w:type="dxa"/>
          </w:tcPr>
          <w:p w14:paraId="4BFCD00A" w14:textId="487ADE16" w:rsidR="005F4D27" w:rsidRPr="00BC1A40" w:rsidRDefault="00BC1A40" w:rsidP="005F4D27">
            <w:r w:rsidRPr="00BC1A40">
              <w:t xml:space="preserve">P. de </w:t>
            </w:r>
            <w:proofErr w:type="spellStart"/>
            <w:r w:rsidRPr="00BC1A40">
              <w:t>Haan</w:t>
            </w:r>
            <w:proofErr w:type="spellEnd"/>
            <w:r w:rsidRPr="00BC1A40">
              <w:t xml:space="preserve"> will send the edited rubric to participating faculty and committee members.</w:t>
            </w:r>
          </w:p>
        </w:tc>
      </w:tr>
      <w:tr w:rsidR="00BC1A40" w:rsidRPr="00BC1A40" w14:paraId="1A72C87D" w14:textId="77777777" w:rsidTr="0076215C">
        <w:trPr>
          <w:trHeight w:val="20"/>
        </w:trPr>
        <w:tc>
          <w:tcPr>
            <w:tcW w:w="2878" w:type="dxa"/>
          </w:tcPr>
          <w:p w14:paraId="49565C02" w14:textId="3F186269" w:rsidR="005F4D27" w:rsidRPr="00BC1A40" w:rsidRDefault="005F4D27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BC1A40">
              <w:rPr>
                <w:bCs/>
              </w:rPr>
              <w:t>V.  Adjourn</w:t>
            </w:r>
          </w:p>
        </w:tc>
        <w:tc>
          <w:tcPr>
            <w:tcW w:w="5217" w:type="dxa"/>
          </w:tcPr>
          <w:p w14:paraId="1114920B" w14:textId="70EA4668" w:rsidR="005F4D27" w:rsidRPr="00BC1A40" w:rsidRDefault="005F4D27" w:rsidP="005F4D27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BC1A40">
              <w:rPr>
                <w:bCs/>
              </w:rPr>
              <w:t>1:</w:t>
            </w:r>
            <w:r w:rsidR="00BC1A40" w:rsidRPr="00BC1A40">
              <w:rPr>
                <w:bCs/>
              </w:rPr>
              <w:t>21</w:t>
            </w:r>
            <w:r w:rsidRPr="00BC1A40">
              <w:rPr>
                <w:bCs/>
              </w:rPr>
              <w:t xml:space="preserve"> pm</w:t>
            </w:r>
          </w:p>
        </w:tc>
        <w:tc>
          <w:tcPr>
            <w:tcW w:w="4950" w:type="dxa"/>
          </w:tcPr>
          <w:p w14:paraId="6B45DEF1" w14:textId="77777777" w:rsidR="005F4D27" w:rsidRPr="00BC1A40" w:rsidRDefault="005F4D27" w:rsidP="005F4D27"/>
          <w:p w14:paraId="5D337740" w14:textId="250ECFA8" w:rsidR="00FD5932" w:rsidRPr="00BC1A40" w:rsidRDefault="00FD5932" w:rsidP="005F4D27"/>
        </w:tc>
      </w:tr>
    </w:tbl>
    <w:p w14:paraId="56645EE8" w14:textId="4641B3DD" w:rsidR="00760EAB" w:rsidRPr="007C4567" w:rsidRDefault="00760EAB" w:rsidP="00760EAB">
      <w:pPr>
        <w:rPr>
          <w:color w:val="FF0000"/>
        </w:rPr>
      </w:pPr>
    </w:p>
    <w:sectPr w:rsidR="00760EAB" w:rsidRPr="007C4567" w:rsidSect="00E72C80">
      <w:footerReference w:type="even" r:id="rId7"/>
      <w:footerReference w:type="default" r:id="rId8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B315B" w14:textId="77777777" w:rsidR="00F253C3" w:rsidRDefault="00F253C3" w:rsidP="00186F70">
      <w:r>
        <w:separator/>
      </w:r>
    </w:p>
  </w:endnote>
  <w:endnote w:type="continuationSeparator" w:id="0">
    <w:p w14:paraId="23BDDDB1" w14:textId="77777777" w:rsidR="00F253C3" w:rsidRDefault="00F253C3" w:rsidP="0018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385381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31B03" w14:textId="25265FE2" w:rsidR="005B21AB" w:rsidRDefault="005B21AB" w:rsidP="00CC27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37D215" w14:textId="77777777" w:rsidR="005B21AB" w:rsidRDefault="005B21AB" w:rsidP="005B21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8C39D" w14:textId="1623BB18" w:rsidR="00186F70" w:rsidRDefault="00186F70" w:rsidP="005B21AB">
    <w:pPr>
      <w:pStyle w:val="Footer"/>
      <w:ind w:right="360"/>
    </w:pPr>
    <w:r>
      <w:t>Minutes taken by N. Cayton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45C4C" w14:textId="77777777" w:rsidR="00F253C3" w:rsidRDefault="00F253C3" w:rsidP="00186F70">
      <w:r>
        <w:separator/>
      </w:r>
    </w:p>
  </w:footnote>
  <w:footnote w:type="continuationSeparator" w:id="0">
    <w:p w14:paraId="0E31FC3A" w14:textId="77777777" w:rsidR="00F253C3" w:rsidRDefault="00F253C3" w:rsidP="0018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20599"/>
    <w:multiLevelType w:val="hybridMultilevel"/>
    <w:tmpl w:val="9CE8F9EA"/>
    <w:lvl w:ilvl="0" w:tplc="F39C4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202"/>
    <w:multiLevelType w:val="hybridMultilevel"/>
    <w:tmpl w:val="02B29DF6"/>
    <w:lvl w:ilvl="0" w:tplc="61E2B2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9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48"/>
    <w:rsid w:val="00000EC5"/>
    <w:rsid w:val="00010857"/>
    <w:rsid w:val="0001107D"/>
    <w:rsid w:val="00013B9D"/>
    <w:rsid w:val="00027741"/>
    <w:rsid w:val="00033485"/>
    <w:rsid w:val="00034470"/>
    <w:rsid w:val="00037659"/>
    <w:rsid w:val="0004222F"/>
    <w:rsid w:val="000439D4"/>
    <w:rsid w:val="00045813"/>
    <w:rsid w:val="00046D1E"/>
    <w:rsid w:val="00056DCF"/>
    <w:rsid w:val="0005753D"/>
    <w:rsid w:val="00057DD8"/>
    <w:rsid w:val="000635D4"/>
    <w:rsid w:val="00065341"/>
    <w:rsid w:val="0006728F"/>
    <w:rsid w:val="0007136D"/>
    <w:rsid w:val="00072B30"/>
    <w:rsid w:val="000819FB"/>
    <w:rsid w:val="00081A0C"/>
    <w:rsid w:val="00082084"/>
    <w:rsid w:val="000833AB"/>
    <w:rsid w:val="00083DD1"/>
    <w:rsid w:val="00084B18"/>
    <w:rsid w:val="00087106"/>
    <w:rsid w:val="00094078"/>
    <w:rsid w:val="000956E4"/>
    <w:rsid w:val="000A0968"/>
    <w:rsid w:val="000A248A"/>
    <w:rsid w:val="000A29DD"/>
    <w:rsid w:val="000A37FA"/>
    <w:rsid w:val="000A4498"/>
    <w:rsid w:val="000A4E5D"/>
    <w:rsid w:val="000A590B"/>
    <w:rsid w:val="000B3E2A"/>
    <w:rsid w:val="000B4357"/>
    <w:rsid w:val="000B6BF7"/>
    <w:rsid w:val="000B74CA"/>
    <w:rsid w:val="000C1393"/>
    <w:rsid w:val="000D0B4B"/>
    <w:rsid w:val="000D60B6"/>
    <w:rsid w:val="000E06D0"/>
    <w:rsid w:val="000E0CBC"/>
    <w:rsid w:val="000E2EEF"/>
    <w:rsid w:val="000E3180"/>
    <w:rsid w:val="000E42F5"/>
    <w:rsid w:val="000E4464"/>
    <w:rsid w:val="000E480F"/>
    <w:rsid w:val="000E6DB0"/>
    <w:rsid w:val="000F0255"/>
    <w:rsid w:val="000F13A3"/>
    <w:rsid w:val="00101EA0"/>
    <w:rsid w:val="00104166"/>
    <w:rsid w:val="001123D0"/>
    <w:rsid w:val="00112D62"/>
    <w:rsid w:val="0011420D"/>
    <w:rsid w:val="00114E6B"/>
    <w:rsid w:val="00115C39"/>
    <w:rsid w:val="0011696E"/>
    <w:rsid w:val="001222BA"/>
    <w:rsid w:val="001235E4"/>
    <w:rsid w:val="00126386"/>
    <w:rsid w:val="0013058F"/>
    <w:rsid w:val="0013319B"/>
    <w:rsid w:val="00136B6E"/>
    <w:rsid w:val="001518AD"/>
    <w:rsid w:val="00154E7A"/>
    <w:rsid w:val="00155E4B"/>
    <w:rsid w:val="00155F62"/>
    <w:rsid w:val="00160BCB"/>
    <w:rsid w:val="001614FF"/>
    <w:rsid w:val="00162339"/>
    <w:rsid w:val="00164802"/>
    <w:rsid w:val="0016534E"/>
    <w:rsid w:val="0016672B"/>
    <w:rsid w:val="00171D28"/>
    <w:rsid w:val="00171FFC"/>
    <w:rsid w:val="0017337B"/>
    <w:rsid w:val="00175A89"/>
    <w:rsid w:val="0017718D"/>
    <w:rsid w:val="001810A7"/>
    <w:rsid w:val="00186F70"/>
    <w:rsid w:val="00190249"/>
    <w:rsid w:val="00191F0D"/>
    <w:rsid w:val="00194A33"/>
    <w:rsid w:val="00194FB2"/>
    <w:rsid w:val="0019753D"/>
    <w:rsid w:val="001A188E"/>
    <w:rsid w:val="001A3532"/>
    <w:rsid w:val="001A39BF"/>
    <w:rsid w:val="001A3DDC"/>
    <w:rsid w:val="001A773D"/>
    <w:rsid w:val="001B4BE2"/>
    <w:rsid w:val="001B6D99"/>
    <w:rsid w:val="001C0291"/>
    <w:rsid w:val="001C0A95"/>
    <w:rsid w:val="001C4578"/>
    <w:rsid w:val="001C4E3F"/>
    <w:rsid w:val="001C6ED2"/>
    <w:rsid w:val="001D252A"/>
    <w:rsid w:val="001D365F"/>
    <w:rsid w:val="001D4E98"/>
    <w:rsid w:val="001D5D3A"/>
    <w:rsid w:val="001D7153"/>
    <w:rsid w:val="001D760C"/>
    <w:rsid w:val="001E1D61"/>
    <w:rsid w:val="001E3586"/>
    <w:rsid w:val="001E6128"/>
    <w:rsid w:val="001F1084"/>
    <w:rsid w:val="001F346A"/>
    <w:rsid w:val="001F6528"/>
    <w:rsid w:val="001F7C0B"/>
    <w:rsid w:val="002009AA"/>
    <w:rsid w:val="002032F9"/>
    <w:rsid w:val="002064E9"/>
    <w:rsid w:val="00207042"/>
    <w:rsid w:val="0021049B"/>
    <w:rsid w:val="0021158E"/>
    <w:rsid w:val="00215A69"/>
    <w:rsid w:val="00217BF2"/>
    <w:rsid w:val="002209A9"/>
    <w:rsid w:val="00221B2E"/>
    <w:rsid w:val="00223654"/>
    <w:rsid w:val="002268CF"/>
    <w:rsid w:val="002301B7"/>
    <w:rsid w:val="00230DC4"/>
    <w:rsid w:val="00232192"/>
    <w:rsid w:val="00233590"/>
    <w:rsid w:val="00233B77"/>
    <w:rsid w:val="002359BC"/>
    <w:rsid w:val="002378CD"/>
    <w:rsid w:val="00243CEE"/>
    <w:rsid w:val="00250A0D"/>
    <w:rsid w:val="00251BCC"/>
    <w:rsid w:val="00253309"/>
    <w:rsid w:val="00254196"/>
    <w:rsid w:val="00254D1C"/>
    <w:rsid w:val="002760B3"/>
    <w:rsid w:val="00276DE9"/>
    <w:rsid w:val="00283C12"/>
    <w:rsid w:val="00283CF2"/>
    <w:rsid w:val="002844C0"/>
    <w:rsid w:val="00284501"/>
    <w:rsid w:val="002859C3"/>
    <w:rsid w:val="002870D8"/>
    <w:rsid w:val="002908EF"/>
    <w:rsid w:val="00292DEE"/>
    <w:rsid w:val="00293228"/>
    <w:rsid w:val="002950FF"/>
    <w:rsid w:val="00295970"/>
    <w:rsid w:val="0029630E"/>
    <w:rsid w:val="00297F39"/>
    <w:rsid w:val="002B0517"/>
    <w:rsid w:val="002B189A"/>
    <w:rsid w:val="002B2F73"/>
    <w:rsid w:val="002B4CBE"/>
    <w:rsid w:val="002B7201"/>
    <w:rsid w:val="002B7F03"/>
    <w:rsid w:val="002C1842"/>
    <w:rsid w:val="002C1DC5"/>
    <w:rsid w:val="002C4013"/>
    <w:rsid w:val="002C6983"/>
    <w:rsid w:val="002C6CB4"/>
    <w:rsid w:val="002C70D8"/>
    <w:rsid w:val="002C7254"/>
    <w:rsid w:val="002C7D5E"/>
    <w:rsid w:val="002D0D91"/>
    <w:rsid w:val="002D143C"/>
    <w:rsid w:val="002D2925"/>
    <w:rsid w:val="002D325E"/>
    <w:rsid w:val="002D63DF"/>
    <w:rsid w:val="002E0E3F"/>
    <w:rsid w:val="002E1689"/>
    <w:rsid w:val="002F014D"/>
    <w:rsid w:val="002F07BD"/>
    <w:rsid w:val="002F1282"/>
    <w:rsid w:val="002F40F1"/>
    <w:rsid w:val="002F46F4"/>
    <w:rsid w:val="002F536B"/>
    <w:rsid w:val="002F58DF"/>
    <w:rsid w:val="002F6814"/>
    <w:rsid w:val="0030103D"/>
    <w:rsid w:val="00301EB7"/>
    <w:rsid w:val="003029EC"/>
    <w:rsid w:val="003110D2"/>
    <w:rsid w:val="00314B4C"/>
    <w:rsid w:val="003170A0"/>
    <w:rsid w:val="0032314D"/>
    <w:rsid w:val="00323A7E"/>
    <w:rsid w:val="00323F15"/>
    <w:rsid w:val="00324290"/>
    <w:rsid w:val="003247A5"/>
    <w:rsid w:val="003252A1"/>
    <w:rsid w:val="00325907"/>
    <w:rsid w:val="0033061D"/>
    <w:rsid w:val="00331A2E"/>
    <w:rsid w:val="003334C5"/>
    <w:rsid w:val="0033364C"/>
    <w:rsid w:val="003336D3"/>
    <w:rsid w:val="0033556C"/>
    <w:rsid w:val="00340200"/>
    <w:rsid w:val="00341286"/>
    <w:rsid w:val="00341B37"/>
    <w:rsid w:val="00342F73"/>
    <w:rsid w:val="003476A7"/>
    <w:rsid w:val="00347A0B"/>
    <w:rsid w:val="0035135F"/>
    <w:rsid w:val="00352F7B"/>
    <w:rsid w:val="00354785"/>
    <w:rsid w:val="00354EDD"/>
    <w:rsid w:val="00361971"/>
    <w:rsid w:val="003621D9"/>
    <w:rsid w:val="00364A61"/>
    <w:rsid w:val="00364D58"/>
    <w:rsid w:val="00367A66"/>
    <w:rsid w:val="00370367"/>
    <w:rsid w:val="003703D6"/>
    <w:rsid w:val="00370F3B"/>
    <w:rsid w:val="00372439"/>
    <w:rsid w:val="00373252"/>
    <w:rsid w:val="0037605C"/>
    <w:rsid w:val="00376D9A"/>
    <w:rsid w:val="0038176E"/>
    <w:rsid w:val="00382009"/>
    <w:rsid w:val="003851E8"/>
    <w:rsid w:val="003865F3"/>
    <w:rsid w:val="00387C6E"/>
    <w:rsid w:val="00390262"/>
    <w:rsid w:val="00392742"/>
    <w:rsid w:val="0039524B"/>
    <w:rsid w:val="00396632"/>
    <w:rsid w:val="003A0ADC"/>
    <w:rsid w:val="003A1CFE"/>
    <w:rsid w:val="003A47B0"/>
    <w:rsid w:val="003A650A"/>
    <w:rsid w:val="003A6716"/>
    <w:rsid w:val="003A746B"/>
    <w:rsid w:val="003B1071"/>
    <w:rsid w:val="003B57E5"/>
    <w:rsid w:val="003B7215"/>
    <w:rsid w:val="003C38EE"/>
    <w:rsid w:val="003D1D1F"/>
    <w:rsid w:val="003D7504"/>
    <w:rsid w:val="003E0F92"/>
    <w:rsid w:val="003F17B2"/>
    <w:rsid w:val="003F506E"/>
    <w:rsid w:val="003F75A4"/>
    <w:rsid w:val="004002CA"/>
    <w:rsid w:val="0040030F"/>
    <w:rsid w:val="00401E6E"/>
    <w:rsid w:val="00402939"/>
    <w:rsid w:val="00406DFE"/>
    <w:rsid w:val="00420208"/>
    <w:rsid w:val="0042295A"/>
    <w:rsid w:val="00423DDF"/>
    <w:rsid w:val="00427BFB"/>
    <w:rsid w:val="004300CD"/>
    <w:rsid w:val="00431C92"/>
    <w:rsid w:val="004321C3"/>
    <w:rsid w:val="004342A0"/>
    <w:rsid w:val="00434326"/>
    <w:rsid w:val="0044432F"/>
    <w:rsid w:val="0044524C"/>
    <w:rsid w:val="004463F6"/>
    <w:rsid w:val="00451137"/>
    <w:rsid w:val="00453EB6"/>
    <w:rsid w:val="00454434"/>
    <w:rsid w:val="004547B5"/>
    <w:rsid w:val="0045719B"/>
    <w:rsid w:val="00460396"/>
    <w:rsid w:val="00462CF1"/>
    <w:rsid w:val="00464273"/>
    <w:rsid w:val="00467211"/>
    <w:rsid w:val="004700C7"/>
    <w:rsid w:val="00471B66"/>
    <w:rsid w:val="00475C11"/>
    <w:rsid w:val="00477B96"/>
    <w:rsid w:val="00484474"/>
    <w:rsid w:val="00484E79"/>
    <w:rsid w:val="00486D63"/>
    <w:rsid w:val="00491003"/>
    <w:rsid w:val="00491A58"/>
    <w:rsid w:val="004949F7"/>
    <w:rsid w:val="0049635A"/>
    <w:rsid w:val="004972E8"/>
    <w:rsid w:val="004A0004"/>
    <w:rsid w:val="004A1713"/>
    <w:rsid w:val="004A554B"/>
    <w:rsid w:val="004A5CE6"/>
    <w:rsid w:val="004B1183"/>
    <w:rsid w:val="004B476E"/>
    <w:rsid w:val="004B693E"/>
    <w:rsid w:val="004C002A"/>
    <w:rsid w:val="004C2A24"/>
    <w:rsid w:val="004C66E6"/>
    <w:rsid w:val="004D07D2"/>
    <w:rsid w:val="004D7CB8"/>
    <w:rsid w:val="004E0FE1"/>
    <w:rsid w:val="004E33A9"/>
    <w:rsid w:val="004E7585"/>
    <w:rsid w:val="004F15B9"/>
    <w:rsid w:val="004F256B"/>
    <w:rsid w:val="005007EF"/>
    <w:rsid w:val="0050446E"/>
    <w:rsid w:val="005067A8"/>
    <w:rsid w:val="00510B48"/>
    <w:rsid w:val="005117E5"/>
    <w:rsid w:val="00511B42"/>
    <w:rsid w:val="00512847"/>
    <w:rsid w:val="00513481"/>
    <w:rsid w:val="00513F07"/>
    <w:rsid w:val="00515AC8"/>
    <w:rsid w:val="00522306"/>
    <w:rsid w:val="005239E9"/>
    <w:rsid w:val="005265F2"/>
    <w:rsid w:val="0052773A"/>
    <w:rsid w:val="00527AAA"/>
    <w:rsid w:val="005315D9"/>
    <w:rsid w:val="0053431F"/>
    <w:rsid w:val="00534EED"/>
    <w:rsid w:val="00536D1E"/>
    <w:rsid w:val="005420A3"/>
    <w:rsid w:val="00543CE9"/>
    <w:rsid w:val="005449F7"/>
    <w:rsid w:val="00547260"/>
    <w:rsid w:val="005528AF"/>
    <w:rsid w:val="0055751F"/>
    <w:rsid w:val="0056085B"/>
    <w:rsid w:val="00560E04"/>
    <w:rsid w:val="00561BF7"/>
    <w:rsid w:val="00562562"/>
    <w:rsid w:val="00570FBB"/>
    <w:rsid w:val="00575442"/>
    <w:rsid w:val="00576783"/>
    <w:rsid w:val="00576E07"/>
    <w:rsid w:val="00580439"/>
    <w:rsid w:val="00581D5D"/>
    <w:rsid w:val="00585493"/>
    <w:rsid w:val="00586235"/>
    <w:rsid w:val="005863BE"/>
    <w:rsid w:val="00586612"/>
    <w:rsid w:val="00586775"/>
    <w:rsid w:val="005874BF"/>
    <w:rsid w:val="0059223B"/>
    <w:rsid w:val="00593880"/>
    <w:rsid w:val="005954D4"/>
    <w:rsid w:val="00595D4C"/>
    <w:rsid w:val="005A0000"/>
    <w:rsid w:val="005A24E9"/>
    <w:rsid w:val="005A3678"/>
    <w:rsid w:val="005A509F"/>
    <w:rsid w:val="005A710B"/>
    <w:rsid w:val="005B21AB"/>
    <w:rsid w:val="005B4800"/>
    <w:rsid w:val="005B4D6F"/>
    <w:rsid w:val="005B55EC"/>
    <w:rsid w:val="005B7C8B"/>
    <w:rsid w:val="005C1D59"/>
    <w:rsid w:val="005C4074"/>
    <w:rsid w:val="005C411E"/>
    <w:rsid w:val="005C752C"/>
    <w:rsid w:val="005D1945"/>
    <w:rsid w:val="005D1BA2"/>
    <w:rsid w:val="005D217E"/>
    <w:rsid w:val="005D2A48"/>
    <w:rsid w:val="005D5618"/>
    <w:rsid w:val="005D5F15"/>
    <w:rsid w:val="005E2C31"/>
    <w:rsid w:val="005E3844"/>
    <w:rsid w:val="005E3DE2"/>
    <w:rsid w:val="005E416B"/>
    <w:rsid w:val="005E7A8C"/>
    <w:rsid w:val="005E7E71"/>
    <w:rsid w:val="005F2D75"/>
    <w:rsid w:val="005F4D0F"/>
    <w:rsid w:val="005F4D27"/>
    <w:rsid w:val="00603BA9"/>
    <w:rsid w:val="00611B5A"/>
    <w:rsid w:val="00611EB3"/>
    <w:rsid w:val="00615273"/>
    <w:rsid w:val="00621E1D"/>
    <w:rsid w:val="006221EC"/>
    <w:rsid w:val="00622D42"/>
    <w:rsid w:val="0062396B"/>
    <w:rsid w:val="00630367"/>
    <w:rsid w:val="00630447"/>
    <w:rsid w:val="00630FED"/>
    <w:rsid w:val="00632B45"/>
    <w:rsid w:val="00632C7E"/>
    <w:rsid w:val="00634D18"/>
    <w:rsid w:val="006403E0"/>
    <w:rsid w:val="00642266"/>
    <w:rsid w:val="006528A0"/>
    <w:rsid w:val="00656B72"/>
    <w:rsid w:val="00661FC4"/>
    <w:rsid w:val="0066521A"/>
    <w:rsid w:val="00670A4B"/>
    <w:rsid w:val="00674713"/>
    <w:rsid w:val="006758CA"/>
    <w:rsid w:val="006760CB"/>
    <w:rsid w:val="0068157F"/>
    <w:rsid w:val="00681D50"/>
    <w:rsid w:val="00682826"/>
    <w:rsid w:val="00683149"/>
    <w:rsid w:val="00686379"/>
    <w:rsid w:val="00687000"/>
    <w:rsid w:val="00691740"/>
    <w:rsid w:val="0069376E"/>
    <w:rsid w:val="00693DC6"/>
    <w:rsid w:val="006963CE"/>
    <w:rsid w:val="00696AEC"/>
    <w:rsid w:val="006A2AF1"/>
    <w:rsid w:val="006A71BE"/>
    <w:rsid w:val="006B2F1C"/>
    <w:rsid w:val="006B368D"/>
    <w:rsid w:val="006B53F1"/>
    <w:rsid w:val="006B7000"/>
    <w:rsid w:val="006B7941"/>
    <w:rsid w:val="006C25C2"/>
    <w:rsid w:val="006C3773"/>
    <w:rsid w:val="006C521A"/>
    <w:rsid w:val="006D0D7D"/>
    <w:rsid w:val="006D3034"/>
    <w:rsid w:val="006D3A21"/>
    <w:rsid w:val="006D49E4"/>
    <w:rsid w:val="006D677B"/>
    <w:rsid w:val="006E5781"/>
    <w:rsid w:val="006E7B81"/>
    <w:rsid w:val="006F0851"/>
    <w:rsid w:val="006F0B2C"/>
    <w:rsid w:val="006F0EA4"/>
    <w:rsid w:val="006F0FBF"/>
    <w:rsid w:val="006F3A9B"/>
    <w:rsid w:val="006F448A"/>
    <w:rsid w:val="006F49D7"/>
    <w:rsid w:val="006F4D59"/>
    <w:rsid w:val="006F73C0"/>
    <w:rsid w:val="006F7680"/>
    <w:rsid w:val="006F7E2A"/>
    <w:rsid w:val="00702AA3"/>
    <w:rsid w:val="0070343D"/>
    <w:rsid w:val="007035A9"/>
    <w:rsid w:val="00704167"/>
    <w:rsid w:val="00706545"/>
    <w:rsid w:val="007115F4"/>
    <w:rsid w:val="007119EA"/>
    <w:rsid w:val="00713847"/>
    <w:rsid w:val="0072065A"/>
    <w:rsid w:val="007230F4"/>
    <w:rsid w:val="00723362"/>
    <w:rsid w:val="00724FAC"/>
    <w:rsid w:val="0072615A"/>
    <w:rsid w:val="00727A16"/>
    <w:rsid w:val="00730E87"/>
    <w:rsid w:val="007336BD"/>
    <w:rsid w:val="00735246"/>
    <w:rsid w:val="007360D9"/>
    <w:rsid w:val="0074451C"/>
    <w:rsid w:val="0074721D"/>
    <w:rsid w:val="007472EF"/>
    <w:rsid w:val="00750694"/>
    <w:rsid w:val="00750A49"/>
    <w:rsid w:val="0075111A"/>
    <w:rsid w:val="00752561"/>
    <w:rsid w:val="00760EAB"/>
    <w:rsid w:val="0076215C"/>
    <w:rsid w:val="0076363A"/>
    <w:rsid w:val="00764134"/>
    <w:rsid w:val="00770ADB"/>
    <w:rsid w:val="007723B5"/>
    <w:rsid w:val="007723DD"/>
    <w:rsid w:val="00772683"/>
    <w:rsid w:val="007815EA"/>
    <w:rsid w:val="007832D4"/>
    <w:rsid w:val="00784C70"/>
    <w:rsid w:val="00786B0C"/>
    <w:rsid w:val="007909DA"/>
    <w:rsid w:val="00791EA9"/>
    <w:rsid w:val="00792756"/>
    <w:rsid w:val="00794EE0"/>
    <w:rsid w:val="007953DE"/>
    <w:rsid w:val="007964FF"/>
    <w:rsid w:val="007A041E"/>
    <w:rsid w:val="007A11E2"/>
    <w:rsid w:val="007A1823"/>
    <w:rsid w:val="007A197D"/>
    <w:rsid w:val="007A385D"/>
    <w:rsid w:val="007A765F"/>
    <w:rsid w:val="007B06CF"/>
    <w:rsid w:val="007C4567"/>
    <w:rsid w:val="007C6B7B"/>
    <w:rsid w:val="007C6BB7"/>
    <w:rsid w:val="007D081C"/>
    <w:rsid w:val="007D08C6"/>
    <w:rsid w:val="007D489E"/>
    <w:rsid w:val="007D5A85"/>
    <w:rsid w:val="007D5E25"/>
    <w:rsid w:val="007D6696"/>
    <w:rsid w:val="007E1108"/>
    <w:rsid w:val="007E4498"/>
    <w:rsid w:val="007E556A"/>
    <w:rsid w:val="007E6070"/>
    <w:rsid w:val="007F0144"/>
    <w:rsid w:val="007F0BD3"/>
    <w:rsid w:val="007F5C6B"/>
    <w:rsid w:val="007F60BC"/>
    <w:rsid w:val="00802599"/>
    <w:rsid w:val="00803A05"/>
    <w:rsid w:val="008041AC"/>
    <w:rsid w:val="00806D67"/>
    <w:rsid w:val="00816C81"/>
    <w:rsid w:val="00821EBA"/>
    <w:rsid w:val="00823291"/>
    <w:rsid w:val="00823FC9"/>
    <w:rsid w:val="0082464F"/>
    <w:rsid w:val="00824800"/>
    <w:rsid w:val="00827154"/>
    <w:rsid w:val="008310F8"/>
    <w:rsid w:val="008318F8"/>
    <w:rsid w:val="00833D84"/>
    <w:rsid w:val="00833D9C"/>
    <w:rsid w:val="00834417"/>
    <w:rsid w:val="008345DD"/>
    <w:rsid w:val="0083494F"/>
    <w:rsid w:val="00835A50"/>
    <w:rsid w:val="008374BE"/>
    <w:rsid w:val="00837EA2"/>
    <w:rsid w:val="0084053C"/>
    <w:rsid w:val="00844669"/>
    <w:rsid w:val="00846A53"/>
    <w:rsid w:val="00852B4D"/>
    <w:rsid w:val="00854F0A"/>
    <w:rsid w:val="00856A5C"/>
    <w:rsid w:val="00860B49"/>
    <w:rsid w:val="00860CCB"/>
    <w:rsid w:val="00862A79"/>
    <w:rsid w:val="00864630"/>
    <w:rsid w:val="00864826"/>
    <w:rsid w:val="00865808"/>
    <w:rsid w:val="00866DCF"/>
    <w:rsid w:val="008714A8"/>
    <w:rsid w:val="00872C2E"/>
    <w:rsid w:val="008735A2"/>
    <w:rsid w:val="00873F31"/>
    <w:rsid w:val="00874040"/>
    <w:rsid w:val="00874922"/>
    <w:rsid w:val="00877AA9"/>
    <w:rsid w:val="00877CE8"/>
    <w:rsid w:val="008804E6"/>
    <w:rsid w:val="008812A5"/>
    <w:rsid w:val="00881FC4"/>
    <w:rsid w:val="0088203F"/>
    <w:rsid w:val="008916BE"/>
    <w:rsid w:val="0089236D"/>
    <w:rsid w:val="00895199"/>
    <w:rsid w:val="00895A5E"/>
    <w:rsid w:val="00897C0B"/>
    <w:rsid w:val="008A2E7C"/>
    <w:rsid w:val="008A6996"/>
    <w:rsid w:val="008B025D"/>
    <w:rsid w:val="008B0591"/>
    <w:rsid w:val="008B1EE2"/>
    <w:rsid w:val="008B5B59"/>
    <w:rsid w:val="008C0447"/>
    <w:rsid w:val="008C07AA"/>
    <w:rsid w:val="008C2825"/>
    <w:rsid w:val="008C41F2"/>
    <w:rsid w:val="008C5D75"/>
    <w:rsid w:val="008D2C5E"/>
    <w:rsid w:val="008D5F3F"/>
    <w:rsid w:val="008E0F17"/>
    <w:rsid w:val="008E36DA"/>
    <w:rsid w:val="008E4275"/>
    <w:rsid w:val="008E5991"/>
    <w:rsid w:val="008E60B8"/>
    <w:rsid w:val="008E71E9"/>
    <w:rsid w:val="008F36B2"/>
    <w:rsid w:val="008F4732"/>
    <w:rsid w:val="008F5888"/>
    <w:rsid w:val="00900EAF"/>
    <w:rsid w:val="0090326D"/>
    <w:rsid w:val="00911519"/>
    <w:rsid w:val="009165EB"/>
    <w:rsid w:val="009170A9"/>
    <w:rsid w:val="00917153"/>
    <w:rsid w:val="00926A4A"/>
    <w:rsid w:val="0093326C"/>
    <w:rsid w:val="00934D39"/>
    <w:rsid w:val="009377CD"/>
    <w:rsid w:val="0094046A"/>
    <w:rsid w:val="009419F0"/>
    <w:rsid w:val="00943032"/>
    <w:rsid w:val="00946017"/>
    <w:rsid w:val="009463DD"/>
    <w:rsid w:val="00946D59"/>
    <w:rsid w:val="00951A5C"/>
    <w:rsid w:val="00953D43"/>
    <w:rsid w:val="00961311"/>
    <w:rsid w:val="009778EC"/>
    <w:rsid w:val="00981D22"/>
    <w:rsid w:val="009823CB"/>
    <w:rsid w:val="00982D86"/>
    <w:rsid w:val="00983B3B"/>
    <w:rsid w:val="00983E1B"/>
    <w:rsid w:val="009866B7"/>
    <w:rsid w:val="00990165"/>
    <w:rsid w:val="009903C3"/>
    <w:rsid w:val="009916EA"/>
    <w:rsid w:val="00992373"/>
    <w:rsid w:val="009A1D6A"/>
    <w:rsid w:val="009A2EA5"/>
    <w:rsid w:val="009A62B2"/>
    <w:rsid w:val="009B0D59"/>
    <w:rsid w:val="009B5126"/>
    <w:rsid w:val="009B5E99"/>
    <w:rsid w:val="009C2BF6"/>
    <w:rsid w:val="009C368A"/>
    <w:rsid w:val="009C4E6C"/>
    <w:rsid w:val="009D013B"/>
    <w:rsid w:val="009D0BA6"/>
    <w:rsid w:val="009D465C"/>
    <w:rsid w:val="009D538E"/>
    <w:rsid w:val="009D5B01"/>
    <w:rsid w:val="009E01C8"/>
    <w:rsid w:val="009E1747"/>
    <w:rsid w:val="009E2002"/>
    <w:rsid w:val="009E2A80"/>
    <w:rsid w:val="009E461F"/>
    <w:rsid w:val="009E5BF6"/>
    <w:rsid w:val="009F1ACD"/>
    <w:rsid w:val="009F52F0"/>
    <w:rsid w:val="00A013E6"/>
    <w:rsid w:val="00A018B4"/>
    <w:rsid w:val="00A02C1B"/>
    <w:rsid w:val="00A031AC"/>
    <w:rsid w:val="00A05205"/>
    <w:rsid w:val="00A063C1"/>
    <w:rsid w:val="00A06AC5"/>
    <w:rsid w:val="00A104B8"/>
    <w:rsid w:val="00A10A86"/>
    <w:rsid w:val="00A10C6B"/>
    <w:rsid w:val="00A13CB2"/>
    <w:rsid w:val="00A145ED"/>
    <w:rsid w:val="00A161F0"/>
    <w:rsid w:val="00A17064"/>
    <w:rsid w:val="00A235E2"/>
    <w:rsid w:val="00A25CAA"/>
    <w:rsid w:val="00A27E30"/>
    <w:rsid w:val="00A307B6"/>
    <w:rsid w:val="00A31076"/>
    <w:rsid w:val="00A41033"/>
    <w:rsid w:val="00A428E6"/>
    <w:rsid w:val="00A42A07"/>
    <w:rsid w:val="00A42AE0"/>
    <w:rsid w:val="00A43355"/>
    <w:rsid w:val="00A45C68"/>
    <w:rsid w:val="00A51D59"/>
    <w:rsid w:val="00A543F2"/>
    <w:rsid w:val="00A56CC6"/>
    <w:rsid w:val="00A614D1"/>
    <w:rsid w:val="00A62AF2"/>
    <w:rsid w:val="00A65B2E"/>
    <w:rsid w:val="00A74C71"/>
    <w:rsid w:val="00A80911"/>
    <w:rsid w:val="00A85E0F"/>
    <w:rsid w:val="00A90898"/>
    <w:rsid w:val="00A92727"/>
    <w:rsid w:val="00A944ED"/>
    <w:rsid w:val="00A97617"/>
    <w:rsid w:val="00AA0BEF"/>
    <w:rsid w:val="00AA207F"/>
    <w:rsid w:val="00AA448D"/>
    <w:rsid w:val="00AA6135"/>
    <w:rsid w:val="00AA6DB5"/>
    <w:rsid w:val="00AB0D9A"/>
    <w:rsid w:val="00AB11DE"/>
    <w:rsid w:val="00AB2CEE"/>
    <w:rsid w:val="00AB4809"/>
    <w:rsid w:val="00AC4305"/>
    <w:rsid w:val="00AC6BEE"/>
    <w:rsid w:val="00AD41F6"/>
    <w:rsid w:val="00AD5B95"/>
    <w:rsid w:val="00AE017E"/>
    <w:rsid w:val="00AE157E"/>
    <w:rsid w:val="00AE6B08"/>
    <w:rsid w:val="00AF0609"/>
    <w:rsid w:val="00AF2042"/>
    <w:rsid w:val="00AF227B"/>
    <w:rsid w:val="00AF2C2A"/>
    <w:rsid w:val="00AF3276"/>
    <w:rsid w:val="00AF45B0"/>
    <w:rsid w:val="00AF5AC6"/>
    <w:rsid w:val="00AF75B9"/>
    <w:rsid w:val="00B03267"/>
    <w:rsid w:val="00B06C3B"/>
    <w:rsid w:val="00B070D9"/>
    <w:rsid w:val="00B07BCC"/>
    <w:rsid w:val="00B10856"/>
    <w:rsid w:val="00B1519B"/>
    <w:rsid w:val="00B16638"/>
    <w:rsid w:val="00B215CE"/>
    <w:rsid w:val="00B25602"/>
    <w:rsid w:val="00B321E8"/>
    <w:rsid w:val="00B34149"/>
    <w:rsid w:val="00B35D65"/>
    <w:rsid w:val="00B3628F"/>
    <w:rsid w:val="00B36F17"/>
    <w:rsid w:val="00B37402"/>
    <w:rsid w:val="00B3788E"/>
    <w:rsid w:val="00B43B92"/>
    <w:rsid w:val="00B54A59"/>
    <w:rsid w:val="00B55602"/>
    <w:rsid w:val="00B566D9"/>
    <w:rsid w:val="00B6172C"/>
    <w:rsid w:val="00B61991"/>
    <w:rsid w:val="00B6320C"/>
    <w:rsid w:val="00B644C2"/>
    <w:rsid w:val="00B7051B"/>
    <w:rsid w:val="00B7131E"/>
    <w:rsid w:val="00B74D49"/>
    <w:rsid w:val="00B76AF2"/>
    <w:rsid w:val="00B7778B"/>
    <w:rsid w:val="00B81934"/>
    <w:rsid w:val="00B82C16"/>
    <w:rsid w:val="00B82CA5"/>
    <w:rsid w:val="00B84627"/>
    <w:rsid w:val="00B8671E"/>
    <w:rsid w:val="00B943F7"/>
    <w:rsid w:val="00B95064"/>
    <w:rsid w:val="00B96E11"/>
    <w:rsid w:val="00BA2BB3"/>
    <w:rsid w:val="00BA56B7"/>
    <w:rsid w:val="00BA719E"/>
    <w:rsid w:val="00BB33F7"/>
    <w:rsid w:val="00BB50CE"/>
    <w:rsid w:val="00BB52FF"/>
    <w:rsid w:val="00BB658E"/>
    <w:rsid w:val="00BB7300"/>
    <w:rsid w:val="00BC1A40"/>
    <w:rsid w:val="00BC219A"/>
    <w:rsid w:val="00BC3949"/>
    <w:rsid w:val="00BC3C0A"/>
    <w:rsid w:val="00BC46BD"/>
    <w:rsid w:val="00BD64C6"/>
    <w:rsid w:val="00BE02B3"/>
    <w:rsid w:val="00BE0789"/>
    <w:rsid w:val="00BE5BB6"/>
    <w:rsid w:val="00BE77D7"/>
    <w:rsid w:val="00BF0C43"/>
    <w:rsid w:val="00BF5495"/>
    <w:rsid w:val="00BF6A85"/>
    <w:rsid w:val="00BF79F7"/>
    <w:rsid w:val="00C00162"/>
    <w:rsid w:val="00C015C2"/>
    <w:rsid w:val="00C037DF"/>
    <w:rsid w:val="00C10F47"/>
    <w:rsid w:val="00C110D1"/>
    <w:rsid w:val="00C11C5D"/>
    <w:rsid w:val="00C12A70"/>
    <w:rsid w:val="00C21116"/>
    <w:rsid w:val="00C21ED3"/>
    <w:rsid w:val="00C31773"/>
    <w:rsid w:val="00C31D5A"/>
    <w:rsid w:val="00C34393"/>
    <w:rsid w:val="00C3520B"/>
    <w:rsid w:val="00C3709A"/>
    <w:rsid w:val="00C3746D"/>
    <w:rsid w:val="00C37C15"/>
    <w:rsid w:val="00C40057"/>
    <w:rsid w:val="00C40892"/>
    <w:rsid w:val="00C468F3"/>
    <w:rsid w:val="00C548F2"/>
    <w:rsid w:val="00C550FC"/>
    <w:rsid w:val="00C55360"/>
    <w:rsid w:val="00C555BC"/>
    <w:rsid w:val="00C55630"/>
    <w:rsid w:val="00C55C7E"/>
    <w:rsid w:val="00C5736F"/>
    <w:rsid w:val="00C57E94"/>
    <w:rsid w:val="00C60826"/>
    <w:rsid w:val="00C649A4"/>
    <w:rsid w:val="00C65C73"/>
    <w:rsid w:val="00C66DE8"/>
    <w:rsid w:val="00C66E42"/>
    <w:rsid w:val="00C72FF5"/>
    <w:rsid w:val="00C75543"/>
    <w:rsid w:val="00C7585C"/>
    <w:rsid w:val="00C77822"/>
    <w:rsid w:val="00C80DF6"/>
    <w:rsid w:val="00C827F4"/>
    <w:rsid w:val="00C82AFB"/>
    <w:rsid w:val="00C83AE4"/>
    <w:rsid w:val="00C87CC1"/>
    <w:rsid w:val="00C91DEF"/>
    <w:rsid w:val="00C93039"/>
    <w:rsid w:val="00C94707"/>
    <w:rsid w:val="00C95DF7"/>
    <w:rsid w:val="00CA4BD9"/>
    <w:rsid w:val="00CA63C4"/>
    <w:rsid w:val="00CB0CED"/>
    <w:rsid w:val="00CB330F"/>
    <w:rsid w:val="00CB35CD"/>
    <w:rsid w:val="00CB452D"/>
    <w:rsid w:val="00CC08F7"/>
    <w:rsid w:val="00CC0CF2"/>
    <w:rsid w:val="00CC3AD8"/>
    <w:rsid w:val="00CC4D3E"/>
    <w:rsid w:val="00CC5868"/>
    <w:rsid w:val="00CC6028"/>
    <w:rsid w:val="00CD09D8"/>
    <w:rsid w:val="00CD3054"/>
    <w:rsid w:val="00CD46C2"/>
    <w:rsid w:val="00CD5BE7"/>
    <w:rsid w:val="00CD6787"/>
    <w:rsid w:val="00CD6965"/>
    <w:rsid w:val="00CE0AD8"/>
    <w:rsid w:val="00CE1FFC"/>
    <w:rsid w:val="00CE3B3A"/>
    <w:rsid w:val="00CE7256"/>
    <w:rsid w:val="00CE7E4E"/>
    <w:rsid w:val="00CF2632"/>
    <w:rsid w:val="00CF586B"/>
    <w:rsid w:val="00D0096F"/>
    <w:rsid w:val="00D01170"/>
    <w:rsid w:val="00D01FA5"/>
    <w:rsid w:val="00D030AE"/>
    <w:rsid w:val="00D0397D"/>
    <w:rsid w:val="00D04EA2"/>
    <w:rsid w:val="00D05909"/>
    <w:rsid w:val="00D10243"/>
    <w:rsid w:val="00D12637"/>
    <w:rsid w:val="00D13353"/>
    <w:rsid w:val="00D14077"/>
    <w:rsid w:val="00D17868"/>
    <w:rsid w:val="00D2233A"/>
    <w:rsid w:val="00D23912"/>
    <w:rsid w:val="00D24F0A"/>
    <w:rsid w:val="00D256E6"/>
    <w:rsid w:val="00D25BCC"/>
    <w:rsid w:val="00D265CC"/>
    <w:rsid w:val="00D363CE"/>
    <w:rsid w:val="00D4068B"/>
    <w:rsid w:val="00D4196B"/>
    <w:rsid w:val="00D45F8B"/>
    <w:rsid w:val="00D46260"/>
    <w:rsid w:val="00D50403"/>
    <w:rsid w:val="00D51D54"/>
    <w:rsid w:val="00D56847"/>
    <w:rsid w:val="00D57BF0"/>
    <w:rsid w:val="00D6084F"/>
    <w:rsid w:val="00D6244B"/>
    <w:rsid w:val="00D62B48"/>
    <w:rsid w:val="00D734A2"/>
    <w:rsid w:val="00D77E51"/>
    <w:rsid w:val="00D807AB"/>
    <w:rsid w:val="00D81616"/>
    <w:rsid w:val="00D8174F"/>
    <w:rsid w:val="00D828FB"/>
    <w:rsid w:val="00D832E3"/>
    <w:rsid w:val="00D872AC"/>
    <w:rsid w:val="00D9118E"/>
    <w:rsid w:val="00D94418"/>
    <w:rsid w:val="00D96B69"/>
    <w:rsid w:val="00DA1FAB"/>
    <w:rsid w:val="00DB004F"/>
    <w:rsid w:val="00DB2888"/>
    <w:rsid w:val="00DB570C"/>
    <w:rsid w:val="00DB651B"/>
    <w:rsid w:val="00DB7DA8"/>
    <w:rsid w:val="00DC061E"/>
    <w:rsid w:val="00DC51AF"/>
    <w:rsid w:val="00DC5FB0"/>
    <w:rsid w:val="00DD0134"/>
    <w:rsid w:val="00DD2F05"/>
    <w:rsid w:val="00DD6775"/>
    <w:rsid w:val="00DD6785"/>
    <w:rsid w:val="00DE01EC"/>
    <w:rsid w:val="00DE1ADC"/>
    <w:rsid w:val="00DE58FB"/>
    <w:rsid w:val="00DE7A4E"/>
    <w:rsid w:val="00DF37E7"/>
    <w:rsid w:val="00DF3FEB"/>
    <w:rsid w:val="00DF5089"/>
    <w:rsid w:val="00E01415"/>
    <w:rsid w:val="00E02EEF"/>
    <w:rsid w:val="00E030D3"/>
    <w:rsid w:val="00E05B74"/>
    <w:rsid w:val="00E07821"/>
    <w:rsid w:val="00E1089A"/>
    <w:rsid w:val="00E13E80"/>
    <w:rsid w:val="00E14193"/>
    <w:rsid w:val="00E17E13"/>
    <w:rsid w:val="00E2490F"/>
    <w:rsid w:val="00E24A09"/>
    <w:rsid w:val="00E2692B"/>
    <w:rsid w:val="00E303D8"/>
    <w:rsid w:val="00E37274"/>
    <w:rsid w:val="00E41F78"/>
    <w:rsid w:val="00E4320D"/>
    <w:rsid w:val="00E4539F"/>
    <w:rsid w:val="00E52493"/>
    <w:rsid w:val="00E52DDC"/>
    <w:rsid w:val="00E52F5E"/>
    <w:rsid w:val="00E55E8A"/>
    <w:rsid w:val="00E5613E"/>
    <w:rsid w:val="00E56B05"/>
    <w:rsid w:val="00E5776E"/>
    <w:rsid w:val="00E60397"/>
    <w:rsid w:val="00E60B15"/>
    <w:rsid w:val="00E6638C"/>
    <w:rsid w:val="00E66CE3"/>
    <w:rsid w:val="00E675B5"/>
    <w:rsid w:val="00E72C80"/>
    <w:rsid w:val="00E74448"/>
    <w:rsid w:val="00E766B9"/>
    <w:rsid w:val="00E80ADC"/>
    <w:rsid w:val="00E80C4C"/>
    <w:rsid w:val="00E822AB"/>
    <w:rsid w:val="00E838B6"/>
    <w:rsid w:val="00E9456B"/>
    <w:rsid w:val="00E94E41"/>
    <w:rsid w:val="00E971F6"/>
    <w:rsid w:val="00EA307E"/>
    <w:rsid w:val="00EA7962"/>
    <w:rsid w:val="00EB00A5"/>
    <w:rsid w:val="00EB13AF"/>
    <w:rsid w:val="00EB13FE"/>
    <w:rsid w:val="00EB26BF"/>
    <w:rsid w:val="00EB32D4"/>
    <w:rsid w:val="00EB3367"/>
    <w:rsid w:val="00EB4692"/>
    <w:rsid w:val="00EB4A78"/>
    <w:rsid w:val="00EC00E7"/>
    <w:rsid w:val="00EC0821"/>
    <w:rsid w:val="00EC7C6F"/>
    <w:rsid w:val="00ED1ACA"/>
    <w:rsid w:val="00ED1FAA"/>
    <w:rsid w:val="00ED32E1"/>
    <w:rsid w:val="00ED3E0B"/>
    <w:rsid w:val="00ED4BBF"/>
    <w:rsid w:val="00ED4C73"/>
    <w:rsid w:val="00ED5D70"/>
    <w:rsid w:val="00ED7C1E"/>
    <w:rsid w:val="00EE050A"/>
    <w:rsid w:val="00EE1993"/>
    <w:rsid w:val="00EE7111"/>
    <w:rsid w:val="00EE7ED9"/>
    <w:rsid w:val="00EF01FD"/>
    <w:rsid w:val="00EF112E"/>
    <w:rsid w:val="00EF319C"/>
    <w:rsid w:val="00EF63AD"/>
    <w:rsid w:val="00F03605"/>
    <w:rsid w:val="00F04182"/>
    <w:rsid w:val="00F058DB"/>
    <w:rsid w:val="00F061D1"/>
    <w:rsid w:val="00F07266"/>
    <w:rsid w:val="00F07C41"/>
    <w:rsid w:val="00F07C76"/>
    <w:rsid w:val="00F16ABC"/>
    <w:rsid w:val="00F2109E"/>
    <w:rsid w:val="00F23CC3"/>
    <w:rsid w:val="00F243F2"/>
    <w:rsid w:val="00F244F3"/>
    <w:rsid w:val="00F253C3"/>
    <w:rsid w:val="00F25926"/>
    <w:rsid w:val="00F25B8F"/>
    <w:rsid w:val="00F25EDF"/>
    <w:rsid w:val="00F275FB"/>
    <w:rsid w:val="00F30B5D"/>
    <w:rsid w:val="00F324EA"/>
    <w:rsid w:val="00F33219"/>
    <w:rsid w:val="00F33891"/>
    <w:rsid w:val="00F33CBF"/>
    <w:rsid w:val="00F34F73"/>
    <w:rsid w:val="00F35DEA"/>
    <w:rsid w:val="00F378EA"/>
    <w:rsid w:val="00F45929"/>
    <w:rsid w:val="00F520A0"/>
    <w:rsid w:val="00F52C0C"/>
    <w:rsid w:val="00F541B7"/>
    <w:rsid w:val="00F55D3F"/>
    <w:rsid w:val="00F5621C"/>
    <w:rsid w:val="00F56E76"/>
    <w:rsid w:val="00F60F79"/>
    <w:rsid w:val="00F64EBB"/>
    <w:rsid w:val="00F65125"/>
    <w:rsid w:val="00F70953"/>
    <w:rsid w:val="00F70AED"/>
    <w:rsid w:val="00F71B0A"/>
    <w:rsid w:val="00F7517E"/>
    <w:rsid w:val="00F75C2C"/>
    <w:rsid w:val="00F76122"/>
    <w:rsid w:val="00F7704A"/>
    <w:rsid w:val="00F806B5"/>
    <w:rsid w:val="00F80C74"/>
    <w:rsid w:val="00F829EF"/>
    <w:rsid w:val="00F91066"/>
    <w:rsid w:val="00F9423E"/>
    <w:rsid w:val="00F948A5"/>
    <w:rsid w:val="00F96523"/>
    <w:rsid w:val="00F9711D"/>
    <w:rsid w:val="00FA24D3"/>
    <w:rsid w:val="00FA2DCB"/>
    <w:rsid w:val="00FA7074"/>
    <w:rsid w:val="00FA7F4D"/>
    <w:rsid w:val="00FB18A9"/>
    <w:rsid w:val="00FB38FA"/>
    <w:rsid w:val="00FB4223"/>
    <w:rsid w:val="00FC14AF"/>
    <w:rsid w:val="00FC1EC7"/>
    <w:rsid w:val="00FC2CAB"/>
    <w:rsid w:val="00FC4CB6"/>
    <w:rsid w:val="00FD101F"/>
    <w:rsid w:val="00FD15AC"/>
    <w:rsid w:val="00FD5932"/>
    <w:rsid w:val="00FD678E"/>
    <w:rsid w:val="00FD792F"/>
    <w:rsid w:val="00FE06F8"/>
    <w:rsid w:val="00FE1F96"/>
    <w:rsid w:val="00FE4230"/>
    <w:rsid w:val="00FF0F7D"/>
    <w:rsid w:val="00FF1BC2"/>
    <w:rsid w:val="00FF2717"/>
    <w:rsid w:val="00FF5B76"/>
    <w:rsid w:val="00FF64FC"/>
    <w:rsid w:val="00FF6CD6"/>
    <w:rsid w:val="00FF6D70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B940"/>
  <w14:defaultImageDpi w14:val="32767"/>
  <w15:chartTrackingRefBased/>
  <w15:docId w15:val="{8395C270-8632-C842-BF1C-F379E68C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2A48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5D65"/>
    <w:pPr>
      <w:keepNext/>
      <w:keepLines/>
      <w:widowControl/>
      <w:numPr>
        <w:numId w:val="5"/>
      </w:numPr>
      <w:autoSpaceDE/>
      <w:autoSpaceDN/>
      <w:adjustRightInd/>
      <w:spacing w:before="24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D65"/>
    <w:pPr>
      <w:keepNext/>
      <w:keepLines/>
      <w:widowControl/>
      <w:numPr>
        <w:ilvl w:val="1"/>
        <w:numId w:val="5"/>
      </w:numPr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D65"/>
    <w:pPr>
      <w:keepNext/>
      <w:keepLines/>
      <w:widowControl/>
      <w:numPr>
        <w:ilvl w:val="2"/>
        <w:numId w:val="5"/>
      </w:numPr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D65"/>
    <w:pPr>
      <w:keepNext/>
      <w:keepLines/>
      <w:widowControl/>
      <w:numPr>
        <w:ilvl w:val="3"/>
        <w:numId w:val="5"/>
      </w:numPr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D65"/>
    <w:pPr>
      <w:keepNext/>
      <w:keepLines/>
      <w:widowControl/>
      <w:numPr>
        <w:ilvl w:val="4"/>
        <w:numId w:val="5"/>
      </w:numPr>
      <w:autoSpaceDE/>
      <w:autoSpaceDN/>
      <w:adjustRightInd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D65"/>
    <w:pPr>
      <w:keepNext/>
      <w:keepLines/>
      <w:widowControl/>
      <w:numPr>
        <w:ilvl w:val="5"/>
        <w:numId w:val="5"/>
      </w:numPr>
      <w:autoSpaceDE/>
      <w:autoSpaceDN/>
      <w:adjustRightInd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D65"/>
    <w:pPr>
      <w:keepNext/>
      <w:keepLines/>
      <w:widowControl/>
      <w:numPr>
        <w:ilvl w:val="6"/>
        <w:numId w:val="5"/>
      </w:numPr>
      <w:autoSpaceDE/>
      <w:autoSpaceDN/>
      <w:adjustRightInd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D65"/>
    <w:pPr>
      <w:keepNext/>
      <w:keepLines/>
      <w:widowControl/>
      <w:numPr>
        <w:ilvl w:val="7"/>
        <w:numId w:val="5"/>
      </w:numPr>
      <w:autoSpaceDE/>
      <w:autoSpaceDN/>
      <w:adjustRightInd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D65"/>
    <w:pPr>
      <w:keepNext/>
      <w:keepLines/>
      <w:widowControl/>
      <w:numPr>
        <w:ilvl w:val="8"/>
        <w:numId w:val="5"/>
      </w:numPr>
      <w:autoSpaceDE/>
      <w:autoSpaceDN/>
      <w:adjustRightInd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48"/>
    <w:pPr>
      <w:ind w:left="720"/>
    </w:pPr>
  </w:style>
  <w:style w:type="character" w:styleId="Hyperlink">
    <w:name w:val="Hyperlink"/>
    <w:basedOn w:val="DefaultParagraphFont"/>
    <w:uiPriority w:val="99"/>
    <w:unhideWhenUsed/>
    <w:rsid w:val="00B76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6AF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265CC"/>
  </w:style>
  <w:style w:type="table" w:styleId="TableGrid">
    <w:name w:val="Table Grid"/>
    <w:basedOn w:val="TableNormal"/>
    <w:uiPriority w:val="59"/>
    <w:rsid w:val="007E4498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F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6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F70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5B21AB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21AB"/>
  </w:style>
  <w:style w:type="character" w:customStyle="1" w:styleId="Heading1Char">
    <w:name w:val="Heading 1 Char"/>
    <w:basedOn w:val="DefaultParagraphFont"/>
    <w:link w:val="Heading1"/>
    <w:uiPriority w:val="9"/>
    <w:rsid w:val="00B35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5D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D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D6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D65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D65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D6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D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D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Cayton</dc:creator>
  <cp:keywords/>
  <dc:description/>
  <cp:lastModifiedBy>Nancy Cayton</cp:lastModifiedBy>
  <cp:revision>19</cp:revision>
  <cp:lastPrinted>2020-12-16T21:43:00Z</cp:lastPrinted>
  <dcterms:created xsi:type="dcterms:W3CDTF">2021-04-06T20:48:00Z</dcterms:created>
  <dcterms:modified xsi:type="dcterms:W3CDTF">2021-04-07T14:18:00Z</dcterms:modified>
</cp:coreProperties>
</file>