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585554F3"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Agenda</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8B1FE5">
        <w:rPr>
          <w:rFonts w:ascii="Times New Roman" w:hAnsi="Times New Roman" w:cs="Times New Roman"/>
          <w:sz w:val="21"/>
          <w:szCs w:val="21"/>
        </w:rPr>
        <w:t xml:space="preserve">October </w:t>
      </w:r>
      <w:r w:rsidR="00C16A90">
        <w:rPr>
          <w:rFonts w:ascii="Times New Roman" w:hAnsi="Times New Roman" w:cs="Times New Roman"/>
          <w:sz w:val="21"/>
          <w:szCs w:val="21"/>
        </w:rPr>
        <w:t>19</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6F1176B7" w:rsidR="00F707B1" w:rsidRPr="00D363D2" w:rsidRDefault="002162F4"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0B88924D" w:rsidR="004A7C16" w:rsidRPr="00D363D2" w:rsidRDefault="002162F4"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0"/>
                  <w14:checkedState w14:val="2612" w14:font="MS Gothic"/>
                  <w14:uncheckedState w14:val="2610" w14:font="MS Gothic"/>
                </w14:checkbox>
              </w:sdtPr>
              <w:sdtEndPr/>
              <w:sdtContent>
                <w:r w:rsidR="008B1FE5">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2162F4"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2162F4"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2162F4"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2162F4"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2162F4"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2162F4"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00D4FECE" w14:textId="77777777" w:rsidR="00044F77" w:rsidRDefault="002162F4" w:rsidP="00044F77">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p>
          <w:p w14:paraId="6E23B243" w14:textId="67570134" w:rsidR="008C7CD6" w:rsidRPr="00D363D2" w:rsidRDefault="002162F4" w:rsidP="551E549B">
            <w:pPr>
              <w:spacing w:line="480" w:lineRule="auto"/>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008F7DDA">
                  <w:rPr>
                    <w:rFonts w:ascii="MS Gothic" w:eastAsia="MS Gothic" w:hAnsi="MS Gothic" w:cs="Times New Roman" w:hint="eastAsia"/>
                    <w:color w:val="2B579A"/>
                    <w:sz w:val="21"/>
                    <w:szCs w:val="21"/>
                    <w:shd w:val="clear" w:color="auto" w:fill="E6E6E6"/>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p>
        </w:tc>
      </w:tr>
    </w:tbl>
    <w:p w14:paraId="6E23B245" w14:textId="77D9F250"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24073D42">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24073D42">
        <w:tc>
          <w:tcPr>
            <w:tcW w:w="4657" w:type="dxa"/>
          </w:tcPr>
          <w:p w14:paraId="6E23B24B" w14:textId="0E8BE165" w:rsidR="005242B6" w:rsidRPr="008F7DDA" w:rsidRDefault="005242B6" w:rsidP="005242B6">
            <w:pPr>
              <w:pStyle w:val="ListParagraph"/>
              <w:ind w:left="450"/>
              <w:rPr>
                <w:rFonts w:ascii="Times New Roman" w:hAnsi="Times New Roman" w:cs="Times New Roman"/>
                <w:bCs/>
                <w:sz w:val="21"/>
                <w:szCs w:val="21"/>
              </w:rPr>
            </w:pPr>
            <w:r w:rsidRPr="008F7DDA">
              <w:rPr>
                <w:rFonts w:ascii="Times New Roman" w:hAnsi="Times New Roman" w:cs="Times New Roman"/>
                <w:bCs/>
                <w:sz w:val="21"/>
                <w:szCs w:val="21"/>
              </w:rPr>
              <w:t>Meeting called to order</w:t>
            </w:r>
            <w:r w:rsidR="00B02C50" w:rsidRPr="008F7DDA">
              <w:rPr>
                <w:rFonts w:ascii="Times New Roman" w:hAnsi="Times New Roman" w:cs="Times New Roman"/>
                <w:bCs/>
                <w:sz w:val="21"/>
                <w:szCs w:val="21"/>
              </w:rPr>
              <w:t xml:space="preserve"> (A. Olmedo)</w:t>
            </w:r>
          </w:p>
        </w:tc>
        <w:tc>
          <w:tcPr>
            <w:tcW w:w="9355" w:type="dxa"/>
            <w:gridSpan w:val="3"/>
          </w:tcPr>
          <w:p w14:paraId="6E23B24C" w14:textId="7BFF7C8B" w:rsidR="005242B6" w:rsidRPr="00D363D2" w:rsidRDefault="005242B6" w:rsidP="004369F8">
            <w:pPr>
              <w:rPr>
                <w:rFonts w:ascii="Times New Roman" w:hAnsi="Times New Roman" w:cs="Times New Roman"/>
                <w:sz w:val="21"/>
                <w:szCs w:val="21"/>
              </w:rPr>
            </w:pPr>
          </w:p>
        </w:tc>
      </w:tr>
      <w:tr w:rsidR="00B20B9C" w:rsidRPr="00D363D2" w14:paraId="6E23B256" w14:textId="77777777" w:rsidTr="24073D42">
        <w:tc>
          <w:tcPr>
            <w:tcW w:w="4657" w:type="dxa"/>
          </w:tcPr>
          <w:p w14:paraId="6E23B24F" w14:textId="15F5AF99" w:rsidR="005242B6" w:rsidRPr="008F7DDA" w:rsidRDefault="00B04420"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Approval of Agenda</w:t>
            </w:r>
            <w:r w:rsidR="00B02C50" w:rsidRPr="008F7DDA">
              <w:rPr>
                <w:rFonts w:ascii="Times New Roman" w:hAnsi="Times New Roman" w:cs="Times New Roman"/>
                <w:bCs/>
                <w:sz w:val="21"/>
                <w:szCs w:val="21"/>
              </w:rPr>
              <w:t xml:space="preserve"> (A. Olmedo)</w:t>
            </w:r>
          </w:p>
        </w:tc>
        <w:tc>
          <w:tcPr>
            <w:tcW w:w="5019" w:type="dxa"/>
          </w:tcPr>
          <w:p w14:paraId="1E21CD50" w14:textId="027834E3" w:rsidR="00B34D40" w:rsidRPr="00D363D2" w:rsidRDefault="00B34D40" w:rsidP="00044F77">
            <w:pPr>
              <w:pStyle w:val="ListParagraph"/>
              <w:numPr>
                <w:ilvl w:val="0"/>
                <w:numId w:val="8"/>
              </w:numPr>
              <w:rPr>
                <w:rFonts w:eastAsiaTheme="minorEastAsia"/>
                <w:sz w:val="21"/>
                <w:szCs w:val="21"/>
              </w:rPr>
            </w:pPr>
            <w:r w:rsidRPr="24073D42">
              <w:rPr>
                <w:rFonts w:ascii="Times New Roman" w:hAnsi="Times New Roman" w:cs="Times New Roman"/>
                <w:sz w:val="21"/>
                <w:szCs w:val="21"/>
              </w:rPr>
              <w:t>Review agenda (1 min.)</w:t>
            </w:r>
          </w:p>
          <w:p w14:paraId="1874598C" w14:textId="07AC9261" w:rsidR="00317C41" w:rsidRPr="00D363D2" w:rsidRDefault="00317C41" w:rsidP="00044F77">
            <w:pPr>
              <w:pStyle w:val="ListParagraph"/>
              <w:numPr>
                <w:ilvl w:val="0"/>
                <w:numId w:val="8"/>
              </w:numPr>
              <w:rPr>
                <w:rFonts w:eastAsiaTheme="minorEastAsia"/>
                <w:sz w:val="21"/>
                <w:szCs w:val="21"/>
              </w:rPr>
            </w:pPr>
            <w:r w:rsidRPr="24073D42">
              <w:rPr>
                <w:rFonts w:ascii="Times New Roman" w:hAnsi="Times New Roman" w:cs="Times New Roman"/>
                <w:sz w:val="21"/>
                <w:szCs w:val="21"/>
              </w:rPr>
              <w:t xml:space="preserve">Motion to </w:t>
            </w:r>
            <w:r w:rsidR="00B02C50" w:rsidRPr="24073D42">
              <w:rPr>
                <w:rFonts w:ascii="Times New Roman" w:hAnsi="Times New Roman" w:cs="Times New Roman"/>
                <w:sz w:val="21"/>
                <w:szCs w:val="21"/>
              </w:rPr>
              <w:t>a</w:t>
            </w:r>
            <w:r w:rsidRPr="24073D42">
              <w:rPr>
                <w:rFonts w:ascii="Times New Roman" w:hAnsi="Times New Roman" w:cs="Times New Roman"/>
                <w:sz w:val="21"/>
                <w:szCs w:val="21"/>
              </w:rPr>
              <w:t>pprove</w:t>
            </w:r>
            <w:r w:rsidR="009D0222" w:rsidRPr="24073D42">
              <w:rPr>
                <w:rFonts w:ascii="Times New Roman" w:hAnsi="Times New Roman" w:cs="Times New Roman"/>
                <w:sz w:val="21"/>
                <w:szCs w:val="21"/>
              </w:rPr>
              <w:t xml:space="preserve"> </w:t>
            </w:r>
            <w:r w:rsidR="00B34D40" w:rsidRPr="24073D42">
              <w:rPr>
                <w:rFonts w:ascii="Times New Roman" w:hAnsi="Times New Roman" w:cs="Times New Roman"/>
                <w:sz w:val="21"/>
                <w:szCs w:val="21"/>
              </w:rPr>
              <w:t>(1 min.)</w:t>
            </w:r>
          </w:p>
          <w:p w14:paraId="6E23B253" w14:textId="128521F4" w:rsidR="00B34D40" w:rsidRPr="00D363D2"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D363D2" w:rsidRDefault="00F707B1" w:rsidP="00F707B1">
            <w:pPr>
              <w:rPr>
                <w:rFonts w:ascii="Times New Roman" w:hAnsi="Times New Roman" w:cs="Times New Roman"/>
                <w:sz w:val="21"/>
                <w:szCs w:val="21"/>
              </w:rPr>
            </w:pPr>
          </w:p>
        </w:tc>
        <w:tc>
          <w:tcPr>
            <w:tcW w:w="2518" w:type="dxa"/>
          </w:tcPr>
          <w:p w14:paraId="6E23B255" w14:textId="77777777" w:rsidR="00F707B1" w:rsidRPr="00D363D2" w:rsidRDefault="00F707B1" w:rsidP="00F707B1">
            <w:pPr>
              <w:rPr>
                <w:rFonts w:ascii="Times New Roman" w:hAnsi="Times New Roman" w:cs="Times New Roman"/>
                <w:sz w:val="21"/>
                <w:szCs w:val="21"/>
              </w:rPr>
            </w:pPr>
          </w:p>
        </w:tc>
      </w:tr>
      <w:tr w:rsidR="00B20B9C" w:rsidRPr="00D363D2" w14:paraId="6E23B25F" w14:textId="77777777" w:rsidTr="24073D42">
        <w:trPr>
          <w:trHeight w:val="602"/>
        </w:trPr>
        <w:tc>
          <w:tcPr>
            <w:tcW w:w="4657" w:type="dxa"/>
          </w:tcPr>
          <w:p w14:paraId="6E23B257" w14:textId="4BC4B33B" w:rsidR="00F707B1" w:rsidRPr="008F7DDA" w:rsidRDefault="00B04420"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Approval of Minutes</w:t>
            </w:r>
            <w:r w:rsidR="00B02C50" w:rsidRPr="008F7DDA">
              <w:rPr>
                <w:rFonts w:ascii="Times New Roman" w:hAnsi="Times New Roman" w:cs="Times New Roman"/>
                <w:bCs/>
                <w:sz w:val="21"/>
                <w:szCs w:val="21"/>
              </w:rPr>
              <w:t xml:space="preserve"> (A. Olmedo)</w:t>
            </w:r>
          </w:p>
        </w:tc>
        <w:tc>
          <w:tcPr>
            <w:tcW w:w="5019" w:type="dxa"/>
          </w:tcPr>
          <w:p w14:paraId="66118260" w14:textId="5A2E27E5" w:rsidR="00B34D40" w:rsidRPr="00D363D2" w:rsidRDefault="00B34D40" w:rsidP="00044F77">
            <w:pPr>
              <w:pStyle w:val="ListParagraph"/>
              <w:numPr>
                <w:ilvl w:val="0"/>
                <w:numId w:val="7"/>
              </w:numPr>
              <w:rPr>
                <w:rFonts w:eastAsiaTheme="minorEastAsia"/>
                <w:sz w:val="21"/>
                <w:szCs w:val="21"/>
              </w:rPr>
            </w:pPr>
            <w:r w:rsidRPr="24073D42">
              <w:rPr>
                <w:rFonts w:ascii="Times New Roman" w:hAnsi="Times New Roman" w:cs="Times New Roman"/>
                <w:sz w:val="21"/>
                <w:szCs w:val="21"/>
              </w:rPr>
              <w:t>Review minutes (</w:t>
            </w:r>
            <w:r w:rsidR="5F739F39" w:rsidRPr="24073D42">
              <w:rPr>
                <w:rFonts w:ascii="Times New Roman" w:hAnsi="Times New Roman" w:cs="Times New Roman"/>
                <w:sz w:val="21"/>
                <w:szCs w:val="21"/>
              </w:rPr>
              <w:t>1</w:t>
            </w:r>
            <w:r w:rsidRPr="24073D42">
              <w:rPr>
                <w:rFonts w:ascii="Times New Roman" w:hAnsi="Times New Roman" w:cs="Times New Roman"/>
                <w:sz w:val="21"/>
                <w:szCs w:val="21"/>
              </w:rPr>
              <w:t xml:space="preserve"> min.)</w:t>
            </w:r>
          </w:p>
          <w:p w14:paraId="6E23B25C" w14:textId="072F1B28" w:rsidR="00F41922" w:rsidRPr="00D363D2" w:rsidRDefault="000F444C" w:rsidP="00044F77">
            <w:pPr>
              <w:pStyle w:val="ListParagraph"/>
              <w:numPr>
                <w:ilvl w:val="0"/>
                <w:numId w:val="7"/>
              </w:numPr>
              <w:rPr>
                <w:rFonts w:eastAsiaTheme="minorEastAsia"/>
                <w:sz w:val="21"/>
                <w:szCs w:val="21"/>
              </w:rPr>
            </w:pPr>
            <w:r w:rsidRPr="24073D42">
              <w:rPr>
                <w:rFonts w:ascii="Times New Roman" w:hAnsi="Times New Roman" w:cs="Times New Roman"/>
                <w:sz w:val="21"/>
                <w:szCs w:val="21"/>
              </w:rPr>
              <w:t xml:space="preserve">Motion to </w:t>
            </w:r>
            <w:r w:rsidR="00B02C50" w:rsidRPr="24073D42">
              <w:rPr>
                <w:rFonts w:ascii="Times New Roman" w:hAnsi="Times New Roman" w:cs="Times New Roman"/>
                <w:sz w:val="21"/>
                <w:szCs w:val="21"/>
              </w:rPr>
              <w:t>a</w:t>
            </w:r>
            <w:r w:rsidRPr="24073D42">
              <w:rPr>
                <w:rFonts w:ascii="Times New Roman" w:hAnsi="Times New Roman" w:cs="Times New Roman"/>
                <w:sz w:val="21"/>
                <w:szCs w:val="21"/>
              </w:rPr>
              <w:t xml:space="preserve">pprove </w:t>
            </w:r>
            <w:r w:rsidR="00C16A90" w:rsidRPr="24073D42">
              <w:rPr>
                <w:rFonts w:ascii="Times New Roman" w:hAnsi="Times New Roman" w:cs="Times New Roman"/>
                <w:sz w:val="21"/>
                <w:szCs w:val="21"/>
              </w:rPr>
              <w:t>10/5</w:t>
            </w:r>
            <w:r w:rsidR="00B34D40" w:rsidRPr="24073D42">
              <w:rPr>
                <w:rFonts w:ascii="Times New Roman" w:hAnsi="Times New Roman" w:cs="Times New Roman"/>
                <w:sz w:val="21"/>
                <w:szCs w:val="21"/>
              </w:rPr>
              <w:t xml:space="preserve">/21 </w:t>
            </w:r>
            <w:r w:rsidR="00B02C50" w:rsidRPr="24073D42">
              <w:rPr>
                <w:rFonts w:ascii="Times New Roman" w:hAnsi="Times New Roman" w:cs="Times New Roman"/>
                <w:sz w:val="21"/>
                <w:szCs w:val="21"/>
              </w:rPr>
              <w:t>m</w:t>
            </w:r>
            <w:r w:rsidRPr="24073D42">
              <w:rPr>
                <w:rFonts w:ascii="Times New Roman" w:hAnsi="Times New Roman" w:cs="Times New Roman"/>
                <w:sz w:val="21"/>
                <w:szCs w:val="21"/>
              </w:rPr>
              <w:t>inutes</w:t>
            </w:r>
            <w:r w:rsidR="00032DC6" w:rsidRPr="24073D42">
              <w:rPr>
                <w:rFonts w:ascii="Times New Roman" w:hAnsi="Times New Roman" w:cs="Times New Roman"/>
                <w:sz w:val="21"/>
                <w:szCs w:val="21"/>
              </w:rPr>
              <w:t xml:space="preserve"> (</w:t>
            </w:r>
            <w:r w:rsidR="00B34D40" w:rsidRPr="24073D42">
              <w:rPr>
                <w:rFonts w:ascii="Times New Roman" w:hAnsi="Times New Roman" w:cs="Times New Roman"/>
                <w:sz w:val="21"/>
                <w:szCs w:val="21"/>
              </w:rPr>
              <w:t>1</w:t>
            </w:r>
            <w:r w:rsidR="00032DC6" w:rsidRPr="24073D42">
              <w:rPr>
                <w:rFonts w:ascii="Times New Roman" w:hAnsi="Times New Roman" w:cs="Times New Roman"/>
                <w:sz w:val="21"/>
                <w:szCs w:val="21"/>
              </w:rPr>
              <w:t xml:space="preserve"> min</w:t>
            </w:r>
            <w:r w:rsidR="00183BEC" w:rsidRPr="24073D42">
              <w:rPr>
                <w:rFonts w:ascii="Times New Roman" w:hAnsi="Times New Roman" w:cs="Times New Roman"/>
                <w:sz w:val="21"/>
                <w:szCs w:val="21"/>
              </w:rPr>
              <w:t>.</w:t>
            </w:r>
            <w:r w:rsidR="00032DC6" w:rsidRPr="24073D42">
              <w:rPr>
                <w:rFonts w:ascii="Times New Roman" w:hAnsi="Times New Roman" w:cs="Times New Roman"/>
                <w:sz w:val="21"/>
                <w:szCs w:val="21"/>
              </w:rPr>
              <w:t>)</w:t>
            </w:r>
            <w:r>
              <w:br/>
            </w:r>
          </w:p>
        </w:tc>
        <w:tc>
          <w:tcPr>
            <w:tcW w:w="1818" w:type="dxa"/>
          </w:tcPr>
          <w:p w14:paraId="6E23B25D" w14:textId="13591CCD" w:rsidR="00F707B1" w:rsidRPr="00D363D2" w:rsidRDefault="00F707B1" w:rsidP="00F707B1">
            <w:pPr>
              <w:rPr>
                <w:rFonts w:ascii="Times New Roman" w:hAnsi="Times New Roman" w:cs="Times New Roman"/>
                <w:sz w:val="21"/>
                <w:szCs w:val="21"/>
              </w:rPr>
            </w:pPr>
          </w:p>
        </w:tc>
        <w:tc>
          <w:tcPr>
            <w:tcW w:w="2518" w:type="dxa"/>
          </w:tcPr>
          <w:p w14:paraId="6E23B25E" w14:textId="77777777" w:rsidR="00F707B1" w:rsidRPr="00D363D2" w:rsidRDefault="00F707B1" w:rsidP="00F707B1">
            <w:pPr>
              <w:rPr>
                <w:rFonts w:ascii="Times New Roman" w:hAnsi="Times New Roman" w:cs="Times New Roman"/>
                <w:sz w:val="21"/>
                <w:szCs w:val="21"/>
              </w:rPr>
            </w:pPr>
          </w:p>
        </w:tc>
      </w:tr>
      <w:tr w:rsidR="006E6ACE" w:rsidRPr="00D363D2" w14:paraId="507B631C" w14:textId="77777777" w:rsidTr="24073D42">
        <w:trPr>
          <w:trHeight w:val="602"/>
        </w:trPr>
        <w:tc>
          <w:tcPr>
            <w:tcW w:w="4657" w:type="dxa"/>
          </w:tcPr>
          <w:p w14:paraId="5D36111E" w14:textId="68AF7674" w:rsidR="006E6ACE" w:rsidRPr="008F7DDA" w:rsidRDefault="006E6ACE" w:rsidP="00044F77">
            <w:pPr>
              <w:pStyle w:val="ListParagraph"/>
              <w:numPr>
                <w:ilvl w:val="0"/>
                <w:numId w:val="9"/>
              </w:numPr>
              <w:rPr>
                <w:rFonts w:ascii="Times New Roman" w:hAnsi="Times New Roman" w:cs="Times New Roman"/>
                <w:bCs/>
                <w:sz w:val="21"/>
                <w:szCs w:val="21"/>
              </w:rPr>
            </w:pPr>
            <w:r>
              <w:rPr>
                <w:rFonts w:ascii="Times New Roman" w:hAnsi="Times New Roman" w:cs="Times New Roman"/>
                <w:bCs/>
                <w:sz w:val="21"/>
                <w:szCs w:val="21"/>
              </w:rPr>
              <w:t xml:space="preserve">Assessment </w:t>
            </w:r>
            <w:proofErr w:type="spellStart"/>
            <w:r>
              <w:rPr>
                <w:rFonts w:ascii="Times New Roman" w:hAnsi="Times New Roman" w:cs="Times New Roman"/>
                <w:bCs/>
                <w:sz w:val="21"/>
                <w:szCs w:val="21"/>
              </w:rPr>
              <w:t>Committtee</w:t>
            </w:r>
            <w:proofErr w:type="spellEnd"/>
            <w:r>
              <w:rPr>
                <w:rFonts w:ascii="Times New Roman" w:hAnsi="Times New Roman" w:cs="Times New Roman"/>
                <w:bCs/>
                <w:sz w:val="21"/>
                <w:szCs w:val="21"/>
              </w:rPr>
              <w:t xml:space="preserve"> Entry to Participatory Governance Manual Friendly Amendment (A. Olmedo)</w:t>
            </w:r>
          </w:p>
        </w:tc>
        <w:tc>
          <w:tcPr>
            <w:tcW w:w="5019" w:type="dxa"/>
          </w:tcPr>
          <w:p w14:paraId="1DCEB941" w14:textId="260D7FA3" w:rsidR="006E6ACE" w:rsidRDefault="00956AB2" w:rsidP="006E6ACE">
            <w:pPr>
              <w:pStyle w:val="ListParagraph"/>
              <w:numPr>
                <w:ilvl w:val="0"/>
                <w:numId w:val="11"/>
              </w:numPr>
              <w:rPr>
                <w:rFonts w:ascii="Times New Roman" w:hAnsi="Times New Roman" w:cs="Times New Roman"/>
                <w:sz w:val="21"/>
                <w:szCs w:val="21"/>
              </w:rPr>
            </w:pPr>
            <w:r>
              <w:rPr>
                <w:rFonts w:ascii="Times New Roman" w:hAnsi="Times New Roman" w:cs="Times New Roman"/>
                <w:sz w:val="21"/>
                <w:szCs w:val="21"/>
              </w:rPr>
              <w:t xml:space="preserve">Review </w:t>
            </w:r>
            <w:hyperlink r:id="rId8" w:history="1">
              <w:r w:rsidRPr="002162F4">
                <w:rPr>
                  <w:rStyle w:val="Hyperlink"/>
                  <w:rFonts w:ascii="Times New Roman" w:hAnsi="Times New Roman" w:cs="Times New Roman"/>
                  <w:sz w:val="21"/>
                  <w:szCs w:val="21"/>
                </w:rPr>
                <w:t>revised version</w:t>
              </w:r>
            </w:hyperlink>
            <w:r w:rsidR="006E6ACE">
              <w:rPr>
                <w:rFonts w:ascii="Times New Roman" w:hAnsi="Times New Roman" w:cs="Times New Roman"/>
                <w:sz w:val="21"/>
                <w:szCs w:val="21"/>
              </w:rPr>
              <w:t xml:space="preserve"> (2 min.)</w:t>
            </w:r>
          </w:p>
          <w:p w14:paraId="7E3BA577" w14:textId="77EC7760" w:rsidR="006E6ACE" w:rsidRPr="24073D42" w:rsidRDefault="006E6ACE" w:rsidP="006E6ACE">
            <w:pPr>
              <w:pStyle w:val="ListParagraph"/>
              <w:numPr>
                <w:ilvl w:val="0"/>
                <w:numId w:val="11"/>
              </w:numPr>
              <w:rPr>
                <w:rFonts w:ascii="Times New Roman" w:hAnsi="Times New Roman" w:cs="Times New Roman"/>
                <w:sz w:val="21"/>
                <w:szCs w:val="21"/>
              </w:rPr>
            </w:pPr>
            <w:r>
              <w:rPr>
                <w:rFonts w:ascii="Times New Roman" w:hAnsi="Times New Roman" w:cs="Times New Roman"/>
                <w:sz w:val="21"/>
                <w:szCs w:val="21"/>
              </w:rPr>
              <w:t>Motion to approve (1 min.)</w:t>
            </w:r>
          </w:p>
        </w:tc>
        <w:tc>
          <w:tcPr>
            <w:tcW w:w="1818" w:type="dxa"/>
          </w:tcPr>
          <w:p w14:paraId="5147CE99" w14:textId="77777777" w:rsidR="006E6ACE" w:rsidRPr="00D363D2" w:rsidRDefault="006E6ACE" w:rsidP="00F707B1">
            <w:pPr>
              <w:rPr>
                <w:rFonts w:ascii="Times New Roman" w:hAnsi="Times New Roman" w:cs="Times New Roman"/>
                <w:sz w:val="21"/>
                <w:szCs w:val="21"/>
              </w:rPr>
            </w:pPr>
          </w:p>
        </w:tc>
        <w:tc>
          <w:tcPr>
            <w:tcW w:w="2518" w:type="dxa"/>
          </w:tcPr>
          <w:p w14:paraId="4ACDB3E6" w14:textId="77777777" w:rsidR="006E6ACE" w:rsidRPr="00D363D2" w:rsidRDefault="006E6ACE" w:rsidP="00F707B1">
            <w:pPr>
              <w:rPr>
                <w:rFonts w:ascii="Times New Roman" w:hAnsi="Times New Roman" w:cs="Times New Roman"/>
                <w:sz w:val="21"/>
                <w:szCs w:val="21"/>
              </w:rPr>
            </w:pPr>
          </w:p>
        </w:tc>
      </w:tr>
      <w:tr w:rsidR="00B20B9C" w:rsidRPr="00D363D2" w14:paraId="5F9D6B08" w14:textId="77777777" w:rsidTr="24073D42">
        <w:trPr>
          <w:trHeight w:val="602"/>
        </w:trPr>
        <w:tc>
          <w:tcPr>
            <w:tcW w:w="4657" w:type="dxa"/>
          </w:tcPr>
          <w:p w14:paraId="00216BA7" w14:textId="70F764AC" w:rsidR="004369F8" w:rsidRPr="008F7DDA" w:rsidRDefault="00B02C50"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Global Awareness and Valuing Diversity ILO Assessment Rubric (A. Olmedo)</w:t>
            </w:r>
          </w:p>
          <w:p w14:paraId="08E135DE" w14:textId="564A6C16" w:rsidR="00D363D2" w:rsidRPr="008F7DDA" w:rsidRDefault="00D363D2" w:rsidP="00D363D2">
            <w:pPr>
              <w:pStyle w:val="ListParagraph"/>
              <w:ind w:left="1170"/>
              <w:rPr>
                <w:rFonts w:ascii="Times New Roman" w:hAnsi="Times New Roman" w:cs="Times New Roman"/>
                <w:bCs/>
                <w:sz w:val="21"/>
                <w:szCs w:val="21"/>
              </w:rPr>
            </w:pPr>
          </w:p>
        </w:tc>
        <w:tc>
          <w:tcPr>
            <w:tcW w:w="5019" w:type="dxa"/>
          </w:tcPr>
          <w:p w14:paraId="6CFCEC68" w14:textId="632A1D37" w:rsidR="009B5A5D" w:rsidRPr="00D363D2" w:rsidRDefault="00B02C50" w:rsidP="00044F77">
            <w:pPr>
              <w:pStyle w:val="ListParagraph"/>
              <w:numPr>
                <w:ilvl w:val="0"/>
                <w:numId w:val="6"/>
              </w:numPr>
              <w:rPr>
                <w:rFonts w:eastAsiaTheme="minorEastAsia"/>
                <w:sz w:val="21"/>
                <w:szCs w:val="21"/>
              </w:rPr>
            </w:pPr>
            <w:r w:rsidRPr="24073D42">
              <w:rPr>
                <w:rFonts w:ascii="Times New Roman" w:hAnsi="Times New Roman" w:cs="Times New Roman"/>
                <w:sz w:val="21"/>
                <w:szCs w:val="21"/>
              </w:rPr>
              <w:t xml:space="preserve">Review </w:t>
            </w:r>
            <w:hyperlink r:id="rId9">
              <w:r w:rsidRPr="24073D42">
                <w:rPr>
                  <w:rStyle w:val="Hyperlink"/>
                  <w:rFonts w:ascii="Times New Roman" w:hAnsi="Times New Roman" w:cs="Times New Roman"/>
                  <w:sz w:val="21"/>
                  <w:szCs w:val="21"/>
                </w:rPr>
                <w:t>current draft</w:t>
              </w:r>
            </w:hyperlink>
            <w:r w:rsidRPr="24073D42">
              <w:rPr>
                <w:rFonts w:ascii="Times New Roman" w:hAnsi="Times New Roman" w:cs="Times New Roman"/>
                <w:sz w:val="21"/>
                <w:szCs w:val="21"/>
              </w:rPr>
              <w:t xml:space="preserve"> (5 min</w:t>
            </w:r>
            <w:r w:rsidR="00183BEC" w:rsidRPr="24073D42">
              <w:rPr>
                <w:rFonts w:ascii="Times New Roman" w:hAnsi="Times New Roman" w:cs="Times New Roman"/>
                <w:sz w:val="21"/>
                <w:szCs w:val="21"/>
              </w:rPr>
              <w:t>.</w:t>
            </w:r>
            <w:r w:rsidRPr="24073D42">
              <w:rPr>
                <w:rFonts w:ascii="Times New Roman" w:hAnsi="Times New Roman" w:cs="Times New Roman"/>
                <w:sz w:val="21"/>
                <w:szCs w:val="21"/>
              </w:rPr>
              <w:t>)</w:t>
            </w:r>
          </w:p>
          <w:p w14:paraId="42DC33E1" w14:textId="407C87E8" w:rsidR="00B02C50" w:rsidRPr="00D363D2" w:rsidRDefault="00B02C50" w:rsidP="00044F77">
            <w:pPr>
              <w:pStyle w:val="ListParagraph"/>
              <w:numPr>
                <w:ilvl w:val="0"/>
                <w:numId w:val="6"/>
              </w:numPr>
              <w:rPr>
                <w:rFonts w:eastAsiaTheme="minorEastAsia"/>
                <w:sz w:val="21"/>
                <w:szCs w:val="21"/>
              </w:rPr>
            </w:pPr>
            <w:r w:rsidRPr="24073D42">
              <w:rPr>
                <w:rFonts w:ascii="Times New Roman" w:hAnsi="Times New Roman" w:cs="Times New Roman"/>
                <w:sz w:val="21"/>
                <w:szCs w:val="21"/>
              </w:rPr>
              <w:t>Motion to approve (</w:t>
            </w:r>
            <w:r w:rsidR="671CD628" w:rsidRPr="24073D42">
              <w:rPr>
                <w:rFonts w:ascii="Times New Roman" w:hAnsi="Times New Roman" w:cs="Times New Roman"/>
                <w:sz w:val="21"/>
                <w:szCs w:val="21"/>
              </w:rPr>
              <w:t>1</w:t>
            </w:r>
            <w:r w:rsidRPr="24073D42">
              <w:rPr>
                <w:rFonts w:ascii="Times New Roman" w:hAnsi="Times New Roman" w:cs="Times New Roman"/>
                <w:sz w:val="21"/>
                <w:szCs w:val="21"/>
              </w:rPr>
              <w:t xml:space="preserve"> min</w:t>
            </w:r>
            <w:r w:rsidR="00183BEC" w:rsidRPr="24073D42">
              <w:rPr>
                <w:rFonts w:ascii="Times New Roman" w:hAnsi="Times New Roman" w:cs="Times New Roman"/>
                <w:sz w:val="21"/>
                <w:szCs w:val="21"/>
              </w:rPr>
              <w:t>.</w:t>
            </w:r>
            <w:r w:rsidRPr="24073D42">
              <w:rPr>
                <w:rFonts w:ascii="Times New Roman" w:hAnsi="Times New Roman" w:cs="Times New Roman"/>
                <w:sz w:val="21"/>
                <w:szCs w:val="21"/>
              </w:rPr>
              <w:t>)</w:t>
            </w:r>
          </w:p>
        </w:tc>
        <w:tc>
          <w:tcPr>
            <w:tcW w:w="1818" w:type="dxa"/>
          </w:tcPr>
          <w:p w14:paraId="14BF1B5A" w14:textId="27E43507" w:rsidR="004369F8" w:rsidRPr="00D363D2" w:rsidRDefault="004369F8" w:rsidP="004369F8">
            <w:pPr>
              <w:rPr>
                <w:rFonts w:ascii="Times New Roman" w:hAnsi="Times New Roman" w:cs="Times New Roman"/>
                <w:sz w:val="21"/>
                <w:szCs w:val="21"/>
              </w:rPr>
            </w:pPr>
          </w:p>
        </w:tc>
        <w:tc>
          <w:tcPr>
            <w:tcW w:w="2518" w:type="dxa"/>
          </w:tcPr>
          <w:p w14:paraId="028912A8" w14:textId="3C300AFF" w:rsidR="004369F8" w:rsidRPr="00D363D2" w:rsidRDefault="004369F8" w:rsidP="004369F8">
            <w:pPr>
              <w:rPr>
                <w:rFonts w:ascii="Times New Roman" w:hAnsi="Times New Roman" w:cs="Times New Roman"/>
                <w:sz w:val="21"/>
                <w:szCs w:val="21"/>
              </w:rPr>
            </w:pPr>
          </w:p>
        </w:tc>
      </w:tr>
      <w:tr w:rsidR="00572F40" w:rsidRPr="00D363D2" w14:paraId="6BD699C2" w14:textId="77777777" w:rsidTr="24073D42">
        <w:trPr>
          <w:trHeight w:val="602"/>
        </w:trPr>
        <w:tc>
          <w:tcPr>
            <w:tcW w:w="4657" w:type="dxa"/>
          </w:tcPr>
          <w:p w14:paraId="6811B402" w14:textId="4D6E2DB8" w:rsidR="00572F40" w:rsidRPr="008F7DDA" w:rsidRDefault="00572F40"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lastRenderedPageBreak/>
              <w:t>Assessment of IGETC &amp; CSU Breadth Certificates of Achievement</w:t>
            </w:r>
          </w:p>
        </w:tc>
        <w:tc>
          <w:tcPr>
            <w:tcW w:w="5019" w:type="dxa"/>
          </w:tcPr>
          <w:p w14:paraId="52E77BF2" w14:textId="2B3BCDDA" w:rsidR="00572F40" w:rsidRDefault="00572F40" w:rsidP="00044F77">
            <w:pPr>
              <w:pStyle w:val="ListParagraph"/>
              <w:numPr>
                <w:ilvl w:val="0"/>
                <w:numId w:val="5"/>
              </w:numPr>
              <w:rPr>
                <w:rFonts w:eastAsiaTheme="minorEastAsia"/>
                <w:sz w:val="21"/>
                <w:szCs w:val="21"/>
              </w:rPr>
            </w:pPr>
            <w:r w:rsidRPr="24073D42">
              <w:rPr>
                <w:rFonts w:ascii="Times New Roman" w:hAnsi="Times New Roman" w:cs="Times New Roman"/>
                <w:sz w:val="21"/>
                <w:szCs w:val="21"/>
              </w:rPr>
              <w:t>Review documents (</w:t>
            </w:r>
            <w:r w:rsidR="280453F0" w:rsidRPr="24073D42">
              <w:rPr>
                <w:rFonts w:ascii="Times New Roman" w:hAnsi="Times New Roman" w:cs="Times New Roman"/>
                <w:sz w:val="21"/>
                <w:szCs w:val="21"/>
              </w:rPr>
              <w:t>10</w:t>
            </w:r>
            <w:r w:rsidRPr="24073D42">
              <w:rPr>
                <w:rFonts w:ascii="Times New Roman" w:hAnsi="Times New Roman" w:cs="Times New Roman"/>
                <w:sz w:val="21"/>
                <w:szCs w:val="21"/>
              </w:rPr>
              <w:t xml:space="preserve"> min.)</w:t>
            </w:r>
          </w:p>
          <w:p w14:paraId="0A3396DC" w14:textId="33D80E3A" w:rsidR="00572F40" w:rsidRPr="00572F40" w:rsidRDefault="00572F40" w:rsidP="00044F77">
            <w:pPr>
              <w:pStyle w:val="ListParagraph"/>
              <w:numPr>
                <w:ilvl w:val="0"/>
                <w:numId w:val="5"/>
              </w:numPr>
              <w:rPr>
                <w:rFonts w:eastAsiaTheme="minorEastAsia"/>
                <w:sz w:val="21"/>
                <w:szCs w:val="21"/>
              </w:rPr>
            </w:pPr>
            <w:r w:rsidRPr="24073D42">
              <w:rPr>
                <w:rFonts w:ascii="Times New Roman" w:hAnsi="Times New Roman" w:cs="Times New Roman"/>
                <w:sz w:val="21"/>
                <w:szCs w:val="21"/>
              </w:rPr>
              <w:t>Motion to approve</w:t>
            </w:r>
            <w:r w:rsidR="173373DC" w:rsidRPr="24073D42">
              <w:rPr>
                <w:rFonts w:ascii="Times New Roman" w:hAnsi="Times New Roman" w:cs="Times New Roman"/>
                <w:sz w:val="21"/>
                <w:szCs w:val="21"/>
              </w:rPr>
              <w:t xml:space="preserve"> PLOs</w:t>
            </w:r>
            <w:r w:rsidRPr="24073D42">
              <w:rPr>
                <w:rFonts w:ascii="Times New Roman" w:hAnsi="Times New Roman" w:cs="Times New Roman"/>
                <w:sz w:val="21"/>
                <w:szCs w:val="21"/>
              </w:rPr>
              <w:t xml:space="preserve"> (3 min.)</w:t>
            </w:r>
          </w:p>
        </w:tc>
        <w:tc>
          <w:tcPr>
            <w:tcW w:w="1818" w:type="dxa"/>
          </w:tcPr>
          <w:p w14:paraId="782F1923" w14:textId="77777777" w:rsidR="00572F40" w:rsidRPr="00D363D2" w:rsidRDefault="00572F40" w:rsidP="00572F40">
            <w:pPr>
              <w:rPr>
                <w:rFonts w:ascii="Times New Roman" w:hAnsi="Times New Roman" w:cs="Times New Roman"/>
                <w:sz w:val="21"/>
                <w:szCs w:val="21"/>
              </w:rPr>
            </w:pPr>
          </w:p>
        </w:tc>
        <w:tc>
          <w:tcPr>
            <w:tcW w:w="2518" w:type="dxa"/>
          </w:tcPr>
          <w:p w14:paraId="41E43BCA" w14:textId="77777777" w:rsidR="00572F40" w:rsidRPr="00D363D2" w:rsidRDefault="00572F40" w:rsidP="00572F40">
            <w:pPr>
              <w:rPr>
                <w:rFonts w:ascii="Times New Roman" w:hAnsi="Times New Roman" w:cs="Times New Roman"/>
                <w:sz w:val="21"/>
                <w:szCs w:val="21"/>
              </w:rPr>
            </w:pPr>
          </w:p>
        </w:tc>
      </w:tr>
      <w:tr w:rsidR="007842E7" w:rsidRPr="00D363D2" w14:paraId="0083BBA7" w14:textId="77777777" w:rsidTr="24073D42">
        <w:trPr>
          <w:trHeight w:val="602"/>
        </w:trPr>
        <w:tc>
          <w:tcPr>
            <w:tcW w:w="4657" w:type="dxa"/>
          </w:tcPr>
          <w:p w14:paraId="243D4307" w14:textId="38109458" w:rsidR="007842E7" w:rsidRPr="008F7DDA" w:rsidRDefault="007842E7"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SLOAC or Designee to Serve on Curriculum Committee</w:t>
            </w:r>
          </w:p>
        </w:tc>
        <w:tc>
          <w:tcPr>
            <w:tcW w:w="5019" w:type="dxa"/>
          </w:tcPr>
          <w:p w14:paraId="2E3042CC" w14:textId="7B438844" w:rsidR="00F72F91" w:rsidRPr="00F72F91" w:rsidRDefault="00F72F91" w:rsidP="00044F77">
            <w:pPr>
              <w:pStyle w:val="ListParagraph"/>
              <w:numPr>
                <w:ilvl w:val="0"/>
                <w:numId w:val="4"/>
              </w:numPr>
              <w:rPr>
                <w:rFonts w:eastAsiaTheme="minorEastAsia"/>
                <w:sz w:val="21"/>
                <w:szCs w:val="21"/>
              </w:rPr>
            </w:pPr>
            <w:r w:rsidRPr="24073D42">
              <w:rPr>
                <w:rFonts w:ascii="Times New Roman" w:hAnsi="Times New Roman" w:cs="Times New Roman"/>
                <w:sz w:val="21"/>
                <w:szCs w:val="21"/>
              </w:rPr>
              <w:t>Discuss position</w:t>
            </w:r>
            <w:r w:rsidR="00201AB8" w:rsidRPr="24073D42">
              <w:rPr>
                <w:rFonts w:ascii="Times New Roman" w:hAnsi="Times New Roman" w:cs="Times New Roman"/>
                <w:sz w:val="21"/>
                <w:szCs w:val="21"/>
              </w:rPr>
              <w:t xml:space="preserve"> (</w:t>
            </w:r>
            <w:r w:rsidR="17B1EE07" w:rsidRPr="24073D42">
              <w:rPr>
                <w:rFonts w:ascii="Times New Roman" w:hAnsi="Times New Roman" w:cs="Times New Roman"/>
                <w:sz w:val="21"/>
                <w:szCs w:val="21"/>
              </w:rPr>
              <w:t>3</w:t>
            </w:r>
            <w:r w:rsidR="00201AB8" w:rsidRPr="24073D42">
              <w:rPr>
                <w:rFonts w:ascii="Times New Roman" w:hAnsi="Times New Roman" w:cs="Times New Roman"/>
                <w:sz w:val="21"/>
                <w:szCs w:val="21"/>
              </w:rPr>
              <w:t xml:space="preserve"> min.)</w:t>
            </w:r>
          </w:p>
          <w:p w14:paraId="5D411A2B" w14:textId="0C44E3EB" w:rsidR="00F72F91" w:rsidRPr="00F72F91" w:rsidRDefault="00474D5B" w:rsidP="00044F77">
            <w:pPr>
              <w:pStyle w:val="ListParagraph"/>
              <w:numPr>
                <w:ilvl w:val="0"/>
                <w:numId w:val="4"/>
              </w:numPr>
              <w:rPr>
                <w:rFonts w:eastAsiaTheme="minorEastAsia"/>
                <w:sz w:val="21"/>
                <w:szCs w:val="21"/>
              </w:rPr>
            </w:pPr>
            <w:r w:rsidRPr="24073D42">
              <w:rPr>
                <w:rFonts w:ascii="Times New Roman" w:hAnsi="Times New Roman" w:cs="Times New Roman"/>
                <w:sz w:val="21"/>
                <w:szCs w:val="21"/>
              </w:rPr>
              <w:t>Motion to Approve</w:t>
            </w:r>
            <w:r w:rsidR="00F72F91" w:rsidRPr="24073D42">
              <w:rPr>
                <w:rFonts w:ascii="Times New Roman" w:hAnsi="Times New Roman" w:cs="Times New Roman"/>
                <w:sz w:val="21"/>
                <w:szCs w:val="21"/>
              </w:rPr>
              <w:t xml:space="preserve"> Selected Member (</w:t>
            </w:r>
            <w:r w:rsidR="4126BB1B" w:rsidRPr="24073D42">
              <w:rPr>
                <w:rFonts w:ascii="Times New Roman" w:hAnsi="Times New Roman" w:cs="Times New Roman"/>
                <w:sz w:val="21"/>
                <w:szCs w:val="21"/>
              </w:rPr>
              <w:t>2</w:t>
            </w:r>
            <w:r w:rsidR="00F72F91" w:rsidRPr="24073D42">
              <w:rPr>
                <w:rFonts w:ascii="Times New Roman" w:hAnsi="Times New Roman" w:cs="Times New Roman"/>
                <w:sz w:val="21"/>
                <w:szCs w:val="21"/>
              </w:rPr>
              <w:t xml:space="preserve"> min.)</w:t>
            </w:r>
          </w:p>
        </w:tc>
        <w:tc>
          <w:tcPr>
            <w:tcW w:w="1818" w:type="dxa"/>
          </w:tcPr>
          <w:p w14:paraId="2595BE10" w14:textId="77777777" w:rsidR="007842E7" w:rsidRPr="00D363D2" w:rsidRDefault="007842E7" w:rsidP="00572F40">
            <w:pPr>
              <w:rPr>
                <w:rFonts w:ascii="Times New Roman" w:hAnsi="Times New Roman" w:cs="Times New Roman"/>
                <w:sz w:val="21"/>
                <w:szCs w:val="21"/>
              </w:rPr>
            </w:pPr>
          </w:p>
        </w:tc>
        <w:tc>
          <w:tcPr>
            <w:tcW w:w="2518" w:type="dxa"/>
          </w:tcPr>
          <w:p w14:paraId="7CA92880" w14:textId="77777777" w:rsidR="007842E7" w:rsidRPr="00D363D2" w:rsidRDefault="007842E7" w:rsidP="00572F40">
            <w:pPr>
              <w:rPr>
                <w:rFonts w:ascii="Times New Roman" w:hAnsi="Times New Roman" w:cs="Times New Roman"/>
                <w:sz w:val="21"/>
                <w:szCs w:val="21"/>
              </w:rPr>
            </w:pPr>
          </w:p>
        </w:tc>
      </w:tr>
      <w:tr w:rsidR="768C3FF9" w14:paraId="1985EBBB" w14:textId="77777777" w:rsidTr="24073D42">
        <w:trPr>
          <w:trHeight w:val="602"/>
        </w:trPr>
        <w:tc>
          <w:tcPr>
            <w:tcW w:w="4657" w:type="dxa"/>
          </w:tcPr>
          <w:p w14:paraId="64587DBE" w14:textId="6CA5F9E4" w:rsidR="0F077B53" w:rsidRPr="008F7DDA" w:rsidRDefault="0F077B53" w:rsidP="00044F77">
            <w:pPr>
              <w:pStyle w:val="ListParagraph"/>
              <w:numPr>
                <w:ilvl w:val="0"/>
                <w:numId w:val="9"/>
              </w:numPr>
              <w:rPr>
                <w:rFonts w:eastAsiaTheme="minorEastAsia"/>
                <w:bCs/>
                <w:sz w:val="21"/>
                <w:szCs w:val="21"/>
              </w:rPr>
            </w:pPr>
            <w:commentRangeStart w:id="0"/>
            <w:commentRangeEnd w:id="0"/>
            <w:r w:rsidRPr="008F7DDA">
              <w:rPr>
                <w:rStyle w:val="CommentReference"/>
                <w:bCs/>
              </w:rPr>
              <w:commentReference w:id="0"/>
            </w:r>
            <w:commentRangeStart w:id="2"/>
            <w:commentRangeEnd w:id="2"/>
            <w:r w:rsidRPr="008F7DDA">
              <w:rPr>
                <w:rStyle w:val="CommentReference"/>
                <w:bCs/>
              </w:rPr>
              <w:commentReference w:id="2"/>
            </w:r>
            <w:r w:rsidRPr="008F7DDA">
              <w:rPr>
                <w:rFonts w:ascii="Times New Roman" w:hAnsi="Times New Roman" w:cs="Times New Roman"/>
                <w:bCs/>
                <w:sz w:val="21"/>
                <w:szCs w:val="21"/>
              </w:rPr>
              <w:t>Service Area SAO Assessment Status Update</w:t>
            </w:r>
            <w:r w:rsidR="5BC33E72" w:rsidRPr="008F7DDA">
              <w:rPr>
                <w:rFonts w:ascii="Times New Roman" w:hAnsi="Times New Roman" w:cs="Times New Roman"/>
                <w:bCs/>
                <w:sz w:val="21"/>
                <w:szCs w:val="21"/>
              </w:rPr>
              <w:t xml:space="preserve"> (A. Olmedo, N. Cayton)</w:t>
            </w:r>
          </w:p>
        </w:tc>
        <w:tc>
          <w:tcPr>
            <w:tcW w:w="5019" w:type="dxa"/>
          </w:tcPr>
          <w:p w14:paraId="4E42D3F8" w14:textId="5CC5D7BD" w:rsidR="768C3FF9" w:rsidRPr="008F7DDA" w:rsidRDefault="5BC33E72" w:rsidP="00044F77">
            <w:pPr>
              <w:pStyle w:val="ListParagraph"/>
              <w:numPr>
                <w:ilvl w:val="0"/>
                <w:numId w:val="3"/>
              </w:numPr>
              <w:rPr>
                <w:rFonts w:ascii="Times New Roman" w:eastAsiaTheme="minorEastAsia" w:hAnsi="Times New Roman" w:cs="Times New Roman"/>
                <w:sz w:val="21"/>
                <w:szCs w:val="21"/>
              </w:rPr>
            </w:pPr>
            <w:r w:rsidRPr="008F7DDA">
              <w:rPr>
                <w:rFonts w:ascii="Times New Roman" w:eastAsiaTheme="minorEastAsia" w:hAnsi="Times New Roman" w:cs="Times New Roman"/>
                <w:sz w:val="21"/>
                <w:szCs w:val="21"/>
              </w:rPr>
              <w:t>Discuss recent Student Services SAO planning meetings</w:t>
            </w:r>
            <w:r w:rsidR="75482E8A" w:rsidRPr="008F7DDA">
              <w:rPr>
                <w:rFonts w:ascii="Times New Roman" w:eastAsiaTheme="minorEastAsia" w:hAnsi="Times New Roman" w:cs="Times New Roman"/>
                <w:sz w:val="21"/>
                <w:szCs w:val="21"/>
              </w:rPr>
              <w:t xml:space="preserve"> (5 min.)</w:t>
            </w:r>
          </w:p>
        </w:tc>
        <w:tc>
          <w:tcPr>
            <w:tcW w:w="1818" w:type="dxa"/>
          </w:tcPr>
          <w:p w14:paraId="583FFA84" w14:textId="6B020C8B" w:rsidR="768C3FF9" w:rsidRDefault="768C3FF9" w:rsidP="768C3FF9">
            <w:pPr>
              <w:rPr>
                <w:rFonts w:ascii="Times New Roman" w:hAnsi="Times New Roman" w:cs="Times New Roman"/>
                <w:sz w:val="21"/>
                <w:szCs w:val="21"/>
              </w:rPr>
            </w:pPr>
          </w:p>
        </w:tc>
        <w:tc>
          <w:tcPr>
            <w:tcW w:w="2518" w:type="dxa"/>
          </w:tcPr>
          <w:p w14:paraId="516C35D6" w14:textId="29483353" w:rsidR="768C3FF9" w:rsidRDefault="768C3FF9" w:rsidP="768C3FF9">
            <w:pPr>
              <w:rPr>
                <w:rFonts w:ascii="Times New Roman" w:hAnsi="Times New Roman" w:cs="Times New Roman"/>
                <w:sz w:val="21"/>
                <w:szCs w:val="21"/>
              </w:rPr>
            </w:pPr>
          </w:p>
        </w:tc>
      </w:tr>
      <w:tr w:rsidR="768C3FF9" w14:paraId="7B7D5E37" w14:textId="77777777" w:rsidTr="24073D42">
        <w:trPr>
          <w:trHeight w:val="602"/>
        </w:trPr>
        <w:tc>
          <w:tcPr>
            <w:tcW w:w="4657" w:type="dxa"/>
          </w:tcPr>
          <w:p w14:paraId="2B0D44BF" w14:textId="452A7358" w:rsidR="0F077B53" w:rsidRPr="008F7DDA" w:rsidRDefault="0F077B53"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Comprehensive Program Review (What does that have to do with me?)</w:t>
            </w:r>
          </w:p>
        </w:tc>
        <w:tc>
          <w:tcPr>
            <w:tcW w:w="5019" w:type="dxa"/>
          </w:tcPr>
          <w:p w14:paraId="241FEA7E" w14:textId="68BD1770" w:rsidR="768C3FF9" w:rsidRPr="008F7DDA" w:rsidRDefault="475EABB1" w:rsidP="00044F77">
            <w:pPr>
              <w:pStyle w:val="ListParagraph"/>
              <w:numPr>
                <w:ilvl w:val="0"/>
                <w:numId w:val="2"/>
              </w:numPr>
              <w:rPr>
                <w:rFonts w:ascii="Times New Roman" w:eastAsiaTheme="minorEastAsia" w:hAnsi="Times New Roman" w:cs="Times New Roman"/>
                <w:sz w:val="21"/>
                <w:szCs w:val="21"/>
              </w:rPr>
            </w:pPr>
            <w:r w:rsidRPr="008F7DDA">
              <w:rPr>
                <w:rFonts w:ascii="Times New Roman" w:eastAsiaTheme="minorEastAsia" w:hAnsi="Times New Roman" w:cs="Times New Roman"/>
                <w:sz w:val="21"/>
                <w:szCs w:val="21"/>
              </w:rPr>
              <w:t>Review CPR assessment questions</w:t>
            </w:r>
            <w:r w:rsidR="2A2DAE73" w:rsidRPr="008F7DDA">
              <w:rPr>
                <w:rFonts w:ascii="Times New Roman" w:eastAsiaTheme="minorEastAsia" w:hAnsi="Times New Roman" w:cs="Times New Roman"/>
                <w:sz w:val="21"/>
                <w:szCs w:val="21"/>
              </w:rPr>
              <w:t xml:space="preserve"> (1</w:t>
            </w:r>
            <w:r w:rsidR="034D5B46" w:rsidRPr="008F7DDA">
              <w:rPr>
                <w:rFonts w:ascii="Times New Roman" w:eastAsiaTheme="minorEastAsia" w:hAnsi="Times New Roman" w:cs="Times New Roman"/>
                <w:sz w:val="21"/>
                <w:szCs w:val="21"/>
              </w:rPr>
              <w:t>2</w:t>
            </w:r>
            <w:r w:rsidR="2A2DAE73" w:rsidRPr="008F7DDA">
              <w:rPr>
                <w:rFonts w:ascii="Times New Roman" w:eastAsiaTheme="minorEastAsia" w:hAnsi="Times New Roman" w:cs="Times New Roman"/>
                <w:sz w:val="21"/>
                <w:szCs w:val="21"/>
              </w:rPr>
              <w:t xml:space="preserve"> min.)</w:t>
            </w:r>
          </w:p>
        </w:tc>
        <w:tc>
          <w:tcPr>
            <w:tcW w:w="1818" w:type="dxa"/>
          </w:tcPr>
          <w:p w14:paraId="01DE6A5A" w14:textId="508A4146" w:rsidR="768C3FF9" w:rsidRDefault="768C3FF9" w:rsidP="768C3FF9">
            <w:pPr>
              <w:rPr>
                <w:rFonts w:ascii="Times New Roman" w:hAnsi="Times New Roman" w:cs="Times New Roman"/>
                <w:sz w:val="21"/>
                <w:szCs w:val="21"/>
              </w:rPr>
            </w:pPr>
          </w:p>
        </w:tc>
        <w:tc>
          <w:tcPr>
            <w:tcW w:w="2518" w:type="dxa"/>
          </w:tcPr>
          <w:p w14:paraId="739A185A" w14:textId="216BC6BA" w:rsidR="768C3FF9" w:rsidRDefault="768C3FF9" w:rsidP="768C3FF9">
            <w:pPr>
              <w:rPr>
                <w:rFonts w:ascii="Times New Roman" w:hAnsi="Times New Roman" w:cs="Times New Roman"/>
                <w:sz w:val="21"/>
                <w:szCs w:val="21"/>
              </w:rPr>
            </w:pPr>
          </w:p>
        </w:tc>
      </w:tr>
      <w:tr w:rsidR="768C3FF9" w14:paraId="2D143C2E" w14:textId="77777777" w:rsidTr="24073D42">
        <w:trPr>
          <w:trHeight w:val="602"/>
        </w:trPr>
        <w:tc>
          <w:tcPr>
            <w:tcW w:w="4657" w:type="dxa"/>
          </w:tcPr>
          <w:p w14:paraId="3E648C43" w14:textId="4DE32BA6" w:rsidR="0F077B53" w:rsidRPr="008F7DDA" w:rsidRDefault="0F077B53"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TLC Endeavors?</w:t>
            </w:r>
          </w:p>
        </w:tc>
        <w:tc>
          <w:tcPr>
            <w:tcW w:w="5019" w:type="dxa"/>
          </w:tcPr>
          <w:p w14:paraId="4BCA4DC0" w14:textId="487187D6" w:rsidR="768C3FF9" w:rsidRPr="008F7DDA" w:rsidRDefault="1D1E5941" w:rsidP="00044F77">
            <w:pPr>
              <w:pStyle w:val="ListParagraph"/>
              <w:numPr>
                <w:ilvl w:val="0"/>
                <w:numId w:val="1"/>
              </w:numPr>
              <w:rPr>
                <w:rFonts w:ascii="Times New Roman" w:eastAsiaTheme="minorEastAsia" w:hAnsi="Times New Roman" w:cs="Times New Roman"/>
                <w:sz w:val="21"/>
                <w:szCs w:val="21"/>
              </w:rPr>
            </w:pPr>
            <w:r w:rsidRPr="008F7DDA">
              <w:rPr>
                <w:rFonts w:ascii="Times New Roman" w:eastAsiaTheme="minorEastAsia" w:hAnsi="Times New Roman" w:cs="Times New Roman"/>
                <w:sz w:val="21"/>
                <w:szCs w:val="21"/>
              </w:rPr>
              <w:t xml:space="preserve">Discuss interest in data analysis and/or </w:t>
            </w:r>
            <w:proofErr w:type="spellStart"/>
            <w:r w:rsidRPr="008F7DDA">
              <w:rPr>
                <w:rFonts w:ascii="Times New Roman" w:eastAsiaTheme="minorEastAsia" w:hAnsi="Times New Roman" w:cs="Times New Roman"/>
                <w:sz w:val="21"/>
                <w:szCs w:val="21"/>
              </w:rPr>
              <w:t>Curricunet</w:t>
            </w:r>
            <w:proofErr w:type="spellEnd"/>
            <w:r w:rsidRPr="008F7DDA">
              <w:rPr>
                <w:rFonts w:ascii="Times New Roman" w:eastAsiaTheme="minorEastAsia" w:hAnsi="Times New Roman" w:cs="Times New Roman"/>
                <w:sz w:val="21"/>
                <w:szCs w:val="21"/>
              </w:rPr>
              <w:t xml:space="preserve"> entry workshops (</w:t>
            </w:r>
            <w:r w:rsidR="4254E098" w:rsidRPr="008F7DDA">
              <w:rPr>
                <w:rFonts w:ascii="Times New Roman" w:eastAsiaTheme="minorEastAsia" w:hAnsi="Times New Roman" w:cs="Times New Roman"/>
                <w:sz w:val="21"/>
                <w:szCs w:val="21"/>
              </w:rPr>
              <w:t>4</w:t>
            </w:r>
            <w:r w:rsidRPr="008F7DDA">
              <w:rPr>
                <w:rFonts w:ascii="Times New Roman" w:eastAsiaTheme="minorEastAsia" w:hAnsi="Times New Roman" w:cs="Times New Roman"/>
                <w:sz w:val="21"/>
                <w:szCs w:val="21"/>
              </w:rPr>
              <w:t xml:space="preserve"> min.)</w:t>
            </w:r>
          </w:p>
        </w:tc>
        <w:tc>
          <w:tcPr>
            <w:tcW w:w="1818" w:type="dxa"/>
          </w:tcPr>
          <w:p w14:paraId="5F70F86B" w14:textId="10877B9B" w:rsidR="768C3FF9" w:rsidRDefault="768C3FF9" w:rsidP="768C3FF9">
            <w:pPr>
              <w:rPr>
                <w:rFonts w:ascii="Times New Roman" w:hAnsi="Times New Roman" w:cs="Times New Roman"/>
                <w:sz w:val="21"/>
                <w:szCs w:val="21"/>
              </w:rPr>
            </w:pPr>
          </w:p>
        </w:tc>
        <w:tc>
          <w:tcPr>
            <w:tcW w:w="2518" w:type="dxa"/>
          </w:tcPr>
          <w:p w14:paraId="2CE94933" w14:textId="3E90D66F" w:rsidR="768C3FF9" w:rsidRDefault="768C3FF9" w:rsidP="768C3FF9">
            <w:pPr>
              <w:rPr>
                <w:rFonts w:ascii="Times New Roman" w:hAnsi="Times New Roman" w:cs="Times New Roman"/>
                <w:sz w:val="21"/>
                <w:szCs w:val="21"/>
              </w:rPr>
            </w:pPr>
          </w:p>
        </w:tc>
      </w:tr>
      <w:tr w:rsidR="00572F40" w:rsidRPr="00D363D2" w14:paraId="23AC53DF" w14:textId="77777777" w:rsidTr="24073D42">
        <w:trPr>
          <w:trHeight w:val="602"/>
        </w:trPr>
        <w:tc>
          <w:tcPr>
            <w:tcW w:w="4657" w:type="dxa"/>
          </w:tcPr>
          <w:p w14:paraId="5FFEE61A" w14:textId="78273232" w:rsidR="00572F40" w:rsidRPr="008F7DDA" w:rsidRDefault="00572F40" w:rsidP="00044F77">
            <w:pPr>
              <w:pStyle w:val="ListParagraph"/>
              <w:numPr>
                <w:ilvl w:val="0"/>
                <w:numId w:val="9"/>
              </w:numPr>
              <w:rPr>
                <w:rFonts w:eastAsiaTheme="minorEastAsia"/>
                <w:bCs/>
                <w:sz w:val="21"/>
                <w:szCs w:val="21"/>
              </w:rPr>
            </w:pPr>
            <w:r w:rsidRPr="008F7DDA">
              <w:rPr>
                <w:rFonts w:ascii="Times New Roman" w:hAnsi="Times New Roman" w:cs="Times New Roman"/>
                <w:bCs/>
                <w:sz w:val="21"/>
                <w:szCs w:val="21"/>
              </w:rPr>
              <w:t>Other/Announcements</w:t>
            </w:r>
          </w:p>
        </w:tc>
        <w:tc>
          <w:tcPr>
            <w:tcW w:w="5019" w:type="dxa"/>
          </w:tcPr>
          <w:p w14:paraId="50CE6423" w14:textId="4BDF205F" w:rsidR="00572F40" w:rsidRPr="00B575A4" w:rsidRDefault="00572F40" w:rsidP="24073D42">
            <w:pPr>
              <w:rPr>
                <w:rFonts w:ascii="Times New Roman" w:hAnsi="Times New Roman" w:cs="Times New Roman"/>
                <w:sz w:val="21"/>
                <w:szCs w:val="21"/>
              </w:rPr>
            </w:pPr>
          </w:p>
        </w:tc>
        <w:tc>
          <w:tcPr>
            <w:tcW w:w="1818" w:type="dxa"/>
          </w:tcPr>
          <w:p w14:paraId="18E473C0" w14:textId="77777777" w:rsidR="00572F40" w:rsidRPr="00D363D2" w:rsidRDefault="00572F40" w:rsidP="00572F40">
            <w:pPr>
              <w:rPr>
                <w:rFonts w:ascii="Times New Roman" w:hAnsi="Times New Roman" w:cs="Times New Roman"/>
                <w:sz w:val="21"/>
                <w:szCs w:val="21"/>
              </w:rPr>
            </w:pPr>
          </w:p>
        </w:tc>
        <w:tc>
          <w:tcPr>
            <w:tcW w:w="2518" w:type="dxa"/>
          </w:tcPr>
          <w:p w14:paraId="0F3948D9" w14:textId="77777777" w:rsidR="00572F40" w:rsidRPr="00D363D2" w:rsidRDefault="00572F40" w:rsidP="00572F40">
            <w:pPr>
              <w:rPr>
                <w:rFonts w:ascii="Times New Roman" w:hAnsi="Times New Roman" w:cs="Times New Roman"/>
                <w:sz w:val="21"/>
                <w:szCs w:val="21"/>
              </w:rPr>
            </w:pPr>
          </w:p>
        </w:tc>
      </w:tr>
      <w:tr w:rsidR="00572F40" w:rsidRPr="00D363D2" w14:paraId="6E23B26B" w14:textId="77777777" w:rsidTr="24073D42">
        <w:tc>
          <w:tcPr>
            <w:tcW w:w="4657" w:type="dxa"/>
          </w:tcPr>
          <w:p w14:paraId="6E23B269" w14:textId="315700FC" w:rsidR="00572F40" w:rsidRPr="008F7DDA" w:rsidRDefault="00572F40" w:rsidP="00572F40">
            <w:pPr>
              <w:rPr>
                <w:rFonts w:ascii="Times New Roman" w:hAnsi="Times New Roman" w:cs="Times New Roman"/>
                <w:bCs/>
                <w:sz w:val="21"/>
                <w:szCs w:val="21"/>
              </w:rPr>
            </w:pPr>
            <w:r w:rsidRPr="008F7DDA">
              <w:rPr>
                <w:rFonts w:ascii="Times New Roman" w:hAnsi="Times New Roman" w:cs="Times New Roman"/>
                <w:bCs/>
                <w:sz w:val="21"/>
                <w:szCs w:val="21"/>
              </w:rPr>
              <w:t>Meeting adjourned</w:t>
            </w:r>
          </w:p>
        </w:tc>
        <w:tc>
          <w:tcPr>
            <w:tcW w:w="9355" w:type="dxa"/>
            <w:gridSpan w:val="3"/>
          </w:tcPr>
          <w:p w14:paraId="6E23B26A" w14:textId="27D36AC1" w:rsidR="00572F40" w:rsidRPr="00D363D2" w:rsidRDefault="00572F40" w:rsidP="00572F40">
            <w:pPr>
              <w:rPr>
                <w:rFonts w:ascii="Times New Roman" w:hAnsi="Times New Roman" w:cs="Times New Roman"/>
                <w:sz w:val="21"/>
                <w:szCs w:val="21"/>
              </w:rPr>
            </w:pPr>
          </w:p>
        </w:tc>
      </w:tr>
      <w:tr w:rsidR="00572F40" w:rsidRPr="00D363D2" w14:paraId="6E23B26E" w14:textId="77777777" w:rsidTr="24073D42">
        <w:tc>
          <w:tcPr>
            <w:tcW w:w="4657" w:type="dxa"/>
          </w:tcPr>
          <w:p w14:paraId="6E23B26C" w14:textId="4F98E03D" w:rsidR="00572F40" w:rsidRPr="008F7DDA" w:rsidRDefault="00572F40" w:rsidP="00572F40">
            <w:pPr>
              <w:rPr>
                <w:rFonts w:ascii="Times New Roman" w:hAnsi="Times New Roman" w:cs="Times New Roman"/>
                <w:bCs/>
                <w:sz w:val="21"/>
                <w:szCs w:val="21"/>
              </w:rPr>
            </w:pPr>
            <w:r w:rsidRPr="008F7DDA">
              <w:rPr>
                <w:rFonts w:ascii="Times New Roman" w:hAnsi="Times New Roman" w:cs="Times New Roman"/>
                <w:bCs/>
                <w:sz w:val="21"/>
                <w:szCs w:val="21"/>
              </w:rPr>
              <w:t>Next Meeting:</w:t>
            </w:r>
          </w:p>
        </w:tc>
        <w:tc>
          <w:tcPr>
            <w:tcW w:w="9355" w:type="dxa"/>
            <w:gridSpan w:val="3"/>
          </w:tcPr>
          <w:p w14:paraId="6E23B26D" w14:textId="5BA15531" w:rsidR="00572F40" w:rsidRPr="00D363D2" w:rsidRDefault="00C16A90" w:rsidP="00572F40">
            <w:pPr>
              <w:rPr>
                <w:rFonts w:ascii="Times New Roman" w:hAnsi="Times New Roman" w:cs="Times New Roman"/>
                <w:sz w:val="21"/>
                <w:szCs w:val="21"/>
              </w:rPr>
            </w:pPr>
            <w:r>
              <w:rPr>
                <w:rFonts w:ascii="Times New Roman" w:hAnsi="Times New Roman" w:cs="Times New Roman"/>
                <w:sz w:val="21"/>
                <w:szCs w:val="21"/>
              </w:rPr>
              <w:t>November 2</w:t>
            </w:r>
            <w:r w:rsidR="00572F40" w:rsidRPr="00D363D2">
              <w:rPr>
                <w:rFonts w:ascii="Times New Roman" w:hAnsi="Times New Roman" w:cs="Times New Roman"/>
                <w:sz w:val="21"/>
                <w:szCs w:val="21"/>
              </w:rPr>
              <w:t>, 2021</w:t>
            </w:r>
          </w:p>
        </w:tc>
      </w:tr>
    </w:tbl>
    <w:p w14:paraId="6E23B272" w14:textId="12B9F502" w:rsidR="00B40121" w:rsidRPr="00D363D2" w:rsidRDefault="00B40121" w:rsidP="00D363D2">
      <w:pPr>
        <w:spacing w:after="0" w:line="240" w:lineRule="auto"/>
        <w:rPr>
          <w:rFonts w:ascii="Times New Roman" w:hAnsi="Times New Roman" w:cs="Times New Roman"/>
          <w:sz w:val="21"/>
          <w:szCs w:val="21"/>
        </w:rPr>
      </w:pPr>
    </w:p>
    <w:p w14:paraId="70454C43" w14:textId="4D23892C"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iPhone one-tap (US Toll):  +16699006833,91697291171</w:t>
      </w:r>
      <w:proofErr w:type="gramStart"/>
      <w:r w:rsidRPr="00D363D2">
        <w:rPr>
          <w:rFonts w:ascii="Times New Roman" w:hAnsi="Times New Roman" w:cs="Times New Roman"/>
          <w:color w:val="000000" w:themeColor="text1"/>
          <w:sz w:val="21"/>
          <w:szCs w:val="21"/>
        </w:rPr>
        <w:t>#  or</w:t>
      </w:r>
      <w:proofErr w:type="gramEnd"/>
      <w:r w:rsidRPr="00D363D2">
        <w:rPr>
          <w:rFonts w:ascii="Times New Roman" w:hAnsi="Times New Roman" w:cs="Times New Roman"/>
          <w:color w:val="000000" w:themeColor="text1"/>
          <w:sz w:val="21"/>
          <w:szCs w:val="21"/>
        </w:rPr>
        <w:t xml:space="preserve"> +13462487799,91697291171# </w:t>
      </w:r>
    </w:p>
    <w:p w14:paraId="086E514F"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Telephone:</w:t>
      </w:r>
    </w:p>
    <w:p w14:paraId="0B31EF8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Dial:</w:t>
      </w:r>
    </w:p>
    <w:p w14:paraId="15BF1837"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+1 669 900 6833 (US Toll)</w:t>
      </w:r>
    </w:p>
    <w:p w14:paraId="5F10A75B"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+1 346 248 7799 (US Toll)</w:t>
      </w:r>
    </w:p>
    <w:p w14:paraId="1CF142CD"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+1 253 215 8782 (US Toll)</w:t>
      </w:r>
    </w:p>
    <w:p w14:paraId="6E9C65CC"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+1 312 626 6799 (US Toll)</w:t>
      </w:r>
    </w:p>
    <w:p w14:paraId="00FA2D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+1 646 876 9923 (US Toll)</w:t>
      </w:r>
    </w:p>
    <w:p w14:paraId="18A52BE3"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+1 301 715 8592 (US Toll)</w:t>
      </w:r>
    </w:p>
    <w:p w14:paraId="139170F2"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Meeting ID: 916 9729 1171</w:t>
      </w:r>
    </w:p>
    <w:p w14:paraId="0E1B814F" w14:textId="00073D31"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an H.323/SIP room system:</w:t>
      </w:r>
    </w:p>
    <w:p w14:paraId="38DBD4AF" w14:textId="77777777"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H.323: 162.255.37.11 (US West) or 162.255.36.11 (US East) </w:t>
      </w:r>
    </w:p>
    <w:p w14:paraId="5FA8C16A" w14:textId="3F1E148D"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Meeting ID: 916 9729 1171</w:t>
      </w:r>
    </w:p>
    <w:p w14:paraId="6A355414" w14:textId="09E55C99"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SIP: 91697291171@zoomcrc.com</w:t>
      </w:r>
    </w:p>
    <w:p w14:paraId="1AE773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Skype for Business (Lync):</w:t>
      </w:r>
    </w:p>
    <w:p w14:paraId="3C3BA054"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w:t>
      </w:r>
      <w:proofErr w:type="gramStart"/>
      <w:r w:rsidRPr="00D363D2">
        <w:rPr>
          <w:rFonts w:ascii="Times New Roman" w:hAnsi="Times New Roman" w:cs="Times New Roman"/>
          <w:color w:val="000000" w:themeColor="text1"/>
          <w:sz w:val="21"/>
          <w:szCs w:val="21"/>
        </w:rPr>
        <w:t>SIP:91697291171@lync.zoom.us</w:t>
      </w:r>
      <w:proofErr w:type="gramEnd"/>
    </w:p>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ncy Cayton" w:date="2021-10-08T17:47:00Z" w:initials="NC">
    <w:p w14:paraId="3D371062" w14:textId="7DD9043B" w:rsidR="768C3FF9" w:rsidRDefault="768C3FF9">
      <w:pPr>
        <w:pStyle w:val="CommentText"/>
      </w:pPr>
      <w:r>
        <w:rPr>
          <w:color w:val="2B579A"/>
          <w:shd w:val="clear" w:color="auto" w:fill="E6E6E6"/>
        </w:rPr>
        <w:fldChar w:fldCharType="begin"/>
      </w:r>
      <w:r>
        <w:instrText xml:space="preserve"> HYPERLINK "mailto:amolmedo@peralta.edu"</w:instrText>
      </w:r>
      <w:bookmarkStart w:id="1" w:name="_@_647C47DAACEA4A589B063400F0C09706Z"/>
      <w:r>
        <w:rPr>
          <w:color w:val="2B579A"/>
          <w:shd w:val="clear" w:color="auto" w:fill="E6E6E6"/>
        </w:rPr>
        <w:fldChar w:fldCharType="separate"/>
      </w:r>
      <w:bookmarkEnd w:id="1"/>
      <w:r w:rsidRPr="768C3FF9">
        <w:rPr>
          <w:rStyle w:val="Mention"/>
          <w:noProof/>
        </w:rPr>
        <w:t>@Adan Olmedo</w:t>
      </w:r>
      <w:r>
        <w:rPr>
          <w:color w:val="2B579A"/>
          <w:shd w:val="clear" w:color="auto" w:fill="E6E6E6"/>
        </w:rPr>
        <w:fldChar w:fldCharType="end"/>
      </w:r>
      <w:r>
        <w:t>, I can't seem to make the numbering work right when Word is in One Drive.  Do you have the same issue?</w:t>
      </w:r>
      <w:r>
        <w:rPr>
          <w:rStyle w:val="CommentReference"/>
        </w:rPr>
        <w:annotationRef/>
      </w:r>
    </w:p>
  </w:comment>
  <w:comment w:id="2" w:author="Adan Olmedo" w:date="2021-10-10T05:49:00Z" w:initials="AO">
    <w:p w14:paraId="4C682710" w14:textId="7FDB80E6" w:rsidR="24073D42" w:rsidRDefault="24073D42">
      <w:pPr>
        <w:pStyle w:val="CommentText"/>
      </w:pPr>
      <w:r>
        <w:t>The numbering was off even when I cleared the numbers, so I just manually entered them. We can work on this version, and then when you're ready to email it out, perhaps that's when you can download it and enter them correctly before sending it out and replacing the draft copy? Too complicated?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71062" w15:done="0"/>
  <w15:commentEx w15:paraId="4C682710" w15:paraIdParent="3D371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5940F8" w16cex:dateUtc="2021-10-09T00:47:00Z"/>
  <w16cex:commentExtensible w16cex:durableId="4081E1C4" w16cex:dateUtc="2021-10-1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71062" w16cid:durableId="5D5940F8"/>
  <w16cid:commentId w16cid:paraId="4C682710" w16cid:durableId="4081E1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EE0"/>
    <w:multiLevelType w:val="hybridMultilevel"/>
    <w:tmpl w:val="E37A4D34"/>
    <w:lvl w:ilvl="0" w:tplc="54E0748A">
      <w:start w:val="1"/>
      <w:numFmt w:val="lowerLetter"/>
      <w:lvlText w:val="%1."/>
      <w:lvlJc w:val="left"/>
      <w:pPr>
        <w:ind w:left="720" w:hanging="360"/>
      </w:pPr>
    </w:lvl>
    <w:lvl w:ilvl="1" w:tplc="5002BC64">
      <w:start w:val="1"/>
      <w:numFmt w:val="lowerLetter"/>
      <w:lvlText w:val="%2."/>
      <w:lvlJc w:val="left"/>
      <w:pPr>
        <w:ind w:left="1440" w:hanging="360"/>
      </w:pPr>
    </w:lvl>
    <w:lvl w:ilvl="2" w:tplc="EE56230C">
      <w:start w:val="1"/>
      <w:numFmt w:val="lowerRoman"/>
      <w:lvlText w:val="%3."/>
      <w:lvlJc w:val="right"/>
      <w:pPr>
        <w:ind w:left="2160" w:hanging="180"/>
      </w:pPr>
    </w:lvl>
    <w:lvl w:ilvl="3" w:tplc="D6DC44F0">
      <w:start w:val="1"/>
      <w:numFmt w:val="decimal"/>
      <w:lvlText w:val="%4."/>
      <w:lvlJc w:val="left"/>
      <w:pPr>
        <w:ind w:left="2880" w:hanging="360"/>
      </w:pPr>
    </w:lvl>
    <w:lvl w:ilvl="4" w:tplc="1666A2D2">
      <w:start w:val="1"/>
      <w:numFmt w:val="lowerLetter"/>
      <w:lvlText w:val="%5."/>
      <w:lvlJc w:val="left"/>
      <w:pPr>
        <w:ind w:left="3600" w:hanging="360"/>
      </w:pPr>
    </w:lvl>
    <w:lvl w:ilvl="5" w:tplc="D138D9FE">
      <w:start w:val="1"/>
      <w:numFmt w:val="lowerRoman"/>
      <w:lvlText w:val="%6."/>
      <w:lvlJc w:val="right"/>
      <w:pPr>
        <w:ind w:left="4320" w:hanging="180"/>
      </w:pPr>
    </w:lvl>
    <w:lvl w:ilvl="6" w:tplc="7D606EA8">
      <w:start w:val="1"/>
      <w:numFmt w:val="decimal"/>
      <w:lvlText w:val="%7."/>
      <w:lvlJc w:val="left"/>
      <w:pPr>
        <w:ind w:left="5040" w:hanging="360"/>
      </w:pPr>
    </w:lvl>
    <w:lvl w:ilvl="7" w:tplc="BB8EE5BC">
      <w:start w:val="1"/>
      <w:numFmt w:val="lowerLetter"/>
      <w:lvlText w:val="%8."/>
      <w:lvlJc w:val="left"/>
      <w:pPr>
        <w:ind w:left="5760" w:hanging="360"/>
      </w:pPr>
    </w:lvl>
    <w:lvl w:ilvl="8" w:tplc="DA6ACC8C">
      <w:start w:val="1"/>
      <w:numFmt w:val="lowerRoman"/>
      <w:lvlText w:val="%9."/>
      <w:lvlJc w:val="right"/>
      <w:pPr>
        <w:ind w:left="6480" w:hanging="180"/>
      </w:pPr>
    </w:lvl>
  </w:abstractNum>
  <w:abstractNum w:abstractNumId="1" w15:restartNumberingAfterBreak="0">
    <w:nsid w:val="11A80F69"/>
    <w:multiLevelType w:val="hybridMultilevel"/>
    <w:tmpl w:val="CB3A132C"/>
    <w:lvl w:ilvl="0" w:tplc="CA28E758">
      <w:start w:val="1"/>
      <w:numFmt w:val="lowerLetter"/>
      <w:lvlText w:val="%1."/>
      <w:lvlJc w:val="left"/>
      <w:pPr>
        <w:ind w:left="720" w:hanging="360"/>
      </w:pPr>
    </w:lvl>
    <w:lvl w:ilvl="1" w:tplc="BD72746A">
      <w:start w:val="1"/>
      <w:numFmt w:val="lowerLetter"/>
      <w:lvlText w:val="%2."/>
      <w:lvlJc w:val="left"/>
      <w:pPr>
        <w:ind w:left="1440" w:hanging="360"/>
      </w:pPr>
    </w:lvl>
    <w:lvl w:ilvl="2" w:tplc="9146A88E">
      <w:start w:val="1"/>
      <w:numFmt w:val="lowerRoman"/>
      <w:lvlText w:val="%3."/>
      <w:lvlJc w:val="right"/>
      <w:pPr>
        <w:ind w:left="2160" w:hanging="180"/>
      </w:pPr>
    </w:lvl>
    <w:lvl w:ilvl="3" w:tplc="F93E5A50">
      <w:start w:val="1"/>
      <w:numFmt w:val="decimal"/>
      <w:lvlText w:val="%4."/>
      <w:lvlJc w:val="left"/>
      <w:pPr>
        <w:ind w:left="2880" w:hanging="360"/>
      </w:pPr>
    </w:lvl>
    <w:lvl w:ilvl="4" w:tplc="33E2ABAA">
      <w:start w:val="1"/>
      <w:numFmt w:val="lowerLetter"/>
      <w:lvlText w:val="%5."/>
      <w:lvlJc w:val="left"/>
      <w:pPr>
        <w:ind w:left="3600" w:hanging="360"/>
      </w:pPr>
    </w:lvl>
    <w:lvl w:ilvl="5" w:tplc="4AA65AAC">
      <w:start w:val="1"/>
      <w:numFmt w:val="lowerRoman"/>
      <w:lvlText w:val="%6."/>
      <w:lvlJc w:val="right"/>
      <w:pPr>
        <w:ind w:left="4320" w:hanging="180"/>
      </w:pPr>
    </w:lvl>
    <w:lvl w:ilvl="6" w:tplc="0EFAFC7C">
      <w:start w:val="1"/>
      <w:numFmt w:val="decimal"/>
      <w:lvlText w:val="%7."/>
      <w:lvlJc w:val="left"/>
      <w:pPr>
        <w:ind w:left="5040" w:hanging="360"/>
      </w:pPr>
    </w:lvl>
    <w:lvl w:ilvl="7" w:tplc="A2EA8C80">
      <w:start w:val="1"/>
      <w:numFmt w:val="lowerLetter"/>
      <w:lvlText w:val="%8."/>
      <w:lvlJc w:val="left"/>
      <w:pPr>
        <w:ind w:left="5760" w:hanging="360"/>
      </w:pPr>
    </w:lvl>
    <w:lvl w:ilvl="8" w:tplc="A016FCDC">
      <w:start w:val="1"/>
      <w:numFmt w:val="lowerRoman"/>
      <w:lvlText w:val="%9."/>
      <w:lvlJc w:val="right"/>
      <w:pPr>
        <w:ind w:left="6480" w:hanging="180"/>
      </w:pPr>
    </w:lvl>
  </w:abstractNum>
  <w:abstractNum w:abstractNumId="2"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2A4A16B2"/>
    <w:multiLevelType w:val="hybridMultilevel"/>
    <w:tmpl w:val="C06C882C"/>
    <w:lvl w:ilvl="0" w:tplc="8990FC34">
      <w:start w:val="1"/>
      <w:numFmt w:val="lowerLetter"/>
      <w:lvlText w:val="%1."/>
      <w:lvlJc w:val="left"/>
      <w:pPr>
        <w:ind w:left="720" w:hanging="360"/>
      </w:pPr>
    </w:lvl>
    <w:lvl w:ilvl="1" w:tplc="1596A28C">
      <w:start w:val="1"/>
      <w:numFmt w:val="lowerLetter"/>
      <w:lvlText w:val="%2."/>
      <w:lvlJc w:val="left"/>
      <w:pPr>
        <w:ind w:left="1440" w:hanging="360"/>
      </w:pPr>
    </w:lvl>
    <w:lvl w:ilvl="2" w:tplc="6084FEA2">
      <w:start w:val="1"/>
      <w:numFmt w:val="lowerRoman"/>
      <w:lvlText w:val="%3."/>
      <w:lvlJc w:val="right"/>
      <w:pPr>
        <w:ind w:left="2160" w:hanging="180"/>
      </w:pPr>
    </w:lvl>
    <w:lvl w:ilvl="3" w:tplc="40044158">
      <w:start w:val="1"/>
      <w:numFmt w:val="decimal"/>
      <w:lvlText w:val="%4."/>
      <w:lvlJc w:val="left"/>
      <w:pPr>
        <w:ind w:left="2880" w:hanging="360"/>
      </w:pPr>
    </w:lvl>
    <w:lvl w:ilvl="4" w:tplc="33C455C8">
      <w:start w:val="1"/>
      <w:numFmt w:val="lowerLetter"/>
      <w:lvlText w:val="%5."/>
      <w:lvlJc w:val="left"/>
      <w:pPr>
        <w:ind w:left="3600" w:hanging="360"/>
      </w:pPr>
    </w:lvl>
    <w:lvl w:ilvl="5" w:tplc="4E5C936E">
      <w:start w:val="1"/>
      <w:numFmt w:val="lowerRoman"/>
      <w:lvlText w:val="%6."/>
      <w:lvlJc w:val="right"/>
      <w:pPr>
        <w:ind w:left="4320" w:hanging="180"/>
      </w:pPr>
    </w:lvl>
    <w:lvl w:ilvl="6" w:tplc="74B60134">
      <w:start w:val="1"/>
      <w:numFmt w:val="decimal"/>
      <w:lvlText w:val="%7."/>
      <w:lvlJc w:val="left"/>
      <w:pPr>
        <w:ind w:left="5040" w:hanging="360"/>
      </w:pPr>
    </w:lvl>
    <w:lvl w:ilvl="7" w:tplc="A36CD954">
      <w:start w:val="1"/>
      <w:numFmt w:val="lowerLetter"/>
      <w:lvlText w:val="%8."/>
      <w:lvlJc w:val="left"/>
      <w:pPr>
        <w:ind w:left="5760" w:hanging="360"/>
      </w:pPr>
    </w:lvl>
    <w:lvl w:ilvl="8" w:tplc="FD50A25E">
      <w:start w:val="1"/>
      <w:numFmt w:val="lowerRoman"/>
      <w:lvlText w:val="%9."/>
      <w:lvlJc w:val="right"/>
      <w:pPr>
        <w:ind w:left="6480" w:hanging="180"/>
      </w:pPr>
    </w:lvl>
  </w:abstractNum>
  <w:abstractNum w:abstractNumId="4" w15:restartNumberingAfterBreak="0">
    <w:nsid w:val="358749D9"/>
    <w:multiLevelType w:val="hybridMultilevel"/>
    <w:tmpl w:val="88A0CF32"/>
    <w:lvl w:ilvl="0" w:tplc="5BB6D91A">
      <w:start w:val="1"/>
      <w:numFmt w:val="decimal"/>
      <w:lvlText w:val="%1."/>
      <w:lvlJc w:val="left"/>
      <w:pPr>
        <w:ind w:left="720" w:hanging="360"/>
      </w:pPr>
    </w:lvl>
    <w:lvl w:ilvl="1" w:tplc="48D0DA96">
      <w:start w:val="1"/>
      <w:numFmt w:val="lowerLetter"/>
      <w:lvlText w:val="%2."/>
      <w:lvlJc w:val="left"/>
      <w:pPr>
        <w:ind w:left="1440" w:hanging="360"/>
      </w:pPr>
    </w:lvl>
    <w:lvl w:ilvl="2" w:tplc="557CDF74">
      <w:start w:val="1"/>
      <w:numFmt w:val="lowerRoman"/>
      <w:lvlText w:val="%3."/>
      <w:lvlJc w:val="right"/>
      <w:pPr>
        <w:ind w:left="2160" w:hanging="180"/>
      </w:pPr>
    </w:lvl>
    <w:lvl w:ilvl="3" w:tplc="EF68F3E6">
      <w:start w:val="1"/>
      <w:numFmt w:val="decimal"/>
      <w:lvlText w:val="%4."/>
      <w:lvlJc w:val="left"/>
      <w:pPr>
        <w:ind w:left="2880" w:hanging="360"/>
      </w:pPr>
    </w:lvl>
    <w:lvl w:ilvl="4" w:tplc="4F0E3F72">
      <w:start w:val="1"/>
      <w:numFmt w:val="lowerLetter"/>
      <w:lvlText w:val="%5."/>
      <w:lvlJc w:val="left"/>
      <w:pPr>
        <w:ind w:left="3600" w:hanging="360"/>
      </w:pPr>
    </w:lvl>
    <w:lvl w:ilvl="5" w:tplc="6788664E">
      <w:start w:val="1"/>
      <w:numFmt w:val="lowerRoman"/>
      <w:lvlText w:val="%6."/>
      <w:lvlJc w:val="right"/>
      <w:pPr>
        <w:ind w:left="4320" w:hanging="180"/>
      </w:pPr>
    </w:lvl>
    <w:lvl w:ilvl="6" w:tplc="4EE2B428">
      <w:start w:val="1"/>
      <w:numFmt w:val="decimal"/>
      <w:lvlText w:val="%7."/>
      <w:lvlJc w:val="left"/>
      <w:pPr>
        <w:ind w:left="5040" w:hanging="360"/>
      </w:pPr>
    </w:lvl>
    <w:lvl w:ilvl="7" w:tplc="E3888D90">
      <w:start w:val="1"/>
      <w:numFmt w:val="lowerLetter"/>
      <w:lvlText w:val="%8."/>
      <w:lvlJc w:val="left"/>
      <w:pPr>
        <w:ind w:left="5760" w:hanging="360"/>
      </w:pPr>
    </w:lvl>
    <w:lvl w:ilvl="8" w:tplc="64442044">
      <w:start w:val="1"/>
      <w:numFmt w:val="lowerRoman"/>
      <w:lvlText w:val="%9."/>
      <w:lvlJc w:val="right"/>
      <w:pPr>
        <w:ind w:left="6480" w:hanging="180"/>
      </w:pPr>
    </w:lvl>
  </w:abstractNum>
  <w:abstractNum w:abstractNumId="5" w15:restartNumberingAfterBreak="0">
    <w:nsid w:val="3CD31C50"/>
    <w:multiLevelType w:val="hybridMultilevel"/>
    <w:tmpl w:val="DC44DBD8"/>
    <w:lvl w:ilvl="0" w:tplc="83582EE6">
      <w:start w:val="1"/>
      <w:numFmt w:val="lowerLetter"/>
      <w:lvlText w:val="%1."/>
      <w:lvlJc w:val="left"/>
      <w:pPr>
        <w:ind w:left="720" w:hanging="360"/>
      </w:pPr>
    </w:lvl>
    <w:lvl w:ilvl="1" w:tplc="8B360C00">
      <w:start w:val="1"/>
      <w:numFmt w:val="lowerLetter"/>
      <w:lvlText w:val="%2."/>
      <w:lvlJc w:val="left"/>
      <w:pPr>
        <w:ind w:left="1440" w:hanging="360"/>
      </w:pPr>
    </w:lvl>
    <w:lvl w:ilvl="2" w:tplc="C02022CE">
      <w:start w:val="1"/>
      <w:numFmt w:val="lowerRoman"/>
      <w:lvlText w:val="%3."/>
      <w:lvlJc w:val="right"/>
      <w:pPr>
        <w:ind w:left="2160" w:hanging="180"/>
      </w:pPr>
    </w:lvl>
    <w:lvl w:ilvl="3" w:tplc="92A89A82">
      <w:start w:val="1"/>
      <w:numFmt w:val="decimal"/>
      <w:lvlText w:val="%4."/>
      <w:lvlJc w:val="left"/>
      <w:pPr>
        <w:ind w:left="2880" w:hanging="360"/>
      </w:pPr>
    </w:lvl>
    <w:lvl w:ilvl="4" w:tplc="ED78A02A">
      <w:start w:val="1"/>
      <w:numFmt w:val="lowerLetter"/>
      <w:lvlText w:val="%5."/>
      <w:lvlJc w:val="left"/>
      <w:pPr>
        <w:ind w:left="3600" w:hanging="360"/>
      </w:pPr>
    </w:lvl>
    <w:lvl w:ilvl="5" w:tplc="0A6E6FBC">
      <w:start w:val="1"/>
      <w:numFmt w:val="lowerRoman"/>
      <w:lvlText w:val="%6."/>
      <w:lvlJc w:val="right"/>
      <w:pPr>
        <w:ind w:left="4320" w:hanging="180"/>
      </w:pPr>
    </w:lvl>
    <w:lvl w:ilvl="6" w:tplc="0832E14A">
      <w:start w:val="1"/>
      <w:numFmt w:val="decimal"/>
      <w:lvlText w:val="%7."/>
      <w:lvlJc w:val="left"/>
      <w:pPr>
        <w:ind w:left="5040" w:hanging="360"/>
      </w:pPr>
    </w:lvl>
    <w:lvl w:ilvl="7" w:tplc="8D4C1518">
      <w:start w:val="1"/>
      <w:numFmt w:val="lowerLetter"/>
      <w:lvlText w:val="%8."/>
      <w:lvlJc w:val="left"/>
      <w:pPr>
        <w:ind w:left="5760" w:hanging="360"/>
      </w:pPr>
    </w:lvl>
    <w:lvl w:ilvl="8" w:tplc="76C4A70A">
      <w:start w:val="1"/>
      <w:numFmt w:val="lowerRoman"/>
      <w:lvlText w:val="%9."/>
      <w:lvlJc w:val="right"/>
      <w:pPr>
        <w:ind w:left="6480" w:hanging="180"/>
      </w:pPr>
    </w:lvl>
  </w:abstractNum>
  <w:abstractNum w:abstractNumId="6" w15:restartNumberingAfterBreak="0">
    <w:nsid w:val="462B104F"/>
    <w:multiLevelType w:val="hybridMultilevel"/>
    <w:tmpl w:val="BF9E9118"/>
    <w:lvl w:ilvl="0" w:tplc="CA829C9A">
      <w:start w:val="1"/>
      <w:numFmt w:val="lowerLetter"/>
      <w:lvlText w:val="%1."/>
      <w:lvlJc w:val="left"/>
      <w:pPr>
        <w:ind w:left="720" w:hanging="360"/>
      </w:pPr>
    </w:lvl>
    <w:lvl w:ilvl="1" w:tplc="29D40544">
      <w:start w:val="1"/>
      <w:numFmt w:val="lowerLetter"/>
      <w:lvlText w:val="%2."/>
      <w:lvlJc w:val="left"/>
      <w:pPr>
        <w:ind w:left="1440" w:hanging="360"/>
      </w:pPr>
    </w:lvl>
    <w:lvl w:ilvl="2" w:tplc="84EA8964">
      <w:start w:val="1"/>
      <w:numFmt w:val="lowerRoman"/>
      <w:lvlText w:val="%3."/>
      <w:lvlJc w:val="right"/>
      <w:pPr>
        <w:ind w:left="2160" w:hanging="180"/>
      </w:pPr>
    </w:lvl>
    <w:lvl w:ilvl="3" w:tplc="4FE22650">
      <w:start w:val="1"/>
      <w:numFmt w:val="decimal"/>
      <w:lvlText w:val="%4."/>
      <w:lvlJc w:val="left"/>
      <w:pPr>
        <w:ind w:left="2880" w:hanging="360"/>
      </w:pPr>
    </w:lvl>
    <w:lvl w:ilvl="4" w:tplc="4E36C920">
      <w:start w:val="1"/>
      <w:numFmt w:val="lowerLetter"/>
      <w:lvlText w:val="%5."/>
      <w:lvlJc w:val="left"/>
      <w:pPr>
        <w:ind w:left="3600" w:hanging="360"/>
      </w:pPr>
    </w:lvl>
    <w:lvl w:ilvl="5" w:tplc="53DEC344">
      <w:start w:val="1"/>
      <w:numFmt w:val="lowerRoman"/>
      <w:lvlText w:val="%6."/>
      <w:lvlJc w:val="right"/>
      <w:pPr>
        <w:ind w:left="4320" w:hanging="180"/>
      </w:pPr>
    </w:lvl>
    <w:lvl w:ilvl="6" w:tplc="94924F72">
      <w:start w:val="1"/>
      <w:numFmt w:val="decimal"/>
      <w:lvlText w:val="%7."/>
      <w:lvlJc w:val="left"/>
      <w:pPr>
        <w:ind w:left="5040" w:hanging="360"/>
      </w:pPr>
    </w:lvl>
    <w:lvl w:ilvl="7" w:tplc="2BF83E56">
      <w:start w:val="1"/>
      <w:numFmt w:val="lowerLetter"/>
      <w:lvlText w:val="%8."/>
      <w:lvlJc w:val="left"/>
      <w:pPr>
        <w:ind w:left="5760" w:hanging="360"/>
      </w:pPr>
    </w:lvl>
    <w:lvl w:ilvl="8" w:tplc="CD8026E4">
      <w:start w:val="1"/>
      <w:numFmt w:val="lowerRoman"/>
      <w:lvlText w:val="%9."/>
      <w:lvlJc w:val="right"/>
      <w:pPr>
        <w:ind w:left="6480" w:hanging="180"/>
      </w:pPr>
    </w:lvl>
  </w:abstractNum>
  <w:abstractNum w:abstractNumId="7" w15:restartNumberingAfterBreak="0">
    <w:nsid w:val="49D8186F"/>
    <w:multiLevelType w:val="hybridMultilevel"/>
    <w:tmpl w:val="2E4C69D2"/>
    <w:lvl w:ilvl="0" w:tplc="2F10D720">
      <w:start w:val="1"/>
      <w:numFmt w:val="lowerLetter"/>
      <w:lvlText w:val="%1."/>
      <w:lvlJc w:val="left"/>
      <w:pPr>
        <w:ind w:left="720" w:hanging="360"/>
      </w:pPr>
    </w:lvl>
    <w:lvl w:ilvl="1" w:tplc="A34C14D0">
      <w:start w:val="1"/>
      <w:numFmt w:val="lowerLetter"/>
      <w:lvlText w:val="%2."/>
      <w:lvlJc w:val="left"/>
      <w:pPr>
        <w:ind w:left="1440" w:hanging="360"/>
      </w:pPr>
    </w:lvl>
    <w:lvl w:ilvl="2" w:tplc="C732410A">
      <w:start w:val="1"/>
      <w:numFmt w:val="lowerRoman"/>
      <w:lvlText w:val="%3."/>
      <w:lvlJc w:val="right"/>
      <w:pPr>
        <w:ind w:left="2160" w:hanging="180"/>
      </w:pPr>
    </w:lvl>
    <w:lvl w:ilvl="3" w:tplc="68B207EA">
      <w:start w:val="1"/>
      <w:numFmt w:val="decimal"/>
      <w:lvlText w:val="%4."/>
      <w:lvlJc w:val="left"/>
      <w:pPr>
        <w:ind w:left="2880" w:hanging="360"/>
      </w:pPr>
    </w:lvl>
    <w:lvl w:ilvl="4" w:tplc="01A44D26">
      <w:start w:val="1"/>
      <w:numFmt w:val="lowerLetter"/>
      <w:lvlText w:val="%5."/>
      <w:lvlJc w:val="left"/>
      <w:pPr>
        <w:ind w:left="3600" w:hanging="360"/>
      </w:pPr>
    </w:lvl>
    <w:lvl w:ilvl="5" w:tplc="00E4A18C">
      <w:start w:val="1"/>
      <w:numFmt w:val="lowerRoman"/>
      <w:lvlText w:val="%6."/>
      <w:lvlJc w:val="right"/>
      <w:pPr>
        <w:ind w:left="4320" w:hanging="180"/>
      </w:pPr>
    </w:lvl>
    <w:lvl w:ilvl="6" w:tplc="15DCEC3C">
      <w:start w:val="1"/>
      <w:numFmt w:val="decimal"/>
      <w:lvlText w:val="%7."/>
      <w:lvlJc w:val="left"/>
      <w:pPr>
        <w:ind w:left="5040" w:hanging="360"/>
      </w:pPr>
    </w:lvl>
    <w:lvl w:ilvl="7" w:tplc="4A26ED46">
      <w:start w:val="1"/>
      <w:numFmt w:val="lowerLetter"/>
      <w:lvlText w:val="%8."/>
      <w:lvlJc w:val="left"/>
      <w:pPr>
        <w:ind w:left="5760" w:hanging="360"/>
      </w:pPr>
    </w:lvl>
    <w:lvl w:ilvl="8" w:tplc="48C668F0">
      <w:start w:val="1"/>
      <w:numFmt w:val="lowerRoman"/>
      <w:lvlText w:val="%9."/>
      <w:lvlJc w:val="right"/>
      <w:pPr>
        <w:ind w:left="6480" w:hanging="180"/>
      </w:pPr>
    </w:lvl>
  </w:abstractNum>
  <w:abstractNum w:abstractNumId="8" w15:restartNumberingAfterBreak="0">
    <w:nsid w:val="5717688A"/>
    <w:multiLevelType w:val="hybridMultilevel"/>
    <w:tmpl w:val="6A9C5022"/>
    <w:lvl w:ilvl="0" w:tplc="787209E6">
      <w:start w:val="1"/>
      <w:numFmt w:val="lowerLetter"/>
      <w:lvlText w:val="%1."/>
      <w:lvlJc w:val="left"/>
      <w:pPr>
        <w:ind w:left="720" w:hanging="360"/>
      </w:pPr>
    </w:lvl>
    <w:lvl w:ilvl="1" w:tplc="0E80B7B2">
      <w:start w:val="1"/>
      <w:numFmt w:val="lowerLetter"/>
      <w:lvlText w:val="%2."/>
      <w:lvlJc w:val="left"/>
      <w:pPr>
        <w:ind w:left="1440" w:hanging="360"/>
      </w:pPr>
    </w:lvl>
    <w:lvl w:ilvl="2" w:tplc="D3FE3D88">
      <w:start w:val="1"/>
      <w:numFmt w:val="lowerRoman"/>
      <w:lvlText w:val="%3."/>
      <w:lvlJc w:val="right"/>
      <w:pPr>
        <w:ind w:left="2160" w:hanging="180"/>
      </w:pPr>
    </w:lvl>
    <w:lvl w:ilvl="3" w:tplc="FF9A684A">
      <w:start w:val="1"/>
      <w:numFmt w:val="decimal"/>
      <w:lvlText w:val="%4."/>
      <w:lvlJc w:val="left"/>
      <w:pPr>
        <w:ind w:left="2880" w:hanging="360"/>
      </w:pPr>
    </w:lvl>
    <w:lvl w:ilvl="4" w:tplc="5E08F050">
      <w:start w:val="1"/>
      <w:numFmt w:val="lowerLetter"/>
      <w:lvlText w:val="%5."/>
      <w:lvlJc w:val="left"/>
      <w:pPr>
        <w:ind w:left="3600" w:hanging="360"/>
      </w:pPr>
    </w:lvl>
    <w:lvl w:ilvl="5" w:tplc="CC14CC92">
      <w:start w:val="1"/>
      <w:numFmt w:val="lowerRoman"/>
      <w:lvlText w:val="%6."/>
      <w:lvlJc w:val="right"/>
      <w:pPr>
        <w:ind w:left="4320" w:hanging="180"/>
      </w:pPr>
    </w:lvl>
    <w:lvl w:ilvl="6" w:tplc="8F3C67B8">
      <w:start w:val="1"/>
      <w:numFmt w:val="decimal"/>
      <w:lvlText w:val="%7."/>
      <w:lvlJc w:val="left"/>
      <w:pPr>
        <w:ind w:left="5040" w:hanging="360"/>
      </w:pPr>
    </w:lvl>
    <w:lvl w:ilvl="7" w:tplc="806AFD0E">
      <w:start w:val="1"/>
      <w:numFmt w:val="lowerLetter"/>
      <w:lvlText w:val="%8."/>
      <w:lvlJc w:val="left"/>
      <w:pPr>
        <w:ind w:left="5760" w:hanging="360"/>
      </w:pPr>
    </w:lvl>
    <w:lvl w:ilvl="8" w:tplc="CCB6DD40">
      <w:start w:val="1"/>
      <w:numFmt w:val="lowerRoman"/>
      <w:lvlText w:val="%9."/>
      <w:lvlJc w:val="right"/>
      <w:pPr>
        <w:ind w:left="6480" w:hanging="180"/>
      </w:pPr>
    </w:lvl>
  </w:abstractNum>
  <w:abstractNum w:abstractNumId="9" w15:restartNumberingAfterBreak="0">
    <w:nsid w:val="737802D6"/>
    <w:multiLevelType w:val="hybridMultilevel"/>
    <w:tmpl w:val="0F66133E"/>
    <w:lvl w:ilvl="0" w:tplc="6E120C18">
      <w:start w:val="1"/>
      <w:numFmt w:val="lowerLetter"/>
      <w:lvlText w:val="%1."/>
      <w:lvlJc w:val="left"/>
      <w:pPr>
        <w:ind w:left="720" w:hanging="360"/>
      </w:pPr>
    </w:lvl>
    <w:lvl w:ilvl="1" w:tplc="5D70FE5E">
      <w:start w:val="1"/>
      <w:numFmt w:val="lowerLetter"/>
      <w:lvlText w:val="%2."/>
      <w:lvlJc w:val="left"/>
      <w:pPr>
        <w:ind w:left="1440" w:hanging="360"/>
      </w:pPr>
    </w:lvl>
    <w:lvl w:ilvl="2" w:tplc="24E245D0">
      <w:start w:val="1"/>
      <w:numFmt w:val="lowerRoman"/>
      <w:lvlText w:val="%3."/>
      <w:lvlJc w:val="right"/>
      <w:pPr>
        <w:ind w:left="2160" w:hanging="180"/>
      </w:pPr>
    </w:lvl>
    <w:lvl w:ilvl="3" w:tplc="AB80E83E">
      <w:start w:val="1"/>
      <w:numFmt w:val="decimal"/>
      <w:lvlText w:val="%4."/>
      <w:lvlJc w:val="left"/>
      <w:pPr>
        <w:ind w:left="2880" w:hanging="360"/>
      </w:pPr>
    </w:lvl>
    <w:lvl w:ilvl="4" w:tplc="5728ED26">
      <w:start w:val="1"/>
      <w:numFmt w:val="lowerLetter"/>
      <w:lvlText w:val="%5."/>
      <w:lvlJc w:val="left"/>
      <w:pPr>
        <w:ind w:left="3600" w:hanging="360"/>
      </w:pPr>
    </w:lvl>
    <w:lvl w:ilvl="5" w:tplc="88546EA0">
      <w:start w:val="1"/>
      <w:numFmt w:val="lowerRoman"/>
      <w:lvlText w:val="%6."/>
      <w:lvlJc w:val="right"/>
      <w:pPr>
        <w:ind w:left="4320" w:hanging="180"/>
      </w:pPr>
    </w:lvl>
    <w:lvl w:ilvl="6" w:tplc="4EF0B796">
      <w:start w:val="1"/>
      <w:numFmt w:val="decimal"/>
      <w:lvlText w:val="%7."/>
      <w:lvlJc w:val="left"/>
      <w:pPr>
        <w:ind w:left="5040" w:hanging="360"/>
      </w:pPr>
    </w:lvl>
    <w:lvl w:ilvl="7" w:tplc="96FA5B9A">
      <w:start w:val="1"/>
      <w:numFmt w:val="lowerLetter"/>
      <w:lvlText w:val="%8."/>
      <w:lvlJc w:val="left"/>
      <w:pPr>
        <w:ind w:left="5760" w:hanging="360"/>
      </w:pPr>
    </w:lvl>
    <w:lvl w:ilvl="8" w:tplc="861676E2">
      <w:start w:val="1"/>
      <w:numFmt w:val="lowerRoman"/>
      <w:lvlText w:val="%9."/>
      <w:lvlJc w:val="right"/>
      <w:pPr>
        <w:ind w:left="6480" w:hanging="180"/>
      </w:pPr>
    </w:lvl>
  </w:abstractNum>
  <w:abstractNum w:abstractNumId="10" w15:restartNumberingAfterBreak="0">
    <w:nsid w:val="758A7589"/>
    <w:multiLevelType w:val="hybridMultilevel"/>
    <w:tmpl w:val="6A9C5022"/>
    <w:lvl w:ilvl="0" w:tplc="787209E6">
      <w:start w:val="1"/>
      <w:numFmt w:val="lowerLetter"/>
      <w:lvlText w:val="%1."/>
      <w:lvlJc w:val="left"/>
      <w:pPr>
        <w:ind w:left="720" w:hanging="360"/>
      </w:pPr>
    </w:lvl>
    <w:lvl w:ilvl="1" w:tplc="0E80B7B2">
      <w:start w:val="1"/>
      <w:numFmt w:val="lowerLetter"/>
      <w:lvlText w:val="%2."/>
      <w:lvlJc w:val="left"/>
      <w:pPr>
        <w:ind w:left="1440" w:hanging="360"/>
      </w:pPr>
    </w:lvl>
    <w:lvl w:ilvl="2" w:tplc="D3FE3D88">
      <w:start w:val="1"/>
      <w:numFmt w:val="lowerRoman"/>
      <w:lvlText w:val="%3."/>
      <w:lvlJc w:val="right"/>
      <w:pPr>
        <w:ind w:left="2160" w:hanging="180"/>
      </w:pPr>
    </w:lvl>
    <w:lvl w:ilvl="3" w:tplc="FF9A684A">
      <w:start w:val="1"/>
      <w:numFmt w:val="decimal"/>
      <w:lvlText w:val="%4."/>
      <w:lvlJc w:val="left"/>
      <w:pPr>
        <w:ind w:left="2880" w:hanging="360"/>
      </w:pPr>
    </w:lvl>
    <w:lvl w:ilvl="4" w:tplc="5E08F050">
      <w:start w:val="1"/>
      <w:numFmt w:val="lowerLetter"/>
      <w:lvlText w:val="%5."/>
      <w:lvlJc w:val="left"/>
      <w:pPr>
        <w:ind w:left="3600" w:hanging="360"/>
      </w:pPr>
    </w:lvl>
    <w:lvl w:ilvl="5" w:tplc="CC14CC92">
      <w:start w:val="1"/>
      <w:numFmt w:val="lowerRoman"/>
      <w:lvlText w:val="%6."/>
      <w:lvlJc w:val="right"/>
      <w:pPr>
        <w:ind w:left="4320" w:hanging="180"/>
      </w:pPr>
    </w:lvl>
    <w:lvl w:ilvl="6" w:tplc="8F3C67B8">
      <w:start w:val="1"/>
      <w:numFmt w:val="decimal"/>
      <w:lvlText w:val="%7."/>
      <w:lvlJc w:val="left"/>
      <w:pPr>
        <w:ind w:left="5040" w:hanging="360"/>
      </w:pPr>
    </w:lvl>
    <w:lvl w:ilvl="7" w:tplc="806AFD0E">
      <w:start w:val="1"/>
      <w:numFmt w:val="lowerLetter"/>
      <w:lvlText w:val="%8."/>
      <w:lvlJc w:val="left"/>
      <w:pPr>
        <w:ind w:left="5760" w:hanging="360"/>
      </w:pPr>
    </w:lvl>
    <w:lvl w:ilvl="8" w:tplc="CCB6DD40">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1"/>
  </w:num>
  <w:num w:numId="6">
    <w:abstractNumId w:val="0"/>
  </w:num>
  <w:num w:numId="7">
    <w:abstractNumId w:val="8"/>
  </w:num>
  <w:num w:numId="8">
    <w:abstractNumId w:val="6"/>
  </w:num>
  <w:num w:numId="9">
    <w:abstractNumId w:val="4"/>
  </w:num>
  <w:num w:numId="10">
    <w:abstractNumId w:val="2"/>
  </w:num>
  <w:num w:numId="1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Cayton">
    <w15:presenceInfo w15:providerId="AD" w15:userId="S::ncayton@peralta.edu::527e643b-5980-44e8-9cf5-e72a7e436bc8"/>
  </w15:person>
  <w15:person w15:author="Adan Olmedo">
    <w15:presenceInfo w15:providerId="AD" w15:userId="S::amolmedo@peralta.edu::b900a8cc-83b4-48c0-be4b-058a43bfd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44F77"/>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201AB8"/>
    <w:rsid w:val="0020463D"/>
    <w:rsid w:val="00214444"/>
    <w:rsid w:val="002162F4"/>
    <w:rsid w:val="002169D8"/>
    <w:rsid w:val="00223216"/>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E6ACE"/>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8F7DDA"/>
    <w:rsid w:val="0090034A"/>
    <w:rsid w:val="009126AE"/>
    <w:rsid w:val="00930138"/>
    <w:rsid w:val="00932AF8"/>
    <w:rsid w:val="00942CDF"/>
    <w:rsid w:val="00944A20"/>
    <w:rsid w:val="009470A1"/>
    <w:rsid w:val="00956A5F"/>
    <w:rsid w:val="00956AB2"/>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1E83"/>
    <w:rsid w:val="00B630F7"/>
    <w:rsid w:val="00B64BED"/>
    <w:rsid w:val="00B67D0B"/>
    <w:rsid w:val="00B736F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 w:val="02FFF12F"/>
    <w:rsid w:val="034D5B46"/>
    <w:rsid w:val="0A3A2665"/>
    <w:rsid w:val="0BFEC607"/>
    <w:rsid w:val="0DA64C8D"/>
    <w:rsid w:val="0F077B53"/>
    <w:rsid w:val="0FA8BFE1"/>
    <w:rsid w:val="12209207"/>
    <w:rsid w:val="1605FCE4"/>
    <w:rsid w:val="173373DC"/>
    <w:rsid w:val="17B1EE07"/>
    <w:rsid w:val="194FA227"/>
    <w:rsid w:val="19520A43"/>
    <w:rsid w:val="1BCFB355"/>
    <w:rsid w:val="1D1E5941"/>
    <w:rsid w:val="218AE3B0"/>
    <w:rsid w:val="2384EFA5"/>
    <w:rsid w:val="24073D42"/>
    <w:rsid w:val="246F1576"/>
    <w:rsid w:val="280453F0"/>
    <w:rsid w:val="2A2DAE73"/>
    <w:rsid w:val="2A67E861"/>
    <w:rsid w:val="2BCA2C67"/>
    <w:rsid w:val="371F0E9C"/>
    <w:rsid w:val="38B64A52"/>
    <w:rsid w:val="3BCF155A"/>
    <w:rsid w:val="3F15F8B5"/>
    <w:rsid w:val="4126BB1B"/>
    <w:rsid w:val="4254E098"/>
    <w:rsid w:val="4587FC21"/>
    <w:rsid w:val="475EABB1"/>
    <w:rsid w:val="484D43CB"/>
    <w:rsid w:val="4A5B6D44"/>
    <w:rsid w:val="4AC6A31F"/>
    <w:rsid w:val="4F2EDE67"/>
    <w:rsid w:val="551E549B"/>
    <w:rsid w:val="5758D34E"/>
    <w:rsid w:val="5BC33E72"/>
    <w:rsid w:val="5F739F39"/>
    <w:rsid w:val="615856A9"/>
    <w:rsid w:val="616A4DB2"/>
    <w:rsid w:val="63453908"/>
    <w:rsid w:val="667CD9CA"/>
    <w:rsid w:val="66C6E9AA"/>
    <w:rsid w:val="671CD628"/>
    <w:rsid w:val="6BA6176D"/>
    <w:rsid w:val="71D97E78"/>
    <w:rsid w:val="75111F3A"/>
    <w:rsid w:val="75482E8A"/>
    <w:rsid w:val="768C3FF9"/>
    <w:rsid w:val="7ACE40B7"/>
    <w:rsid w:val="7B8060BE"/>
    <w:rsid w:val="7EB8018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0"/>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b:/g/personal/ncayton_peralta_edu/EQGcW3cHpoRHuIl8qVrFHbkB4YFOObi1GuJ0Kkxhx123UA?e=lWJE4w" TargetMode="Externa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docs.google.com/document/d/1enki25UWkqM4w7ymVzb3Q0ttPqnppdgNfoirbUPRMgM/edit?usp=sharing"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075AEE" w:rsidRDefault="00075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AEE"/>
    <w:rsid w:val="00075AEE"/>
    <w:rsid w:val="00123E3E"/>
    <w:rsid w:val="00C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526</Words>
  <Characters>3004</Characters>
  <Application>Microsoft Office Word</Application>
  <DocSecurity>0</DocSecurity>
  <Lines>25</Lines>
  <Paragraphs>7</Paragraphs>
  <ScaleCrop>false</ScaleCrop>
  <Company>PCCD</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6</cp:revision>
  <dcterms:created xsi:type="dcterms:W3CDTF">2021-10-14T01:28:00Z</dcterms:created>
  <dcterms:modified xsi:type="dcterms:W3CDTF">2021-10-14T22:58:00Z</dcterms:modified>
</cp:coreProperties>
</file>