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493492F3" w:rsidR="00BD1C99" w:rsidRPr="00853B20" w:rsidRDefault="00D829BB" w:rsidP="007A1D1A">
      <w:pPr>
        <w:jc w:val="center"/>
      </w:pPr>
      <w:r>
        <w:t xml:space="preserve">May </w:t>
      </w:r>
      <w:r w:rsidR="00664C4D">
        <w:t>16</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43350371" w:rsidR="00C0506E" w:rsidRPr="005F0403" w:rsidRDefault="00D13383" w:rsidP="00D13383">
            <w:r w:rsidRPr="005F0403">
              <w:t xml:space="preserve">Approval of </w:t>
            </w:r>
            <w:r w:rsidRPr="003C73CB">
              <w:t xml:space="preserve">Committee </w:t>
            </w:r>
            <w:hyperlink r:id="rId8" w:history="1">
              <w:r w:rsidRPr="002024DE">
                <w:rPr>
                  <w:rStyle w:val="Hyperlink"/>
                </w:rPr>
                <w:t xml:space="preserve">Minutes from </w:t>
              </w:r>
              <w:r w:rsidR="00664C4D" w:rsidRPr="002024DE">
                <w:rPr>
                  <w:rStyle w:val="Hyperlink"/>
                </w:rPr>
                <w:t>5/2</w:t>
              </w:r>
              <w:r w:rsidR="00FC2AD1" w:rsidRPr="002024DE">
                <w:rPr>
                  <w:rStyle w:val="Hyperlink"/>
                </w:rPr>
                <w:t>/24</w:t>
              </w:r>
              <w:r w:rsidRPr="002024DE">
                <w:rPr>
                  <w:rStyle w:val="Hyperlink"/>
                </w:rPr>
                <w:t xml:space="preserve"> </w:t>
              </w:r>
            </w:hyperlink>
            <w:r w:rsidR="00670274">
              <w:t xml:space="preserve">and </w:t>
            </w:r>
            <w:hyperlink r:id="rId9" w:history="1">
              <w:r w:rsidR="00670274" w:rsidRPr="002024DE">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28D41C7" w14:textId="77777777" w:rsidR="007B5C0A" w:rsidRDefault="007B5C0A" w:rsidP="00DF4219">
            <w:r w:rsidRPr="00DF4219">
              <w:t xml:space="preserve">Articulation Officer Report </w:t>
            </w:r>
          </w:p>
          <w:p w14:paraId="42D356E2" w14:textId="4FD674F4" w:rsidR="002024DE" w:rsidRPr="00DF4219" w:rsidRDefault="002024DE" w:rsidP="002024DE">
            <w:pPr>
              <w:pStyle w:val="Description"/>
            </w:pPr>
            <w:r>
              <w:t>Informational Documents: (1)</w:t>
            </w:r>
            <w:hyperlink r:id="rId10" w:history="1">
              <w:r w:rsidRPr="00A00F4E">
                <w:rPr>
                  <w:rStyle w:val="Hyperlink"/>
                </w:rPr>
                <w:t xml:space="preserve"> IGETC &amp; CSU Approvals and Denials for Fall 2024</w:t>
              </w:r>
            </w:hyperlink>
            <w:r>
              <w:t xml:space="preserve"> (2) </w:t>
            </w:r>
            <w:hyperlink r:id="rId11" w:history="1">
              <w:r w:rsidRPr="002024DE">
                <w:rPr>
                  <w:rStyle w:val="Hyperlink"/>
                </w:rPr>
                <w:t>Planned Submissions for UC TCA</w:t>
              </w:r>
            </w:hyperlink>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5941A2" w14:paraId="1903AAFB" w14:textId="77777777" w:rsidTr="001D4556">
        <w:tc>
          <w:tcPr>
            <w:tcW w:w="540" w:type="dxa"/>
          </w:tcPr>
          <w:p w14:paraId="165AC7FD" w14:textId="77777777" w:rsidR="005941A2" w:rsidRPr="0053786A" w:rsidRDefault="005941A2"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108DF65" w14:textId="0C205CDF" w:rsidR="005941A2" w:rsidRDefault="005941A2" w:rsidP="00DF4219">
            <w:r>
              <w:t xml:space="preserve">Approval of </w:t>
            </w:r>
            <w:hyperlink r:id="rId12" w:history="1">
              <w:r w:rsidRPr="002024DE">
                <w:rPr>
                  <w:rStyle w:val="Hyperlink"/>
                </w:rPr>
                <w:t>Bylaws Changes</w:t>
              </w:r>
            </w:hyperlink>
          </w:p>
          <w:p w14:paraId="33B7017D" w14:textId="01243535" w:rsidR="005941A2" w:rsidRPr="005941A2" w:rsidRDefault="005941A2" w:rsidP="005941A2">
            <w:pPr>
              <w:pStyle w:val="Description"/>
            </w:pPr>
            <w:r>
              <w:t xml:space="preserve">Previously approved changes to committee membership and </w:t>
            </w:r>
            <w:r w:rsidR="00967EEB">
              <w:t xml:space="preserve">membership </w:t>
            </w:r>
            <w:r>
              <w:t>term of service need to be officially incorporated into the bylaws</w:t>
            </w:r>
          </w:p>
        </w:tc>
        <w:tc>
          <w:tcPr>
            <w:tcW w:w="1980" w:type="dxa"/>
          </w:tcPr>
          <w:p w14:paraId="0EC0E451" w14:textId="0555EB44" w:rsidR="005941A2" w:rsidRPr="00AB49C6" w:rsidRDefault="005941A2" w:rsidP="00DF4219">
            <w:pPr>
              <w:rPr>
                <w:iCs/>
              </w:rPr>
            </w:pPr>
            <w:r>
              <w:rPr>
                <w:iCs/>
              </w:rPr>
              <w:t>Action</w:t>
            </w:r>
          </w:p>
        </w:tc>
      </w:tr>
      <w:tr w:rsidR="00490DC8" w14:paraId="3901537D" w14:textId="77777777" w:rsidTr="001D4556">
        <w:tc>
          <w:tcPr>
            <w:tcW w:w="540" w:type="dxa"/>
          </w:tcPr>
          <w:p w14:paraId="26A02E8C" w14:textId="77777777" w:rsidR="00490DC8" w:rsidRPr="0053786A" w:rsidRDefault="00490DC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E8E248A" w14:textId="07C03CCB" w:rsidR="00490DC8" w:rsidRDefault="00000000" w:rsidP="00490DC8">
            <w:hyperlink r:id="rId13" w:history="1">
              <w:r w:rsidR="00664C4D" w:rsidRPr="002024DE">
                <w:rPr>
                  <w:rStyle w:val="Hyperlink"/>
                </w:rPr>
                <w:t>Counseling</w:t>
              </w:r>
              <w:r w:rsidR="00490DC8" w:rsidRPr="002024DE">
                <w:rPr>
                  <w:rStyle w:val="Hyperlink"/>
                </w:rPr>
                <w:t xml:space="preserve"> Department Curriculum Plan</w:t>
              </w:r>
            </w:hyperlink>
          </w:p>
          <w:p w14:paraId="6A267AE3" w14:textId="10BD3038" w:rsidR="00490DC8" w:rsidRDefault="00490DC8" w:rsidP="00490DC8">
            <w:pPr>
              <w:pStyle w:val="Description"/>
            </w:pPr>
            <w:r>
              <w:t>Review and take action on plan</w:t>
            </w:r>
            <w:r w:rsidR="00E416EB">
              <w:t>.  Committee can approve, request changes, or reject.</w:t>
            </w:r>
          </w:p>
        </w:tc>
        <w:tc>
          <w:tcPr>
            <w:tcW w:w="1980" w:type="dxa"/>
          </w:tcPr>
          <w:p w14:paraId="614541FC" w14:textId="1CDC9A67" w:rsidR="00490DC8" w:rsidRDefault="00490DC8" w:rsidP="00DF4219">
            <w:pPr>
              <w:rPr>
                <w:iCs/>
              </w:rPr>
            </w:pPr>
            <w:r>
              <w:rPr>
                <w:iCs/>
              </w:rPr>
              <w:t>Action</w:t>
            </w:r>
          </w:p>
        </w:tc>
      </w:tr>
      <w:tr w:rsidR="00664C4D" w14:paraId="4E971056" w14:textId="77777777" w:rsidTr="001D4556">
        <w:tc>
          <w:tcPr>
            <w:tcW w:w="540" w:type="dxa"/>
          </w:tcPr>
          <w:p w14:paraId="3394526B" w14:textId="77777777" w:rsidR="00664C4D" w:rsidRPr="0053786A" w:rsidRDefault="00664C4D"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106C29C" w14:textId="7005E7F4" w:rsidR="00664C4D" w:rsidRDefault="00000000" w:rsidP="00490DC8">
            <w:hyperlink r:id="rId14" w:history="1">
              <w:r w:rsidR="00664C4D" w:rsidRPr="002024DE">
                <w:rPr>
                  <w:rStyle w:val="Hyperlink"/>
                </w:rPr>
                <w:t>Math Department Curriculum Plan</w:t>
              </w:r>
            </w:hyperlink>
          </w:p>
          <w:p w14:paraId="5C2A90E9" w14:textId="6801BAE5" w:rsidR="00664C4D" w:rsidRDefault="005941A2" w:rsidP="005941A2">
            <w:pPr>
              <w:pStyle w:val="Description"/>
            </w:pPr>
            <w:r>
              <w:t>Review and take action on plan.  Committee can approve, request changes, or reject.</w:t>
            </w:r>
          </w:p>
        </w:tc>
        <w:tc>
          <w:tcPr>
            <w:tcW w:w="1980" w:type="dxa"/>
          </w:tcPr>
          <w:p w14:paraId="680623C4" w14:textId="70C2DBED" w:rsidR="00664C4D" w:rsidRDefault="005941A2" w:rsidP="00DF4219">
            <w:pPr>
              <w:rPr>
                <w:iCs/>
              </w:rPr>
            </w:pPr>
            <w:r>
              <w:rPr>
                <w:iCs/>
              </w:rPr>
              <w:t>Action</w:t>
            </w:r>
          </w:p>
        </w:tc>
      </w:tr>
      <w:tr w:rsidR="00664C4D" w14:paraId="0B95B55F" w14:textId="77777777" w:rsidTr="001D4556">
        <w:tc>
          <w:tcPr>
            <w:tcW w:w="540" w:type="dxa"/>
          </w:tcPr>
          <w:p w14:paraId="3BCD4CCA" w14:textId="77777777" w:rsidR="00664C4D" w:rsidRPr="0053786A" w:rsidRDefault="00664C4D"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5F7B43F" w14:textId="3AD5CACD" w:rsidR="00664C4D" w:rsidRDefault="00000000" w:rsidP="005941A2">
            <w:hyperlink r:id="rId15" w:history="1">
              <w:r w:rsidR="00664C4D" w:rsidRPr="002024DE">
                <w:rPr>
                  <w:rStyle w:val="Hyperlink"/>
                </w:rPr>
                <w:t>CIS Discipline Curriculum Plan</w:t>
              </w:r>
            </w:hyperlink>
          </w:p>
          <w:p w14:paraId="4E07C7BC" w14:textId="32A5F428" w:rsidR="00664C4D" w:rsidRPr="002024DE" w:rsidRDefault="005941A2" w:rsidP="002024DE">
            <w:pPr>
              <w:pStyle w:val="Description"/>
            </w:pPr>
            <w:r>
              <w:t>Review and take action on plan.  Committee can approve, request changes, or reject.</w:t>
            </w:r>
            <w:r w:rsidR="002024DE">
              <w:t xml:space="preserve">  See also </w:t>
            </w:r>
            <w:hyperlink r:id="rId16" w:history="1">
              <w:r w:rsidR="002024DE" w:rsidRPr="002024DE">
                <w:rPr>
                  <w:rStyle w:val="Hyperlink"/>
                </w:rPr>
                <w:t>slides from Advisory Committee</w:t>
              </w:r>
            </w:hyperlink>
            <w:r w:rsidR="002024DE">
              <w:t>.</w:t>
            </w:r>
          </w:p>
        </w:tc>
        <w:tc>
          <w:tcPr>
            <w:tcW w:w="1980" w:type="dxa"/>
          </w:tcPr>
          <w:p w14:paraId="1B8655C9" w14:textId="5B597D6D" w:rsidR="00664C4D" w:rsidRDefault="005941A2" w:rsidP="00DF4219">
            <w:pPr>
              <w:rPr>
                <w:iCs/>
              </w:rPr>
            </w:pPr>
            <w:r>
              <w:rPr>
                <w:iCs/>
              </w:rPr>
              <w:t>Action</w:t>
            </w:r>
          </w:p>
        </w:tc>
      </w:tr>
      <w:tr w:rsidR="003D1A36" w14:paraId="59A5E4D1" w14:textId="77777777" w:rsidTr="001D4556">
        <w:tc>
          <w:tcPr>
            <w:tcW w:w="540" w:type="dxa"/>
          </w:tcPr>
          <w:p w14:paraId="780D803B" w14:textId="77777777" w:rsidR="003D1A36" w:rsidRPr="0053786A" w:rsidRDefault="003D1A3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B1E559D" w14:textId="77777777" w:rsidR="003D1A36" w:rsidRDefault="003D1A36" w:rsidP="005941A2">
            <w:r>
              <w:t>Science Department Curriculum Plan</w:t>
            </w:r>
          </w:p>
          <w:p w14:paraId="38FD4488" w14:textId="33A999E1" w:rsidR="003D1A36" w:rsidRDefault="003D1A36" w:rsidP="003D1A36">
            <w:pPr>
              <w:pStyle w:val="Description"/>
            </w:pPr>
            <w:r>
              <w:t>Review and take action on plan.  Committee can approve, request changes, or reject.</w:t>
            </w:r>
          </w:p>
        </w:tc>
        <w:tc>
          <w:tcPr>
            <w:tcW w:w="1980" w:type="dxa"/>
          </w:tcPr>
          <w:p w14:paraId="673AE667" w14:textId="543E239F" w:rsidR="003D1A36" w:rsidRDefault="003D1A36" w:rsidP="00DF4219">
            <w:pPr>
              <w:rPr>
                <w:iCs/>
              </w:rPr>
            </w:pPr>
            <w:r>
              <w:rPr>
                <w:iCs/>
              </w:rPr>
              <w:t>Action</w:t>
            </w:r>
          </w:p>
        </w:tc>
      </w:tr>
      <w:tr w:rsidR="00182DB8" w14:paraId="169823E3" w14:textId="77777777" w:rsidTr="001D4556">
        <w:tc>
          <w:tcPr>
            <w:tcW w:w="540" w:type="dxa"/>
          </w:tcPr>
          <w:p w14:paraId="32A28237" w14:textId="77777777" w:rsidR="00182DB8" w:rsidRPr="0053786A" w:rsidRDefault="00182DB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CFBB629" w14:textId="0ACA7CFB" w:rsidR="00182DB8" w:rsidRDefault="00723A27" w:rsidP="00490DC8">
            <w:r>
              <w:t>T</w:t>
            </w:r>
            <w:r w:rsidR="00182DB8">
              <w:t xml:space="preserve">emplate for ADT </w:t>
            </w:r>
            <w:r>
              <w:t>D</w:t>
            </w:r>
            <w:r w:rsidR="00182DB8">
              <w:t>escriptions</w:t>
            </w:r>
          </w:p>
          <w:p w14:paraId="1F6A526C" w14:textId="3B0FAF8C" w:rsidR="00182DB8" w:rsidRDefault="00664C4D" w:rsidP="00182DB8">
            <w:pPr>
              <w:pStyle w:val="Description"/>
            </w:pPr>
            <w:r>
              <w:t xml:space="preserve">Approval of </w:t>
            </w:r>
            <w:r w:rsidR="00783044">
              <w:t xml:space="preserve">a template </w:t>
            </w:r>
            <w:r>
              <w:t>to be used for all ADT descriptions</w:t>
            </w:r>
            <w:r w:rsidR="00783044">
              <w:t>.</w:t>
            </w:r>
          </w:p>
        </w:tc>
        <w:tc>
          <w:tcPr>
            <w:tcW w:w="1980" w:type="dxa"/>
          </w:tcPr>
          <w:p w14:paraId="4CE8B5ED" w14:textId="317624E2" w:rsidR="00182DB8" w:rsidRDefault="00182DB8" w:rsidP="00DF4219">
            <w:pPr>
              <w:rPr>
                <w:iCs/>
              </w:rPr>
            </w:pPr>
            <w:r>
              <w:rPr>
                <w:iCs/>
              </w:rPr>
              <w:t>Discussion</w:t>
            </w:r>
            <w:r w:rsidR="00783044">
              <w:rPr>
                <w:iCs/>
              </w:rPr>
              <w:t xml:space="preserve">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30C068C6" w:rsidR="00176372" w:rsidRPr="00475A70" w:rsidRDefault="00000000" w:rsidP="00176372">
            <w:pPr>
              <w:rPr>
                <w:color w:val="000000" w:themeColor="text1"/>
              </w:rPr>
            </w:pPr>
            <w:hyperlink r:id="rId17" w:history="1">
              <w:r w:rsidR="00176372" w:rsidRPr="002024DE">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A922CD">
      <w:footerReference w:type="even" r:id="rId18"/>
      <w:footerReference w:type="default" r:id="rId1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B759" w14:textId="77777777" w:rsidR="00F53493" w:rsidRDefault="00F53493">
      <w:r>
        <w:separator/>
      </w:r>
    </w:p>
  </w:endnote>
  <w:endnote w:type="continuationSeparator" w:id="0">
    <w:p w14:paraId="498A75FA" w14:textId="77777777" w:rsidR="00F53493" w:rsidRDefault="00F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15C7" w14:textId="77777777" w:rsidR="00F53493" w:rsidRDefault="00F53493">
      <w:r>
        <w:separator/>
      </w:r>
    </w:p>
  </w:footnote>
  <w:footnote w:type="continuationSeparator" w:id="0">
    <w:p w14:paraId="1D0B5B36" w14:textId="77777777" w:rsidR="00F53493" w:rsidRDefault="00F5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4C7A"/>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23C"/>
    <w:rsid w:val="002A3462"/>
    <w:rsid w:val="002B0B3A"/>
    <w:rsid w:val="002B1FDB"/>
    <w:rsid w:val="002B3C97"/>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5C88"/>
    <w:rsid w:val="0041610C"/>
    <w:rsid w:val="00417E6C"/>
    <w:rsid w:val="004203F6"/>
    <w:rsid w:val="004204B2"/>
    <w:rsid w:val="00423F25"/>
    <w:rsid w:val="004258FF"/>
    <w:rsid w:val="004270FC"/>
    <w:rsid w:val="0042733D"/>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3044"/>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8101C"/>
    <w:rsid w:val="00981848"/>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723D"/>
    <w:rsid w:val="009F0A63"/>
    <w:rsid w:val="009F1936"/>
    <w:rsid w:val="009F34D4"/>
    <w:rsid w:val="009F4491"/>
    <w:rsid w:val="009F7100"/>
    <w:rsid w:val="00A00F4E"/>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65411"/>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22CD"/>
    <w:rsid w:val="00A93BF7"/>
    <w:rsid w:val="00A93FE9"/>
    <w:rsid w:val="00A95065"/>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20C1"/>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5A1B"/>
    <w:rsid w:val="00DA038D"/>
    <w:rsid w:val="00DA12A1"/>
    <w:rsid w:val="00DA2608"/>
    <w:rsid w:val="00DA4385"/>
    <w:rsid w:val="00DA4A56"/>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3493"/>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5/5-2-24-Curriculum-Committee-Meeting-Minutes.docx" TargetMode="External"/><Relationship Id="rId13" Type="http://schemas.openxmlformats.org/officeDocument/2006/relationships/hyperlink" Target="https://www.berkeleycitycollege.edu/curriculum/files/2024/05/COUN-Curriculum-To-Do-List-5_3_24.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rkeleycitycollege.edu/curriculum/files/2024/05/Curriculum-Committee-Bylaw-Change-to-Membership-4_30_24.docx" TargetMode="External"/><Relationship Id="rId17" Type="http://schemas.openxmlformats.org/officeDocument/2006/relationships/hyperlink" Target="https://www.berkeleycitycollege.edu/curriculum/files/2024/05/5-16-24-Curriculum-Items-for-Approval.xlsx" TargetMode="External"/><Relationship Id="rId2" Type="http://schemas.openxmlformats.org/officeDocument/2006/relationships/numbering" Target="numbering.xml"/><Relationship Id="rId16" Type="http://schemas.openxmlformats.org/officeDocument/2006/relationships/hyperlink" Target="https://www.berkeleycitycollege.edu/curriculum/files/2024/05/CIS-Programs-Update-Fall-2023.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5/2024-Current-Submissions-for-UC-TCA-June-24-review.docx" TargetMode="External"/><Relationship Id="rId5" Type="http://schemas.openxmlformats.org/officeDocument/2006/relationships/webSettings" Target="webSettings.xml"/><Relationship Id="rId15" Type="http://schemas.openxmlformats.org/officeDocument/2006/relationships/hyperlink" Target="https://www.berkeleycitycollege.edu/curriculum/files/2024/05/CIS-Curriculum-To-Do-List-5_9_24.xlsx" TargetMode="External"/><Relationship Id="rId10" Type="http://schemas.openxmlformats.org/officeDocument/2006/relationships/hyperlink" Target="https://www.berkeleycitycollege.edu/curriculum/files/2024/05/CSU-GE-and-IGETC-Review-for-2024-2025-1.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pproved%20Curriculum%20Items" TargetMode="External"/><Relationship Id="rId14" Type="http://schemas.openxmlformats.org/officeDocument/2006/relationships/hyperlink" Target="https://www.berkeleycitycollege.edu/curriculum/files/2024/05/Math-Curriculum-Plan-5_8_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3</cp:revision>
  <cp:lastPrinted>2024-02-01T17:08:00Z</cp:lastPrinted>
  <dcterms:created xsi:type="dcterms:W3CDTF">2024-05-13T17:12:00Z</dcterms:created>
  <dcterms:modified xsi:type="dcterms:W3CDTF">2024-05-15T20:31:00Z</dcterms:modified>
</cp:coreProperties>
</file>