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0603" w14:textId="15F99D82" w:rsidR="00F90449" w:rsidRPr="00AE3178" w:rsidRDefault="00C304C2" w:rsidP="00C304C2">
      <w:pPr>
        <w:jc w:val="center"/>
        <w:outlineLvl w:val="0"/>
        <w:rPr>
          <w:rStyle w:val="Emphasis"/>
          <w:rFonts w:eastAsia="Times New Roman" w:cs="Times New Roman"/>
          <w:b/>
          <w:i w:val="0"/>
          <w:szCs w:val="24"/>
        </w:rPr>
      </w:pPr>
      <w:r w:rsidRPr="00AE3178">
        <w:rPr>
          <w:rStyle w:val="Emphasis"/>
          <w:rFonts w:eastAsia="Times New Roman" w:cs="Times New Roman"/>
          <w:b/>
          <w:i w:val="0"/>
          <w:szCs w:val="24"/>
        </w:rPr>
        <w:t xml:space="preserve">Report on </w:t>
      </w:r>
      <w:r w:rsidR="00F90449" w:rsidRPr="00AE3178">
        <w:rPr>
          <w:rStyle w:val="Emphasis"/>
          <w:rFonts w:eastAsia="Times New Roman" w:cs="Times New Roman"/>
          <w:b/>
          <w:i w:val="0"/>
          <w:szCs w:val="24"/>
        </w:rPr>
        <w:t xml:space="preserve">CIPD </w:t>
      </w:r>
      <w:r w:rsidRPr="00AE3178">
        <w:rPr>
          <w:rStyle w:val="Emphasis"/>
          <w:rFonts w:eastAsia="Times New Roman" w:cs="Times New Roman"/>
          <w:b/>
          <w:i w:val="0"/>
          <w:szCs w:val="24"/>
        </w:rPr>
        <w:t>(Council on Instruction, Programs, and Development)</w:t>
      </w:r>
    </w:p>
    <w:p w14:paraId="3E205AC9" w14:textId="567D4E31" w:rsidR="00F90449" w:rsidRPr="00AE3178" w:rsidRDefault="00A82630" w:rsidP="00F90449">
      <w:pPr>
        <w:jc w:val="center"/>
        <w:outlineLvl w:val="0"/>
        <w:rPr>
          <w:rStyle w:val="Emphasis"/>
          <w:rFonts w:eastAsia="Times New Roman" w:cs="Times New Roman"/>
          <w:b/>
          <w:i w:val="0"/>
          <w:szCs w:val="24"/>
        </w:rPr>
      </w:pPr>
      <w:r>
        <w:rPr>
          <w:rStyle w:val="Emphasis"/>
          <w:rFonts w:eastAsia="Times New Roman" w:cs="Times New Roman"/>
          <w:b/>
          <w:i w:val="0"/>
          <w:szCs w:val="24"/>
        </w:rPr>
        <w:t>December 11</w:t>
      </w:r>
      <w:r w:rsidR="009473C3" w:rsidRPr="00AE3178">
        <w:rPr>
          <w:rStyle w:val="Emphasis"/>
          <w:rFonts w:eastAsia="Times New Roman" w:cs="Times New Roman"/>
          <w:b/>
          <w:i w:val="0"/>
          <w:szCs w:val="24"/>
        </w:rPr>
        <w:t>, 2023</w:t>
      </w:r>
      <w:r w:rsidR="00F90449" w:rsidRPr="00AE3178">
        <w:rPr>
          <w:rStyle w:val="Emphasis"/>
          <w:rFonts w:eastAsia="Times New Roman" w:cs="Times New Roman"/>
          <w:b/>
          <w:i w:val="0"/>
          <w:szCs w:val="24"/>
        </w:rPr>
        <w:t xml:space="preserve"> Meeting</w:t>
      </w:r>
    </w:p>
    <w:p w14:paraId="7566E576" w14:textId="77777777" w:rsidR="00051576" w:rsidRPr="00AE3178" w:rsidRDefault="00051576" w:rsidP="005013AA">
      <w:pPr>
        <w:outlineLvl w:val="0"/>
        <w:rPr>
          <w:rStyle w:val="Emphasis"/>
          <w:rFonts w:eastAsia="Times New Roman" w:cs="Times New Roman"/>
          <w:i w:val="0"/>
          <w:szCs w:val="24"/>
        </w:rPr>
        <w:sectPr w:rsidR="00051576" w:rsidRPr="00AE3178" w:rsidSect="00AE49FF">
          <w:type w:val="continuous"/>
          <w:pgSz w:w="12240" w:h="15840"/>
          <w:pgMar w:top="1440" w:right="1080" w:bottom="1440" w:left="1080" w:header="720" w:footer="720" w:gutter="0"/>
          <w:cols w:space="720"/>
          <w:docGrid w:linePitch="360"/>
        </w:sectPr>
      </w:pPr>
    </w:p>
    <w:p w14:paraId="034361B4" w14:textId="77777777" w:rsidR="00051576" w:rsidRPr="00AE3178" w:rsidRDefault="00051576" w:rsidP="00574C0E">
      <w:pPr>
        <w:outlineLvl w:val="0"/>
        <w:rPr>
          <w:rStyle w:val="Emphasis"/>
          <w:rFonts w:eastAsia="Times New Roman" w:cs="Times New Roman"/>
          <w:i w:val="0"/>
          <w:szCs w:val="24"/>
        </w:rPr>
        <w:sectPr w:rsidR="00051576" w:rsidRPr="00AE3178" w:rsidSect="00AE49FF">
          <w:type w:val="continuous"/>
          <w:pgSz w:w="12240" w:h="15840"/>
          <w:pgMar w:top="1440" w:right="1080" w:bottom="1440" w:left="1080" w:header="720" w:footer="720" w:gutter="0"/>
          <w:cols w:space="720"/>
          <w:docGrid w:linePitch="360"/>
        </w:sectPr>
      </w:pPr>
    </w:p>
    <w:p w14:paraId="55DADED4" w14:textId="1765C9D2" w:rsidR="00F24E4F" w:rsidRPr="00AE3178" w:rsidRDefault="00AB243E" w:rsidP="00A253C4">
      <w:pPr>
        <w:pStyle w:val="Heading1"/>
        <w:numPr>
          <w:ilvl w:val="0"/>
          <w:numId w:val="11"/>
        </w:numPr>
        <w:spacing w:after="60"/>
        <w:rPr>
          <w:rStyle w:val="Emphasis"/>
          <w:rFonts w:ascii="Times New Roman" w:eastAsia="Times New Roman" w:hAnsi="Times New Roman" w:cs="Times New Roman"/>
          <w:i w:val="0"/>
          <w:color w:val="000000" w:themeColor="text1"/>
          <w:sz w:val="22"/>
          <w:szCs w:val="22"/>
        </w:rPr>
      </w:pPr>
      <w:r w:rsidRPr="00AE3178">
        <w:rPr>
          <w:rStyle w:val="Emphasis"/>
          <w:rFonts w:ascii="Times New Roman" w:eastAsia="Times New Roman" w:hAnsi="Times New Roman" w:cs="Times New Roman"/>
          <w:i w:val="0"/>
          <w:color w:val="000000" w:themeColor="text1"/>
          <w:sz w:val="22"/>
          <w:szCs w:val="22"/>
        </w:rPr>
        <w:t>Curriculum Items</w:t>
      </w:r>
    </w:p>
    <w:p w14:paraId="72D34C16" w14:textId="556B814B" w:rsidR="00D6462F" w:rsidRDefault="00A82630" w:rsidP="00A82630">
      <w:pPr>
        <w:pStyle w:val="ListParagraph"/>
        <w:numPr>
          <w:ilvl w:val="1"/>
          <w:numId w:val="11"/>
        </w:numPr>
        <w:rPr>
          <w:sz w:val="22"/>
        </w:rPr>
      </w:pPr>
      <w:r>
        <w:rPr>
          <w:sz w:val="22"/>
        </w:rPr>
        <w:t>New Courses</w:t>
      </w:r>
    </w:p>
    <w:p w14:paraId="3694AE02" w14:textId="28BC31A1" w:rsidR="00A82630" w:rsidRDefault="00A82630" w:rsidP="00A82630">
      <w:pPr>
        <w:pStyle w:val="ListParagraph"/>
        <w:ind w:left="1080"/>
        <w:rPr>
          <w:sz w:val="22"/>
        </w:rPr>
      </w:pPr>
      <w:r>
        <w:rPr>
          <w:sz w:val="22"/>
        </w:rPr>
        <w:t>HUSV 502A, 502B; MM/AN 030.</w:t>
      </w:r>
    </w:p>
    <w:p w14:paraId="6FD5D036" w14:textId="59D019EA" w:rsidR="00A82630" w:rsidRDefault="00A82630" w:rsidP="00A82630">
      <w:pPr>
        <w:pStyle w:val="ListParagraph"/>
        <w:numPr>
          <w:ilvl w:val="1"/>
          <w:numId w:val="11"/>
        </w:numPr>
        <w:rPr>
          <w:sz w:val="22"/>
        </w:rPr>
      </w:pPr>
      <w:r>
        <w:rPr>
          <w:sz w:val="22"/>
        </w:rPr>
        <w:t>Course Updates</w:t>
      </w:r>
    </w:p>
    <w:p w14:paraId="66D671BE" w14:textId="7BF071C4" w:rsidR="00A82630" w:rsidRDefault="00A82630" w:rsidP="00A82630">
      <w:pPr>
        <w:pStyle w:val="ListParagraph"/>
        <w:ind w:left="1080"/>
        <w:rPr>
          <w:sz w:val="22"/>
        </w:rPr>
      </w:pPr>
      <w:r>
        <w:rPr>
          <w:sz w:val="22"/>
        </w:rPr>
        <w:t>ART 001, 002, 003, 004, 029, 052; ASAME 030; BIOL 033, 034, 034L, 050A, 050C, 050D; CHEM 030A; ETHST 002; HUSV 120A, 120B; LIS 085; LRNRE 501; MATH 016A; MM/AN 003A, 023, 024, 050, 020B, 021A, 021B, 022A, 041A; PHIL 031A</w:t>
      </w:r>
    </w:p>
    <w:p w14:paraId="673DB32D" w14:textId="784ACE5E" w:rsidR="00A82630" w:rsidRDefault="00A82630" w:rsidP="00A82630">
      <w:pPr>
        <w:pStyle w:val="ListParagraph"/>
        <w:numPr>
          <w:ilvl w:val="1"/>
          <w:numId w:val="11"/>
        </w:numPr>
        <w:rPr>
          <w:sz w:val="22"/>
        </w:rPr>
      </w:pPr>
      <w:r>
        <w:rPr>
          <w:sz w:val="22"/>
        </w:rPr>
        <w:t>Course Deactivations</w:t>
      </w:r>
    </w:p>
    <w:p w14:paraId="559FE61E" w14:textId="5929F5F5" w:rsidR="00A82630" w:rsidRDefault="00A82630" w:rsidP="00A82630">
      <w:pPr>
        <w:pStyle w:val="ListParagraph"/>
        <w:ind w:left="1080"/>
        <w:rPr>
          <w:sz w:val="22"/>
        </w:rPr>
      </w:pPr>
      <w:r>
        <w:rPr>
          <w:sz w:val="22"/>
        </w:rPr>
        <w:t>ARAB 001A, 001B; BUS 102; HUMAN 030A; HUSV 500A, 500B</w:t>
      </w:r>
    </w:p>
    <w:p w14:paraId="1FDC4C12" w14:textId="3E4FF255" w:rsidR="00A82630" w:rsidRDefault="00A82630" w:rsidP="00A82630">
      <w:pPr>
        <w:pStyle w:val="ListParagraph"/>
        <w:numPr>
          <w:ilvl w:val="1"/>
          <w:numId w:val="11"/>
        </w:numPr>
        <w:rPr>
          <w:sz w:val="22"/>
        </w:rPr>
      </w:pPr>
      <w:r>
        <w:rPr>
          <w:sz w:val="22"/>
        </w:rPr>
        <w:t>New Programs</w:t>
      </w:r>
    </w:p>
    <w:p w14:paraId="3F43CEBC" w14:textId="5A7CE43F" w:rsidR="00A82630" w:rsidRDefault="00A82630" w:rsidP="00A82630">
      <w:pPr>
        <w:pStyle w:val="ListParagraph"/>
        <w:ind w:left="1080"/>
        <w:rPr>
          <w:sz w:val="22"/>
        </w:rPr>
      </w:pPr>
      <w:r>
        <w:rPr>
          <w:sz w:val="22"/>
        </w:rPr>
        <w:t>Advanced Virtual Production Cert of Achievement</w:t>
      </w:r>
    </w:p>
    <w:p w14:paraId="2046F8B9" w14:textId="5D02D83D" w:rsidR="00A82630" w:rsidRDefault="00A82630" w:rsidP="00A82630">
      <w:pPr>
        <w:pStyle w:val="ListParagraph"/>
        <w:numPr>
          <w:ilvl w:val="1"/>
          <w:numId w:val="11"/>
        </w:numPr>
        <w:rPr>
          <w:sz w:val="22"/>
        </w:rPr>
      </w:pPr>
      <w:r>
        <w:rPr>
          <w:sz w:val="22"/>
        </w:rPr>
        <w:t>Program Updates</w:t>
      </w:r>
    </w:p>
    <w:p w14:paraId="00C794C7" w14:textId="5253D29B" w:rsidR="00A82630" w:rsidRDefault="00A82630" w:rsidP="00A82630">
      <w:pPr>
        <w:pStyle w:val="ListParagraph"/>
        <w:ind w:left="1080"/>
        <w:rPr>
          <w:sz w:val="22"/>
        </w:rPr>
      </w:pPr>
      <w:proofErr w:type="spellStart"/>
      <w:r>
        <w:rPr>
          <w:sz w:val="22"/>
        </w:rPr>
        <w:t>Biotechology</w:t>
      </w:r>
      <w:proofErr w:type="spellEnd"/>
      <w:r>
        <w:rPr>
          <w:sz w:val="22"/>
        </w:rPr>
        <w:t xml:space="preserve"> AS, </w:t>
      </w:r>
      <w:proofErr w:type="spellStart"/>
      <w:r w:rsidR="00BC3513">
        <w:rPr>
          <w:sz w:val="22"/>
        </w:rPr>
        <w:t>Businesss</w:t>
      </w:r>
      <w:proofErr w:type="spellEnd"/>
      <w:r w:rsidR="00BC3513">
        <w:rPr>
          <w:sz w:val="22"/>
        </w:rPr>
        <w:t xml:space="preserve"> Administration 2.0 AS-T, Community Health Worker Cert of Completion, Law, Public Policy, and Society AA-T, Philosophy AA-T, Political Science AA-T, Social Work and Human Services Cert of Achievement, Social Work and Human Services AA-T</w:t>
      </w:r>
    </w:p>
    <w:p w14:paraId="097501A6" w14:textId="0940A1D9" w:rsidR="00BC3513" w:rsidRDefault="00BC3513" w:rsidP="00BC3513">
      <w:pPr>
        <w:pStyle w:val="ListParagraph"/>
        <w:numPr>
          <w:ilvl w:val="1"/>
          <w:numId w:val="11"/>
        </w:numPr>
        <w:rPr>
          <w:sz w:val="22"/>
        </w:rPr>
      </w:pPr>
      <w:r>
        <w:rPr>
          <w:sz w:val="22"/>
        </w:rPr>
        <w:t>Program Deactivations</w:t>
      </w:r>
    </w:p>
    <w:p w14:paraId="496055A8" w14:textId="398C7884" w:rsidR="00BC3513" w:rsidRPr="00BC3513" w:rsidRDefault="00BC3513" w:rsidP="00BC3513">
      <w:pPr>
        <w:pStyle w:val="ListParagraph"/>
        <w:ind w:left="1080"/>
        <w:rPr>
          <w:sz w:val="22"/>
        </w:rPr>
      </w:pPr>
      <w:r>
        <w:rPr>
          <w:sz w:val="22"/>
        </w:rPr>
        <w:t>Office Skills for Business Certificate of Achievement</w:t>
      </w:r>
    </w:p>
    <w:p w14:paraId="0A202424" w14:textId="2CCE20E7" w:rsidR="00CF6877" w:rsidRPr="00AE3178" w:rsidRDefault="00E71C72" w:rsidP="00F5040D">
      <w:pPr>
        <w:pStyle w:val="ListParagraph"/>
        <w:numPr>
          <w:ilvl w:val="0"/>
          <w:numId w:val="11"/>
        </w:numPr>
        <w:rPr>
          <w:rStyle w:val="Emphasis"/>
          <w:rFonts w:eastAsia="Times New Roman" w:cs="Times New Roman"/>
          <w:i w:val="0"/>
          <w:sz w:val="22"/>
        </w:rPr>
      </w:pPr>
      <w:r w:rsidRPr="00AE3178">
        <w:rPr>
          <w:rStyle w:val="Emphasis"/>
          <w:rFonts w:eastAsia="Times New Roman" w:cs="Times New Roman"/>
          <w:i w:val="0"/>
          <w:sz w:val="22"/>
        </w:rPr>
        <w:t>Discussion Items</w:t>
      </w:r>
      <w:r w:rsidR="00B700D5" w:rsidRPr="00AE3178">
        <w:rPr>
          <w:rStyle w:val="Emphasis"/>
          <w:rFonts w:eastAsia="Times New Roman" w:cs="Times New Roman"/>
          <w:i w:val="0"/>
          <w:sz w:val="22"/>
        </w:rPr>
        <w:t xml:space="preserve"> (AKA </w:t>
      </w:r>
      <w:r w:rsidR="00F24E4F" w:rsidRPr="00AE3178">
        <w:rPr>
          <w:rStyle w:val="Emphasis"/>
          <w:rFonts w:eastAsia="Times New Roman" w:cs="Times New Roman"/>
          <w:i w:val="0"/>
          <w:sz w:val="22"/>
        </w:rPr>
        <w:t>Pressing Curriculum Topics</w:t>
      </w:r>
      <w:r w:rsidR="00B700D5" w:rsidRPr="00AE3178">
        <w:rPr>
          <w:rStyle w:val="Emphasis"/>
          <w:rFonts w:eastAsia="Times New Roman" w:cs="Times New Roman"/>
          <w:i w:val="0"/>
          <w:sz w:val="22"/>
        </w:rPr>
        <w:t>)</w:t>
      </w:r>
    </w:p>
    <w:p w14:paraId="2B499AAB" w14:textId="2715F4C7" w:rsidR="00533680" w:rsidRPr="00551180" w:rsidRDefault="00551180" w:rsidP="00533680">
      <w:pPr>
        <w:pStyle w:val="ListParagraph"/>
        <w:numPr>
          <w:ilvl w:val="0"/>
          <w:numId w:val="3"/>
        </w:numPr>
        <w:shd w:val="clear" w:color="auto" w:fill="FFFFFF"/>
        <w:rPr>
          <w:rFonts w:cs="Times New Roman"/>
          <w:sz w:val="22"/>
        </w:rPr>
      </w:pPr>
      <w:r>
        <w:rPr>
          <w:sz w:val="22"/>
        </w:rPr>
        <w:t xml:space="preserve">Update on AB </w:t>
      </w:r>
      <w:r w:rsidR="00533680" w:rsidRPr="00AE3178">
        <w:rPr>
          <w:sz w:val="22"/>
        </w:rPr>
        <w:t>1111 Requirements</w:t>
      </w:r>
    </w:p>
    <w:p w14:paraId="4A153AFE" w14:textId="77777777" w:rsidR="004B1970" w:rsidRPr="004B1970" w:rsidRDefault="00551180" w:rsidP="00551180">
      <w:pPr>
        <w:pStyle w:val="ListParagraph"/>
        <w:numPr>
          <w:ilvl w:val="1"/>
          <w:numId w:val="3"/>
        </w:numPr>
        <w:shd w:val="clear" w:color="auto" w:fill="FFFFFF"/>
        <w:rPr>
          <w:rFonts w:cs="Times New Roman"/>
          <w:sz w:val="22"/>
        </w:rPr>
      </w:pPr>
      <w:r>
        <w:rPr>
          <w:sz w:val="22"/>
        </w:rPr>
        <w:t xml:space="preserve">The task force held its last meeting </w:t>
      </w:r>
      <w:r w:rsidR="004B1970">
        <w:rPr>
          <w:sz w:val="22"/>
        </w:rPr>
        <w:t xml:space="preserve">earlier this month.  They will submit a final report with recommendations.  The report includes recommendations on how to manage the implementation of the regulation, such as a governance structure, and taxonomy for new numbering system.  </w:t>
      </w:r>
    </w:p>
    <w:p w14:paraId="3BD7CF70" w14:textId="4F7AAF7C" w:rsidR="00551180" w:rsidRPr="004B1970" w:rsidRDefault="004B1970" w:rsidP="00551180">
      <w:pPr>
        <w:pStyle w:val="ListParagraph"/>
        <w:numPr>
          <w:ilvl w:val="1"/>
          <w:numId w:val="3"/>
        </w:numPr>
        <w:shd w:val="clear" w:color="auto" w:fill="FFFFFF"/>
        <w:rPr>
          <w:rFonts w:cs="Times New Roman"/>
          <w:sz w:val="22"/>
        </w:rPr>
      </w:pPr>
      <w:r>
        <w:rPr>
          <w:sz w:val="22"/>
        </w:rPr>
        <w:t xml:space="preserve">There are no specific actions to take at this time except the recommended actions previously provided such as ensuring working curriculum system and consideration for expediting a high </w:t>
      </w:r>
      <w:proofErr w:type="spellStart"/>
      <w:r>
        <w:rPr>
          <w:sz w:val="22"/>
        </w:rPr>
        <w:t>volumne</w:t>
      </w:r>
      <w:proofErr w:type="spellEnd"/>
      <w:r>
        <w:rPr>
          <w:sz w:val="22"/>
        </w:rPr>
        <w:t xml:space="preserve"> of work related to this and other initiatives; ensure resources are in place to do the work; review of curriculum from a global perspective (i.e. how do our courses align with similar GE/major courses at other colleges.</w:t>
      </w:r>
    </w:p>
    <w:p w14:paraId="2B715345" w14:textId="79074F22" w:rsidR="004B1970" w:rsidRPr="00AE3178" w:rsidRDefault="004B1970" w:rsidP="00551180">
      <w:pPr>
        <w:pStyle w:val="ListParagraph"/>
        <w:numPr>
          <w:ilvl w:val="1"/>
          <w:numId w:val="3"/>
        </w:numPr>
        <w:shd w:val="clear" w:color="auto" w:fill="FFFFFF"/>
        <w:rPr>
          <w:rFonts w:cs="Times New Roman"/>
          <w:sz w:val="22"/>
        </w:rPr>
      </w:pPr>
      <w:r>
        <w:rPr>
          <w:sz w:val="22"/>
        </w:rPr>
        <w:t xml:space="preserve">Matt Goldstein noted that in an extreme </w:t>
      </w:r>
      <w:r w:rsidR="001C4C68">
        <w:rPr>
          <w:sz w:val="22"/>
        </w:rPr>
        <w:t>response to the current lack of information on how common course numbering will be implemented</w:t>
      </w:r>
      <w:r>
        <w:rPr>
          <w:sz w:val="22"/>
        </w:rPr>
        <w:t xml:space="preserve">, DVC seems to have decided that they will not review or approve any new courses and programs until more specifics for the </w:t>
      </w:r>
      <w:r w:rsidR="001C4C68">
        <w:rPr>
          <w:sz w:val="22"/>
        </w:rPr>
        <w:t xml:space="preserve">CCN </w:t>
      </w:r>
      <w:r>
        <w:rPr>
          <w:sz w:val="22"/>
        </w:rPr>
        <w:t>system are provided</w:t>
      </w:r>
      <w:r w:rsidR="001C4C68">
        <w:rPr>
          <w:sz w:val="22"/>
        </w:rPr>
        <w:t>.</w:t>
      </w:r>
    </w:p>
    <w:p w14:paraId="54D4B37E" w14:textId="77777777" w:rsidR="004B1970" w:rsidRDefault="00962710" w:rsidP="004B1970">
      <w:pPr>
        <w:pStyle w:val="ListParagraph"/>
        <w:numPr>
          <w:ilvl w:val="0"/>
          <w:numId w:val="3"/>
        </w:numPr>
        <w:shd w:val="clear" w:color="auto" w:fill="FFFFFF"/>
        <w:rPr>
          <w:rFonts w:cs="Times New Roman"/>
          <w:sz w:val="22"/>
        </w:rPr>
      </w:pPr>
      <w:r w:rsidRPr="00AE3178">
        <w:rPr>
          <w:rFonts w:cs="Times New Roman"/>
          <w:sz w:val="22"/>
        </w:rPr>
        <w:t>Implementation Guidance for Work Experience Education Regulations Revisions</w:t>
      </w:r>
      <w:r w:rsidR="004B1970">
        <w:rPr>
          <w:rFonts w:cs="Times New Roman"/>
          <w:sz w:val="22"/>
        </w:rPr>
        <w:t xml:space="preserve">:  </w:t>
      </w:r>
    </w:p>
    <w:p w14:paraId="6E891BD9" w14:textId="5D27A43E" w:rsidR="00833C8D" w:rsidRPr="004B1970" w:rsidRDefault="007B3492" w:rsidP="004B1970">
      <w:pPr>
        <w:pStyle w:val="ListParagraph"/>
        <w:shd w:val="clear" w:color="auto" w:fill="FFFFFF"/>
        <w:ind w:left="1080"/>
        <w:rPr>
          <w:rFonts w:cs="Times New Roman"/>
          <w:sz w:val="22"/>
        </w:rPr>
      </w:pPr>
      <w:r w:rsidRPr="004B1970">
        <w:rPr>
          <w:rFonts w:cs="Times New Roman"/>
          <w:sz w:val="22"/>
        </w:rPr>
        <w:t xml:space="preserve">No update was available on repeatability for these courses.  </w:t>
      </w:r>
    </w:p>
    <w:p w14:paraId="68AAB2C7" w14:textId="6554D943" w:rsidR="00F25C57" w:rsidRPr="00AE3178" w:rsidRDefault="00F25C57" w:rsidP="00F25C57">
      <w:pPr>
        <w:pStyle w:val="xmsonormal"/>
        <w:numPr>
          <w:ilvl w:val="0"/>
          <w:numId w:val="3"/>
        </w:numPr>
        <w:spacing w:before="60" w:beforeAutospacing="0" w:after="0" w:afterAutospacing="0"/>
        <w:rPr>
          <w:sz w:val="22"/>
          <w:szCs w:val="22"/>
        </w:rPr>
      </w:pPr>
      <w:r w:rsidRPr="00AE3178">
        <w:rPr>
          <w:sz w:val="22"/>
          <w:szCs w:val="22"/>
        </w:rPr>
        <w:t>CIPD Goals and Associated Work Groups</w:t>
      </w:r>
    </w:p>
    <w:p w14:paraId="2498779A" w14:textId="0475AC63" w:rsidR="007B3492" w:rsidRDefault="004B1970" w:rsidP="007B3492">
      <w:pPr>
        <w:pStyle w:val="ListParagraph"/>
        <w:shd w:val="clear" w:color="auto" w:fill="FFFFFF"/>
        <w:ind w:left="1080"/>
        <w:rPr>
          <w:sz w:val="22"/>
        </w:rPr>
      </w:pPr>
      <w:r>
        <w:rPr>
          <w:sz w:val="22"/>
        </w:rPr>
        <w:t xml:space="preserve">H. </w:t>
      </w:r>
      <w:proofErr w:type="spellStart"/>
      <w:r>
        <w:rPr>
          <w:sz w:val="22"/>
        </w:rPr>
        <w:t>Sisneros</w:t>
      </w:r>
      <w:proofErr w:type="spellEnd"/>
      <w:r>
        <w:rPr>
          <w:sz w:val="22"/>
        </w:rPr>
        <w:t xml:space="preserve"> and T. Vasconcellos have discussed this item.  They will provide more information at the February meeting to give more direction on how we will proceed with these goals.</w:t>
      </w:r>
    </w:p>
    <w:p w14:paraId="673332D2" w14:textId="1F3CFAEF" w:rsidR="00533680" w:rsidRDefault="00533680" w:rsidP="00533680">
      <w:pPr>
        <w:pStyle w:val="ListParagraph"/>
        <w:numPr>
          <w:ilvl w:val="0"/>
          <w:numId w:val="3"/>
        </w:numPr>
        <w:shd w:val="clear" w:color="auto" w:fill="FFFFFF"/>
        <w:rPr>
          <w:rFonts w:cs="Times New Roman"/>
          <w:sz w:val="22"/>
        </w:rPr>
      </w:pPr>
      <w:r>
        <w:rPr>
          <w:rFonts w:cs="Times New Roman"/>
          <w:sz w:val="22"/>
        </w:rPr>
        <w:t>Discussion of Revising Template for Independent Study/Work Experience courses</w:t>
      </w:r>
    </w:p>
    <w:p w14:paraId="3D02E6AD" w14:textId="7AA43834" w:rsidR="004B1970" w:rsidRDefault="004B1970" w:rsidP="004B1970">
      <w:pPr>
        <w:pStyle w:val="ListParagraph"/>
        <w:shd w:val="clear" w:color="auto" w:fill="FFFFFF"/>
        <w:ind w:left="1080"/>
        <w:rPr>
          <w:rFonts w:cs="Times New Roman"/>
          <w:sz w:val="22"/>
        </w:rPr>
      </w:pPr>
      <w:r>
        <w:rPr>
          <w:rFonts w:cs="Times New Roman"/>
          <w:sz w:val="22"/>
        </w:rPr>
        <w:t xml:space="preserve">The Laney Assessment Coordinator is </w:t>
      </w:r>
      <w:r w:rsidR="001C4C68">
        <w:rPr>
          <w:rFonts w:cs="Times New Roman"/>
          <w:sz w:val="22"/>
        </w:rPr>
        <w:t>interested in having the following standardized learning outcome on all Independent Study and Work Experience</w:t>
      </w:r>
      <w:r w:rsidR="00BC6BB6">
        <w:rPr>
          <w:rFonts w:cs="Times New Roman"/>
          <w:sz w:val="22"/>
        </w:rPr>
        <w:t>:</w:t>
      </w:r>
    </w:p>
    <w:p w14:paraId="55170359" w14:textId="16BB0282" w:rsidR="00BC6BB6" w:rsidRPr="00533680" w:rsidRDefault="00BC6BB6" w:rsidP="00BC6BB6">
      <w:pPr>
        <w:pStyle w:val="ListParagraph"/>
        <w:shd w:val="clear" w:color="auto" w:fill="FFFFFF"/>
        <w:ind w:left="1440"/>
        <w:rPr>
          <w:rFonts w:cs="Times New Roman"/>
          <w:sz w:val="22"/>
        </w:rPr>
      </w:pPr>
      <w:r w:rsidRPr="00BC6BB6">
        <w:rPr>
          <w:rFonts w:cs="Times New Roman"/>
          <w:sz w:val="22"/>
        </w:rPr>
        <w:t>Complete learning outcomes as agreed upon by student, supervisor, and faculty at the beginning of the semeste</w:t>
      </w:r>
      <w:r>
        <w:rPr>
          <w:rFonts w:cs="Times New Roman"/>
          <w:sz w:val="22"/>
        </w:rPr>
        <w:t>r</w:t>
      </w:r>
    </w:p>
    <w:p w14:paraId="6C75DDB8" w14:textId="77777777" w:rsidR="007B3492" w:rsidRPr="00AE3178" w:rsidRDefault="007B3492" w:rsidP="007B3492">
      <w:pPr>
        <w:pStyle w:val="xmsonormal"/>
        <w:numPr>
          <w:ilvl w:val="0"/>
          <w:numId w:val="3"/>
        </w:numPr>
        <w:spacing w:before="60" w:beforeAutospacing="0" w:after="0" w:afterAutospacing="0"/>
        <w:rPr>
          <w:sz w:val="22"/>
          <w:szCs w:val="22"/>
        </w:rPr>
      </w:pPr>
      <w:r w:rsidRPr="00AE3178">
        <w:rPr>
          <w:sz w:val="22"/>
          <w:szCs w:val="22"/>
        </w:rPr>
        <w:t>Pending District Wide Changes</w:t>
      </w:r>
    </w:p>
    <w:p w14:paraId="0D90F2B3" w14:textId="4E7038DB" w:rsidR="007B3492" w:rsidRPr="00AE3178" w:rsidRDefault="007B3492" w:rsidP="007B3492">
      <w:pPr>
        <w:pStyle w:val="xmsonormal"/>
        <w:numPr>
          <w:ilvl w:val="1"/>
          <w:numId w:val="3"/>
        </w:numPr>
        <w:spacing w:before="60" w:beforeAutospacing="0" w:after="0" w:afterAutospacing="0"/>
        <w:rPr>
          <w:sz w:val="22"/>
          <w:szCs w:val="22"/>
        </w:rPr>
      </w:pPr>
      <w:r w:rsidRPr="00AE3178">
        <w:rPr>
          <w:sz w:val="22"/>
          <w:szCs w:val="22"/>
        </w:rPr>
        <w:t>ASAME 03</w:t>
      </w:r>
      <w:r w:rsidR="00533680">
        <w:rPr>
          <w:sz w:val="22"/>
          <w:szCs w:val="22"/>
        </w:rPr>
        <w:t>0</w:t>
      </w:r>
      <w:r w:rsidRPr="00AE3178">
        <w:rPr>
          <w:sz w:val="22"/>
          <w:szCs w:val="22"/>
        </w:rPr>
        <w:t xml:space="preserve">:  </w:t>
      </w:r>
      <w:r w:rsidR="00533680">
        <w:rPr>
          <w:sz w:val="22"/>
          <w:szCs w:val="22"/>
        </w:rPr>
        <w:t>approved at today’s meeting</w:t>
      </w:r>
      <w:r w:rsidRPr="00AE3178">
        <w:rPr>
          <w:sz w:val="22"/>
          <w:szCs w:val="22"/>
        </w:rPr>
        <w:t>.</w:t>
      </w:r>
    </w:p>
    <w:p w14:paraId="0CBB77A0" w14:textId="4C505F08" w:rsidR="007B3492"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lastRenderedPageBreak/>
        <w:t xml:space="preserve">ART 001, 002, 003, 004: update to add ENGL 1AS to recommended prep.  </w:t>
      </w:r>
      <w:r w:rsidR="00533680">
        <w:rPr>
          <w:sz w:val="22"/>
          <w:szCs w:val="22"/>
        </w:rPr>
        <w:t>Approved at today’s meeting</w:t>
      </w:r>
    </w:p>
    <w:p w14:paraId="47D2E8F6" w14:textId="351F451F"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 xml:space="preserve">ART 052: update to </w:t>
      </w:r>
      <w:proofErr w:type="spellStart"/>
      <w:r w:rsidRPr="00AE3178">
        <w:rPr>
          <w:sz w:val="22"/>
          <w:szCs w:val="22"/>
        </w:rPr>
        <w:t>coruse</w:t>
      </w:r>
      <w:proofErr w:type="spellEnd"/>
      <w:r w:rsidRPr="00AE3178">
        <w:rPr>
          <w:sz w:val="22"/>
          <w:szCs w:val="22"/>
        </w:rPr>
        <w:t xml:space="preserve"> description </w:t>
      </w:r>
      <w:proofErr w:type="spellStart"/>
      <w:r w:rsidRPr="00AE3178">
        <w:rPr>
          <w:sz w:val="22"/>
          <w:szCs w:val="22"/>
        </w:rPr>
        <w:t>intitiated</w:t>
      </w:r>
      <w:proofErr w:type="spellEnd"/>
      <w:r w:rsidRPr="00AE3178">
        <w:rPr>
          <w:sz w:val="22"/>
          <w:szCs w:val="22"/>
        </w:rPr>
        <w:t xml:space="preserve"> by BCC with all colleges.  </w:t>
      </w:r>
      <w:r w:rsidR="00533680">
        <w:rPr>
          <w:sz w:val="22"/>
          <w:szCs w:val="22"/>
        </w:rPr>
        <w:t>Approved at today’s meeting.</w:t>
      </w:r>
    </w:p>
    <w:p w14:paraId="1AA2343D" w14:textId="396FCF50"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 xml:space="preserve">LIS 085: BCC-initiated consultation to remove </w:t>
      </w:r>
      <w:proofErr w:type="spellStart"/>
      <w:r w:rsidRPr="00AE3178">
        <w:rPr>
          <w:sz w:val="22"/>
          <w:szCs w:val="22"/>
        </w:rPr>
        <w:t>requistes</w:t>
      </w:r>
      <w:proofErr w:type="spellEnd"/>
      <w:r w:rsidRPr="00AE3178">
        <w:rPr>
          <w:sz w:val="22"/>
          <w:szCs w:val="22"/>
        </w:rPr>
        <w:t xml:space="preserve">.  </w:t>
      </w:r>
      <w:r w:rsidR="00533680">
        <w:rPr>
          <w:sz w:val="22"/>
          <w:szCs w:val="22"/>
        </w:rPr>
        <w:t>Approved at today’s meeting</w:t>
      </w:r>
      <w:r w:rsidRPr="00AE3178">
        <w:rPr>
          <w:sz w:val="22"/>
          <w:szCs w:val="22"/>
        </w:rPr>
        <w:t>.</w:t>
      </w:r>
    </w:p>
    <w:p w14:paraId="31FAA2E3" w14:textId="61461A4A"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BUS 020: in 2022-23 catalog, all campuses had a note that students who are taking or have completed BUS 1A &amp; 1B can’t enroll in BUS 20.  However, this information is not on the course outline and is not programmed into PeopleSoft to block enrollment.  Discussion via email took place with PCCD accounting faculty.  There was agreement that students should not be able to take BUS 020 if they have completed 001A or 001B.</w:t>
      </w:r>
    </w:p>
    <w:p w14:paraId="065E5880" w14:textId="0BA99555" w:rsidR="007B3492" w:rsidRPr="00551180" w:rsidRDefault="00043749" w:rsidP="00551180">
      <w:pPr>
        <w:pStyle w:val="xmsonormal"/>
        <w:numPr>
          <w:ilvl w:val="1"/>
          <w:numId w:val="3"/>
        </w:numPr>
        <w:spacing w:before="60" w:beforeAutospacing="0" w:after="0" w:afterAutospacing="0"/>
        <w:rPr>
          <w:rStyle w:val="Emphasis"/>
          <w:i w:val="0"/>
          <w:iCs w:val="0"/>
          <w:sz w:val="22"/>
          <w:szCs w:val="22"/>
        </w:rPr>
      </w:pPr>
      <w:r w:rsidRPr="00AE3178">
        <w:rPr>
          <w:sz w:val="22"/>
          <w:szCs w:val="22"/>
        </w:rPr>
        <w:t xml:space="preserve">CHEM 030A: </w:t>
      </w:r>
      <w:r w:rsidR="00533680">
        <w:rPr>
          <w:sz w:val="22"/>
          <w:szCs w:val="22"/>
        </w:rPr>
        <w:t xml:space="preserve">approved at today’s meeting.  The only change is that </w:t>
      </w:r>
      <w:r w:rsidRPr="00AE3178">
        <w:rPr>
          <w:sz w:val="22"/>
          <w:szCs w:val="22"/>
        </w:rPr>
        <w:t xml:space="preserve">MATH 208 </w:t>
      </w:r>
      <w:r w:rsidR="00533680">
        <w:rPr>
          <w:sz w:val="22"/>
          <w:szCs w:val="22"/>
        </w:rPr>
        <w:t>(Laney course) has been removed</w:t>
      </w:r>
      <w:r w:rsidRPr="00AE3178">
        <w:rPr>
          <w:sz w:val="22"/>
          <w:szCs w:val="22"/>
        </w:rPr>
        <w:t xml:space="preserve">.  </w:t>
      </w:r>
      <w:r w:rsidR="00533680">
        <w:rPr>
          <w:sz w:val="22"/>
          <w:szCs w:val="22"/>
        </w:rPr>
        <w:t xml:space="preserve">Other campuses didn’t want to consider </w:t>
      </w:r>
      <w:r w:rsidR="006121B6" w:rsidRPr="00AE3178">
        <w:rPr>
          <w:sz w:val="22"/>
          <w:szCs w:val="22"/>
        </w:rPr>
        <w:t xml:space="preserve">removal of </w:t>
      </w:r>
      <w:r w:rsidRPr="00AE3178">
        <w:rPr>
          <w:sz w:val="22"/>
          <w:szCs w:val="22"/>
        </w:rPr>
        <w:t>the other below transfer level math courses</w:t>
      </w:r>
      <w:r w:rsidR="009A039B" w:rsidRPr="00AE3178">
        <w:rPr>
          <w:sz w:val="22"/>
          <w:szCs w:val="22"/>
        </w:rPr>
        <w:t xml:space="preserve"> </w:t>
      </w:r>
      <w:r w:rsidR="00533680">
        <w:rPr>
          <w:sz w:val="22"/>
          <w:szCs w:val="22"/>
        </w:rPr>
        <w:t>or addition</w:t>
      </w:r>
      <w:r w:rsidR="009A039B" w:rsidRPr="00AE3178">
        <w:rPr>
          <w:sz w:val="22"/>
          <w:szCs w:val="22"/>
        </w:rPr>
        <w:t xml:space="preserve"> of a multiple measures statement</w:t>
      </w:r>
      <w:r w:rsidR="006121B6" w:rsidRPr="00AE3178">
        <w:rPr>
          <w:sz w:val="22"/>
          <w:szCs w:val="22"/>
        </w:rPr>
        <w:t xml:space="preserve"> </w:t>
      </w:r>
      <w:r w:rsidR="00533680">
        <w:rPr>
          <w:sz w:val="22"/>
          <w:szCs w:val="22"/>
        </w:rPr>
        <w:t xml:space="preserve">as BCC recommended to be compliant </w:t>
      </w:r>
      <w:r w:rsidR="006121B6" w:rsidRPr="00AE3178">
        <w:rPr>
          <w:sz w:val="22"/>
          <w:szCs w:val="22"/>
        </w:rPr>
        <w:t>with AB 1705.</w:t>
      </w:r>
    </w:p>
    <w:sectPr w:rsidR="007B3492" w:rsidRPr="00551180" w:rsidSect="00AE49FF">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9A"/>
    <w:multiLevelType w:val="multilevel"/>
    <w:tmpl w:val="70EA6062"/>
    <w:styleLink w:val="CurrentList4"/>
    <w:lvl w:ilvl="0">
      <w:start w:val="1"/>
      <w:numFmt w:val="upperLetter"/>
      <w:lvlText w:val="%1."/>
      <w:lvlJc w:val="left"/>
      <w:pPr>
        <w:ind w:left="1080" w:hanging="36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9256C8"/>
    <w:multiLevelType w:val="hybridMultilevel"/>
    <w:tmpl w:val="8564E370"/>
    <w:lvl w:ilvl="0" w:tplc="2AEAD4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C75FCB"/>
    <w:multiLevelType w:val="hybridMultilevel"/>
    <w:tmpl w:val="8468EAE0"/>
    <w:lvl w:ilvl="0" w:tplc="04090015">
      <w:start w:val="1"/>
      <w:numFmt w:val="upperLetter"/>
      <w:lvlText w:val="%1."/>
      <w:lvlJc w:val="left"/>
      <w:pPr>
        <w:ind w:left="720" w:hanging="360"/>
      </w:pPr>
    </w:lvl>
    <w:lvl w:ilvl="1" w:tplc="AC50EB50">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4A52"/>
    <w:multiLevelType w:val="hybridMultilevel"/>
    <w:tmpl w:val="5CFCACC2"/>
    <w:lvl w:ilvl="0" w:tplc="FFFFFFFF">
      <w:start w:val="1"/>
      <w:numFmt w:val="upperLetter"/>
      <w:lvlText w:val="%1."/>
      <w:lvlJc w:val="left"/>
      <w:pPr>
        <w:ind w:left="1080" w:hanging="360"/>
      </w:p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272AF04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D12FA5"/>
    <w:multiLevelType w:val="hybridMultilevel"/>
    <w:tmpl w:val="ED2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A976C3"/>
    <w:multiLevelType w:val="multilevel"/>
    <w:tmpl w:val="9544FD66"/>
    <w:styleLink w:val="CurrentList2"/>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6" w15:restartNumberingAfterBreak="0">
    <w:nsid w:val="30A45215"/>
    <w:multiLevelType w:val="hybridMultilevel"/>
    <w:tmpl w:val="23B67C64"/>
    <w:lvl w:ilvl="0" w:tplc="C7F818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E02ABC"/>
    <w:multiLevelType w:val="multilevel"/>
    <w:tmpl w:val="9544FD66"/>
    <w:styleLink w:val="Style1"/>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8" w15:restartNumberingAfterBreak="0">
    <w:nsid w:val="3AAB676A"/>
    <w:multiLevelType w:val="multilevel"/>
    <w:tmpl w:val="EB8E3A3E"/>
    <w:styleLink w:val="CurrentList3"/>
    <w:lvl w:ilvl="0">
      <w:start w:val="1"/>
      <w:numFmt w:val="upperRoman"/>
      <w:lvlText w:val="%1."/>
      <w:lvlJc w:val="left"/>
      <w:pPr>
        <w:ind w:left="720" w:firstLine="360"/>
      </w:pPr>
      <w:rPr>
        <w:rFonts w:ascii="Calibri" w:hAnsi="Calibri" w:hint="default"/>
        <w:sz w:val="22"/>
        <w:u w:val="none"/>
      </w:rPr>
    </w:lvl>
    <w:lvl w:ilvl="1">
      <w:start w:val="1"/>
      <w:numFmt w:val="upperLetter"/>
      <w:lvlText w:val="%2."/>
      <w:lvlJc w:val="left"/>
      <w:pPr>
        <w:ind w:left="1440" w:firstLine="1080"/>
      </w:pPr>
      <w:rPr>
        <w:rFonts w:hint="default"/>
        <w:u w:val="none"/>
      </w:rPr>
    </w:lvl>
    <w:lvl w:ilvl="2">
      <w:start w:val="1"/>
      <w:numFmt w:val="decimal"/>
      <w:lvlText w:val="%3."/>
      <w:lvlJc w:val="righ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left"/>
      <w:pPr>
        <w:ind w:left="3600" w:firstLine="3240"/>
      </w:pPr>
      <w:rPr>
        <w:rFonts w:hint="default"/>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rFonts w:hint="default"/>
        <w:u w:val="none"/>
      </w:rPr>
    </w:lvl>
  </w:abstractNum>
  <w:abstractNum w:abstractNumId="9" w15:restartNumberingAfterBreak="0">
    <w:nsid w:val="4F0243DB"/>
    <w:multiLevelType w:val="hybridMultilevel"/>
    <w:tmpl w:val="D54ECE88"/>
    <w:lvl w:ilvl="0" w:tplc="E8EAE1C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3D90133"/>
    <w:multiLevelType w:val="multilevel"/>
    <w:tmpl w:val="6C30E35E"/>
    <w:lvl w:ilvl="0">
      <w:start w:val="1"/>
      <w:numFmt w:val="upperRoman"/>
      <w:lvlText w:val="%1."/>
      <w:lvlJc w:val="left"/>
      <w:pPr>
        <w:ind w:left="0" w:firstLine="0"/>
      </w:pPr>
      <w:rPr>
        <w:rFonts w:ascii="Times New Roman" w:hAnsi="Times New Roman" w:hint="default"/>
        <w:b w:val="0"/>
        <w:i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576D2E76"/>
    <w:multiLevelType w:val="multilevel"/>
    <w:tmpl w:val="71BA8D88"/>
    <w:styleLink w:val="Ally"/>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5FAD481F"/>
    <w:multiLevelType w:val="hybridMultilevel"/>
    <w:tmpl w:val="09289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214806"/>
    <w:multiLevelType w:val="hybridMultilevel"/>
    <w:tmpl w:val="9AB2275C"/>
    <w:lvl w:ilvl="0" w:tplc="1958A4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4F722FF"/>
    <w:multiLevelType w:val="multilevel"/>
    <w:tmpl w:val="5BC2B988"/>
    <w:styleLink w:val="CurrentList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65DE2FB5"/>
    <w:multiLevelType w:val="multilevel"/>
    <w:tmpl w:val="6250F7CC"/>
    <w:styleLink w:val="CurrentList7"/>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heme="minorHAnsi" w:hAnsi="Times New Roman"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FD561C"/>
    <w:multiLevelType w:val="multilevel"/>
    <w:tmpl w:val="04090027"/>
    <w:styleLink w:val="CurrentList5"/>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93E456E"/>
    <w:multiLevelType w:val="multilevel"/>
    <w:tmpl w:val="EE0E165E"/>
    <w:styleLink w:val="CurrentList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BA729D8"/>
    <w:multiLevelType w:val="hybridMultilevel"/>
    <w:tmpl w:val="FC3E7374"/>
    <w:lvl w:ilvl="0" w:tplc="04090015">
      <w:start w:val="1"/>
      <w:numFmt w:val="upperLetter"/>
      <w:lvlText w:val="%1."/>
      <w:lvlJc w:val="left"/>
      <w:pPr>
        <w:ind w:left="1080" w:hanging="360"/>
      </w:pPr>
    </w:lvl>
    <w:lvl w:ilvl="1" w:tplc="3A74BE26">
      <w:start w:val="1"/>
      <w:numFmt w:val="decimal"/>
      <w:lvlText w:val="%2."/>
      <w:lvlJc w:val="left"/>
      <w:pPr>
        <w:ind w:left="1800" w:hanging="360"/>
      </w:pPr>
      <w:rPr>
        <w:rFonts w:hint="default"/>
      </w:rPr>
    </w:lvl>
    <w:lvl w:ilvl="2" w:tplc="C6B0F60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8413">
    <w:abstractNumId w:val="11"/>
  </w:num>
  <w:num w:numId="2" w16cid:durableId="788747022">
    <w:abstractNumId w:val="7"/>
  </w:num>
  <w:num w:numId="3" w16cid:durableId="1162046352">
    <w:abstractNumId w:val="18"/>
  </w:num>
  <w:num w:numId="4" w16cid:durableId="2138143128">
    <w:abstractNumId w:val="17"/>
  </w:num>
  <w:num w:numId="5" w16cid:durableId="348148045">
    <w:abstractNumId w:val="5"/>
  </w:num>
  <w:num w:numId="6" w16cid:durableId="551622344">
    <w:abstractNumId w:val="8"/>
  </w:num>
  <w:num w:numId="7" w16cid:durableId="763847011">
    <w:abstractNumId w:val="3"/>
  </w:num>
  <w:num w:numId="8" w16cid:durableId="1337225251">
    <w:abstractNumId w:val="0"/>
  </w:num>
  <w:num w:numId="9" w16cid:durableId="1821725153">
    <w:abstractNumId w:val="6"/>
  </w:num>
  <w:num w:numId="10" w16cid:durableId="1186406101">
    <w:abstractNumId w:val="16"/>
  </w:num>
  <w:num w:numId="11" w16cid:durableId="96753808">
    <w:abstractNumId w:val="10"/>
  </w:num>
  <w:num w:numId="12" w16cid:durableId="973484790">
    <w:abstractNumId w:val="19"/>
  </w:num>
  <w:num w:numId="13" w16cid:durableId="1196651592">
    <w:abstractNumId w:val="14"/>
  </w:num>
  <w:num w:numId="14" w16cid:durableId="1866363204">
    <w:abstractNumId w:val="4"/>
  </w:num>
  <w:num w:numId="15" w16cid:durableId="1355576674">
    <w:abstractNumId w:val="2"/>
  </w:num>
  <w:num w:numId="16" w16cid:durableId="1820884151">
    <w:abstractNumId w:val="15"/>
  </w:num>
  <w:num w:numId="17" w16cid:durableId="623971421">
    <w:abstractNumId w:val="9"/>
  </w:num>
  <w:num w:numId="18" w16cid:durableId="1752433437">
    <w:abstractNumId w:val="13"/>
  </w:num>
  <w:num w:numId="19" w16cid:durableId="705644732">
    <w:abstractNumId w:val="1"/>
  </w:num>
  <w:num w:numId="20" w16cid:durableId="179945238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8"/>
    <w:rsid w:val="0000453C"/>
    <w:rsid w:val="0000519F"/>
    <w:rsid w:val="00007EC1"/>
    <w:rsid w:val="000105E8"/>
    <w:rsid w:val="000122D6"/>
    <w:rsid w:val="00012886"/>
    <w:rsid w:val="00013D2C"/>
    <w:rsid w:val="00014716"/>
    <w:rsid w:val="000152C3"/>
    <w:rsid w:val="00015D2D"/>
    <w:rsid w:val="000237E2"/>
    <w:rsid w:val="00033995"/>
    <w:rsid w:val="00043749"/>
    <w:rsid w:val="0004532F"/>
    <w:rsid w:val="00050224"/>
    <w:rsid w:val="00051576"/>
    <w:rsid w:val="000522CC"/>
    <w:rsid w:val="0005436A"/>
    <w:rsid w:val="0006102E"/>
    <w:rsid w:val="000626F7"/>
    <w:rsid w:val="00063AB6"/>
    <w:rsid w:val="0007038A"/>
    <w:rsid w:val="000710E6"/>
    <w:rsid w:val="000866EB"/>
    <w:rsid w:val="00090090"/>
    <w:rsid w:val="000933C0"/>
    <w:rsid w:val="0009353C"/>
    <w:rsid w:val="00093EDB"/>
    <w:rsid w:val="00095583"/>
    <w:rsid w:val="00095652"/>
    <w:rsid w:val="0009606C"/>
    <w:rsid w:val="00096A4F"/>
    <w:rsid w:val="0009788E"/>
    <w:rsid w:val="00097AD0"/>
    <w:rsid w:val="000A0EAD"/>
    <w:rsid w:val="000A3B49"/>
    <w:rsid w:val="000A5002"/>
    <w:rsid w:val="000B1D61"/>
    <w:rsid w:val="000B6479"/>
    <w:rsid w:val="000C0FE0"/>
    <w:rsid w:val="000C3CB0"/>
    <w:rsid w:val="000C50C2"/>
    <w:rsid w:val="000D16E6"/>
    <w:rsid w:val="000F004C"/>
    <w:rsid w:val="000F3B8F"/>
    <w:rsid w:val="00106701"/>
    <w:rsid w:val="001104EC"/>
    <w:rsid w:val="00116362"/>
    <w:rsid w:val="00120DA1"/>
    <w:rsid w:val="00121DDD"/>
    <w:rsid w:val="0012379B"/>
    <w:rsid w:val="00124383"/>
    <w:rsid w:val="00127D43"/>
    <w:rsid w:val="00133D81"/>
    <w:rsid w:val="00136DBA"/>
    <w:rsid w:val="0013792F"/>
    <w:rsid w:val="00137B75"/>
    <w:rsid w:val="00140FBD"/>
    <w:rsid w:val="00141155"/>
    <w:rsid w:val="0014759C"/>
    <w:rsid w:val="00151A09"/>
    <w:rsid w:val="00153398"/>
    <w:rsid w:val="0015484D"/>
    <w:rsid w:val="001645B4"/>
    <w:rsid w:val="00164FFF"/>
    <w:rsid w:val="00165EC9"/>
    <w:rsid w:val="00165F27"/>
    <w:rsid w:val="00166308"/>
    <w:rsid w:val="0016644A"/>
    <w:rsid w:val="00175339"/>
    <w:rsid w:val="0018000D"/>
    <w:rsid w:val="00181797"/>
    <w:rsid w:val="00187381"/>
    <w:rsid w:val="00193129"/>
    <w:rsid w:val="001934F0"/>
    <w:rsid w:val="00197CAF"/>
    <w:rsid w:val="001A032F"/>
    <w:rsid w:val="001A2CCB"/>
    <w:rsid w:val="001A4355"/>
    <w:rsid w:val="001A489C"/>
    <w:rsid w:val="001A5CB7"/>
    <w:rsid w:val="001A61A5"/>
    <w:rsid w:val="001A678B"/>
    <w:rsid w:val="001B0E37"/>
    <w:rsid w:val="001B165C"/>
    <w:rsid w:val="001B1993"/>
    <w:rsid w:val="001B2E2F"/>
    <w:rsid w:val="001B3B27"/>
    <w:rsid w:val="001B3E4E"/>
    <w:rsid w:val="001B4E78"/>
    <w:rsid w:val="001C00E0"/>
    <w:rsid w:val="001C058A"/>
    <w:rsid w:val="001C068B"/>
    <w:rsid w:val="001C0AAA"/>
    <w:rsid w:val="001C4C68"/>
    <w:rsid w:val="001C66D0"/>
    <w:rsid w:val="001C7BE0"/>
    <w:rsid w:val="001D1136"/>
    <w:rsid w:val="001D1297"/>
    <w:rsid w:val="001D1FB3"/>
    <w:rsid w:val="001D59CB"/>
    <w:rsid w:val="001E0203"/>
    <w:rsid w:val="001E21DB"/>
    <w:rsid w:val="001E298A"/>
    <w:rsid w:val="001F3535"/>
    <w:rsid w:val="001F5D99"/>
    <w:rsid w:val="001F684D"/>
    <w:rsid w:val="002068D6"/>
    <w:rsid w:val="00207663"/>
    <w:rsid w:val="00207A36"/>
    <w:rsid w:val="00217400"/>
    <w:rsid w:val="00221B0A"/>
    <w:rsid w:val="00230AD5"/>
    <w:rsid w:val="002317AF"/>
    <w:rsid w:val="00235090"/>
    <w:rsid w:val="002365DA"/>
    <w:rsid w:val="00236F02"/>
    <w:rsid w:val="0024378F"/>
    <w:rsid w:val="00246EC4"/>
    <w:rsid w:val="002504B4"/>
    <w:rsid w:val="00251B29"/>
    <w:rsid w:val="00251C0F"/>
    <w:rsid w:val="002522CD"/>
    <w:rsid w:val="002525F4"/>
    <w:rsid w:val="0025295C"/>
    <w:rsid w:val="00253020"/>
    <w:rsid w:val="0025422D"/>
    <w:rsid w:val="0026759C"/>
    <w:rsid w:val="00271E92"/>
    <w:rsid w:val="002744AF"/>
    <w:rsid w:val="0027637C"/>
    <w:rsid w:val="002765C9"/>
    <w:rsid w:val="00281B6B"/>
    <w:rsid w:val="00284F0E"/>
    <w:rsid w:val="00286FED"/>
    <w:rsid w:val="00287231"/>
    <w:rsid w:val="002916F5"/>
    <w:rsid w:val="00293D1F"/>
    <w:rsid w:val="002A0690"/>
    <w:rsid w:val="002A1A67"/>
    <w:rsid w:val="002A3B11"/>
    <w:rsid w:val="002A75F8"/>
    <w:rsid w:val="002B1506"/>
    <w:rsid w:val="002B59DB"/>
    <w:rsid w:val="002B619A"/>
    <w:rsid w:val="002B6DD7"/>
    <w:rsid w:val="002B7451"/>
    <w:rsid w:val="002C0B4A"/>
    <w:rsid w:val="002D5403"/>
    <w:rsid w:val="002D6909"/>
    <w:rsid w:val="002D786B"/>
    <w:rsid w:val="002E0BF9"/>
    <w:rsid w:val="002E3F05"/>
    <w:rsid w:val="002E6530"/>
    <w:rsid w:val="002F0B2B"/>
    <w:rsid w:val="002F193C"/>
    <w:rsid w:val="002F1CCF"/>
    <w:rsid w:val="002F5C4A"/>
    <w:rsid w:val="002F5F76"/>
    <w:rsid w:val="00300232"/>
    <w:rsid w:val="0030217C"/>
    <w:rsid w:val="0030499A"/>
    <w:rsid w:val="00304FBB"/>
    <w:rsid w:val="0030585A"/>
    <w:rsid w:val="0031115C"/>
    <w:rsid w:val="00313095"/>
    <w:rsid w:val="003138C2"/>
    <w:rsid w:val="00315CD5"/>
    <w:rsid w:val="00317661"/>
    <w:rsid w:val="00317EDA"/>
    <w:rsid w:val="003248EE"/>
    <w:rsid w:val="00324CB0"/>
    <w:rsid w:val="00325113"/>
    <w:rsid w:val="00326890"/>
    <w:rsid w:val="0032770C"/>
    <w:rsid w:val="003302B5"/>
    <w:rsid w:val="003329F8"/>
    <w:rsid w:val="00335404"/>
    <w:rsid w:val="00336AB8"/>
    <w:rsid w:val="00340BFF"/>
    <w:rsid w:val="003414FA"/>
    <w:rsid w:val="00341DCB"/>
    <w:rsid w:val="00346770"/>
    <w:rsid w:val="003477AE"/>
    <w:rsid w:val="00353511"/>
    <w:rsid w:val="00355035"/>
    <w:rsid w:val="00363B17"/>
    <w:rsid w:val="00364276"/>
    <w:rsid w:val="00366C63"/>
    <w:rsid w:val="00367B32"/>
    <w:rsid w:val="00370603"/>
    <w:rsid w:val="00371D5D"/>
    <w:rsid w:val="00374466"/>
    <w:rsid w:val="00377D39"/>
    <w:rsid w:val="00381B1F"/>
    <w:rsid w:val="003840CB"/>
    <w:rsid w:val="00384785"/>
    <w:rsid w:val="00391C1B"/>
    <w:rsid w:val="00395EAC"/>
    <w:rsid w:val="00395F51"/>
    <w:rsid w:val="003A1287"/>
    <w:rsid w:val="003A7AAE"/>
    <w:rsid w:val="003A7CC5"/>
    <w:rsid w:val="003B1553"/>
    <w:rsid w:val="003B24FF"/>
    <w:rsid w:val="003B260E"/>
    <w:rsid w:val="003B26AE"/>
    <w:rsid w:val="003B38E0"/>
    <w:rsid w:val="003B425C"/>
    <w:rsid w:val="003C2DAC"/>
    <w:rsid w:val="003C3C9D"/>
    <w:rsid w:val="003C4C54"/>
    <w:rsid w:val="003C6A67"/>
    <w:rsid w:val="003C7C5C"/>
    <w:rsid w:val="003D11B6"/>
    <w:rsid w:val="003D4B86"/>
    <w:rsid w:val="003D7D02"/>
    <w:rsid w:val="003E0883"/>
    <w:rsid w:val="003E394E"/>
    <w:rsid w:val="003E50A3"/>
    <w:rsid w:val="003F1C4F"/>
    <w:rsid w:val="003F3BD8"/>
    <w:rsid w:val="003F6134"/>
    <w:rsid w:val="004022B9"/>
    <w:rsid w:val="0040275B"/>
    <w:rsid w:val="00402A1E"/>
    <w:rsid w:val="004044E5"/>
    <w:rsid w:val="0040604A"/>
    <w:rsid w:val="00407534"/>
    <w:rsid w:val="00410C04"/>
    <w:rsid w:val="00411416"/>
    <w:rsid w:val="0041272E"/>
    <w:rsid w:val="004134B6"/>
    <w:rsid w:val="00415992"/>
    <w:rsid w:val="00421AAC"/>
    <w:rsid w:val="004234F4"/>
    <w:rsid w:val="00432F9B"/>
    <w:rsid w:val="00433111"/>
    <w:rsid w:val="00435A93"/>
    <w:rsid w:val="004366F4"/>
    <w:rsid w:val="0043799A"/>
    <w:rsid w:val="00437F84"/>
    <w:rsid w:val="00441272"/>
    <w:rsid w:val="00442DC9"/>
    <w:rsid w:val="00450433"/>
    <w:rsid w:val="00451207"/>
    <w:rsid w:val="004529E0"/>
    <w:rsid w:val="00452FA2"/>
    <w:rsid w:val="0045508F"/>
    <w:rsid w:val="00456DBF"/>
    <w:rsid w:val="0046168B"/>
    <w:rsid w:val="00472545"/>
    <w:rsid w:val="00475E98"/>
    <w:rsid w:val="00476F73"/>
    <w:rsid w:val="00476FEC"/>
    <w:rsid w:val="0047726E"/>
    <w:rsid w:val="00483ACB"/>
    <w:rsid w:val="00485B06"/>
    <w:rsid w:val="004925B3"/>
    <w:rsid w:val="004927D4"/>
    <w:rsid w:val="004A5C25"/>
    <w:rsid w:val="004B1970"/>
    <w:rsid w:val="004B2508"/>
    <w:rsid w:val="004B296C"/>
    <w:rsid w:val="004B333F"/>
    <w:rsid w:val="004B3C7A"/>
    <w:rsid w:val="004B4F26"/>
    <w:rsid w:val="004C1634"/>
    <w:rsid w:val="004C2FD5"/>
    <w:rsid w:val="004C3394"/>
    <w:rsid w:val="004D1521"/>
    <w:rsid w:val="004D1523"/>
    <w:rsid w:val="004D3CA2"/>
    <w:rsid w:val="004D4090"/>
    <w:rsid w:val="004D58A6"/>
    <w:rsid w:val="004D6A4E"/>
    <w:rsid w:val="004D718B"/>
    <w:rsid w:val="004D77CC"/>
    <w:rsid w:val="004D780C"/>
    <w:rsid w:val="004E43BE"/>
    <w:rsid w:val="004E56A3"/>
    <w:rsid w:val="004F1617"/>
    <w:rsid w:val="004F4251"/>
    <w:rsid w:val="00500969"/>
    <w:rsid w:val="005013AA"/>
    <w:rsid w:val="005019D3"/>
    <w:rsid w:val="00507D69"/>
    <w:rsid w:val="0051026A"/>
    <w:rsid w:val="005152DB"/>
    <w:rsid w:val="00515C24"/>
    <w:rsid w:val="005179AD"/>
    <w:rsid w:val="0052529A"/>
    <w:rsid w:val="0052622A"/>
    <w:rsid w:val="005272B2"/>
    <w:rsid w:val="00533680"/>
    <w:rsid w:val="005356D0"/>
    <w:rsid w:val="00535B17"/>
    <w:rsid w:val="005364E3"/>
    <w:rsid w:val="00541B1F"/>
    <w:rsid w:val="0054221A"/>
    <w:rsid w:val="00543E24"/>
    <w:rsid w:val="0054490A"/>
    <w:rsid w:val="005454DB"/>
    <w:rsid w:val="00545D37"/>
    <w:rsid w:val="00546F76"/>
    <w:rsid w:val="00551180"/>
    <w:rsid w:val="00552CE0"/>
    <w:rsid w:val="0055413A"/>
    <w:rsid w:val="00554D6D"/>
    <w:rsid w:val="00557267"/>
    <w:rsid w:val="00561B75"/>
    <w:rsid w:val="00565C53"/>
    <w:rsid w:val="005719C9"/>
    <w:rsid w:val="00571C9C"/>
    <w:rsid w:val="00573551"/>
    <w:rsid w:val="005748B9"/>
    <w:rsid w:val="00574C0E"/>
    <w:rsid w:val="005775C0"/>
    <w:rsid w:val="0057784A"/>
    <w:rsid w:val="005816BB"/>
    <w:rsid w:val="0059198F"/>
    <w:rsid w:val="005920EA"/>
    <w:rsid w:val="005927CF"/>
    <w:rsid w:val="00594CCB"/>
    <w:rsid w:val="00595D11"/>
    <w:rsid w:val="0059686D"/>
    <w:rsid w:val="005A2D13"/>
    <w:rsid w:val="005A2DE2"/>
    <w:rsid w:val="005A4901"/>
    <w:rsid w:val="005B2585"/>
    <w:rsid w:val="005B2B65"/>
    <w:rsid w:val="005B3764"/>
    <w:rsid w:val="005B5B6D"/>
    <w:rsid w:val="005C109C"/>
    <w:rsid w:val="005C374A"/>
    <w:rsid w:val="005C4626"/>
    <w:rsid w:val="005C6C80"/>
    <w:rsid w:val="005D2543"/>
    <w:rsid w:val="005D27F2"/>
    <w:rsid w:val="005D3C3C"/>
    <w:rsid w:val="005D4CDD"/>
    <w:rsid w:val="005D631A"/>
    <w:rsid w:val="005E2C41"/>
    <w:rsid w:val="005E38B3"/>
    <w:rsid w:val="005E796A"/>
    <w:rsid w:val="005F2126"/>
    <w:rsid w:val="005F55BC"/>
    <w:rsid w:val="005F7B8B"/>
    <w:rsid w:val="00602784"/>
    <w:rsid w:val="00607CBA"/>
    <w:rsid w:val="006121B6"/>
    <w:rsid w:val="0061464D"/>
    <w:rsid w:val="00620419"/>
    <w:rsid w:val="006220B9"/>
    <w:rsid w:val="006230B5"/>
    <w:rsid w:val="00626434"/>
    <w:rsid w:val="006331F2"/>
    <w:rsid w:val="00636849"/>
    <w:rsid w:val="00637AF9"/>
    <w:rsid w:val="0065422A"/>
    <w:rsid w:val="0065787C"/>
    <w:rsid w:val="0066277F"/>
    <w:rsid w:val="00665296"/>
    <w:rsid w:val="00667106"/>
    <w:rsid w:val="006674E1"/>
    <w:rsid w:val="0067137A"/>
    <w:rsid w:val="00673ABA"/>
    <w:rsid w:val="00673CCB"/>
    <w:rsid w:val="00674F3D"/>
    <w:rsid w:val="00677322"/>
    <w:rsid w:val="00681D77"/>
    <w:rsid w:val="00685C05"/>
    <w:rsid w:val="00686B34"/>
    <w:rsid w:val="00687BB4"/>
    <w:rsid w:val="00691B50"/>
    <w:rsid w:val="006955E6"/>
    <w:rsid w:val="00695DE3"/>
    <w:rsid w:val="00697FEE"/>
    <w:rsid w:val="006B0862"/>
    <w:rsid w:val="006B64A5"/>
    <w:rsid w:val="006C1ECD"/>
    <w:rsid w:val="006D2459"/>
    <w:rsid w:val="006D4CF6"/>
    <w:rsid w:val="006E1205"/>
    <w:rsid w:val="006E4FAA"/>
    <w:rsid w:val="006E60ED"/>
    <w:rsid w:val="006E638E"/>
    <w:rsid w:val="006F22D0"/>
    <w:rsid w:val="006F2426"/>
    <w:rsid w:val="006F348A"/>
    <w:rsid w:val="006F658F"/>
    <w:rsid w:val="006F67A0"/>
    <w:rsid w:val="006F702F"/>
    <w:rsid w:val="006F75FC"/>
    <w:rsid w:val="0070422E"/>
    <w:rsid w:val="007044A5"/>
    <w:rsid w:val="007044AB"/>
    <w:rsid w:val="00707239"/>
    <w:rsid w:val="0071183E"/>
    <w:rsid w:val="0071440F"/>
    <w:rsid w:val="00714A72"/>
    <w:rsid w:val="00725A98"/>
    <w:rsid w:val="00734D45"/>
    <w:rsid w:val="00735D0A"/>
    <w:rsid w:val="00740BFE"/>
    <w:rsid w:val="00746502"/>
    <w:rsid w:val="00753B39"/>
    <w:rsid w:val="0076392E"/>
    <w:rsid w:val="00764FF9"/>
    <w:rsid w:val="00767C93"/>
    <w:rsid w:val="00773125"/>
    <w:rsid w:val="007731D8"/>
    <w:rsid w:val="007747E0"/>
    <w:rsid w:val="00775659"/>
    <w:rsid w:val="007759EF"/>
    <w:rsid w:val="00775BE0"/>
    <w:rsid w:val="00784773"/>
    <w:rsid w:val="00787014"/>
    <w:rsid w:val="00790782"/>
    <w:rsid w:val="007A000E"/>
    <w:rsid w:val="007A2FC5"/>
    <w:rsid w:val="007A6556"/>
    <w:rsid w:val="007A7490"/>
    <w:rsid w:val="007B0D30"/>
    <w:rsid w:val="007B17FF"/>
    <w:rsid w:val="007B3492"/>
    <w:rsid w:val="007B3FE4"/>
    <w:rsid w:val="007B7D6B"/>
    <w:rsid w:val="007C0A45"/>
    <w:rsid w:val="007C2FA0"/>
    <w:rsid w:val="007D3746"/>
    <w:rsid w:val="007D4DBB"/>
    <w:rsid w:val="007D689A"/>
    <w:rsid w:val="007E1469"/>
    <w:rsid w:val="007E4432"/>
    <w:rsid w:val="007F00DF"/>
    <w:rsid w:val="007F0486"/>
    <w:rsid w:val="007F0C83"/>
    <w:rsid w:val="007F24C2"/>
    <w:rsid w:val="007F6225"/>
    <w:rsid w:val="007F6ABA"/>
    <w:rsid w:val="007F7E0A"/>
    <w:rsid w:val="00800FDD"/>
    <w:rsid w:val="008038E0"/>
    <w:rsid w:val="00804250"/>
    <w:rsid w:val="0080672D"/>
    <w:rsid w:val="00815F75"/>
    <w:rsid w:val="00817E8A"/>
    <w:rsid w:val="00822016"/>
    <w:rsid w:val="00822D75"/>
    <w:rsid w:val="008242C1"/>
    <w:rsid w:val="0082557E"/>
    <w:rsid w:val="008312F3"/>
    <w:rsid w:val="008314FE"/>
    <w:rsid w:val="0083215F"/>
    <w:rsid w:val="00833C8D"/>
    <w:rsid w:val="00834601"/>
    <w:rsid w:val="008368F8"/>
    <w:rsid w:val="0084048C"/>
    <w:rsid w:val="00840E62"/>
    <w:rsid w:val="0084130D"/>
    <w:rsid w:val="0084220A"/>
    <w:rsid w:val="008426F9"/>
    <w:rsid w:val="00844143"/>
    <w:rsid w:val="00851F60"/>
    <w:rsid w:val="00853C26"/>
    <w:rsid w:val="00862E86"/>
    <w:rsid w:val="0087055C"/>
    <w:rsid w:val="00874007"/>
    <w:rsid w:val="00874701"/>
    <w:rsid w:val="008759D7"/>
    <w:rsid w:val="00880DF1"/>
    <w:rsid w:val="00883C35"/>
    <w:rsid w:val="00886013"/>
    <w:rsid w:val="00886EBD"/>
    <w:rsid w:val="008910EA"/>
    <w:rsid w:val="00897EB4"/>
    <w:rsid w:val="008A3C08"/>
    <w:rsid w:val="008A4C95"/>
    <w:rsid w:val="008A4D19"/>
    <w:rsid w:val="008A53A0"/>
    <w:rsid w:val="008A6A21"/>
    <w:rsid w:val="008B0D3E"/>
    <w:rsid w:val="008C0053"/>
    <w:rsid w:val="008C52AB"/>
    <w:rsid w:val="008C7626"/>
    <w:rsid w:val="008D2919"/>
    <w:rsid w:val="008D5C3E"/>
    <w:rsid w:val="008E7685"/>
    <w:rsid w:val="008E7925"/>
    <w:rsid w:val="008F0E7D"/>
    <w:rsid w:val="008F2B10"/>
    <w:rsid w:val="00900396"/>
    <w:rsid w:val="00901D31"/>
    <w:rsid w:val="00906169"/>
    <w:rsid w:val="00910A76"/>
    <w:rsid w:val="0091546C"/>
    <w:rsid w:val="009165B0"/>
    <w:rsid w:val="00917398"/>
    <w:rsid w:val="00921043"/>
    <w:rsid w:val="00921ED5"/>
    <w:rsid w:val="009224B8"/>
    <w:rsid w:val="00926B43"/>
    <w:rsid w:val="0093319F"/>
    <w:rsid w:val="00935A49"/>
    <w:rsid w:val="00936946"/>
    <w:rsid w:val="009423EF"/>
    <w:rsid w:val="00942AE6"/>
    <w:rsid w:val="00943AD5"/>
    <w:rsid w:val="00944F2A"/>
    <w:rsid w:val="00946714"/>
    <w:rsid w:val="009473C3"/>
    <w:rsid w:val="00950070"/>
    <w:rsid w:val="009505C2"/>
    <w:rsid w:val="00956020"/>
    <w:rsid w:val="00957BB4"/>
    <w:rsid w:val="0096027B"/>
    <w:rsid w:val="009623A5"/>
    <w:rsid w:val="00962710"/>
    <w:rsid w:val="009716A9"/>
    <w:rsid w:val="00973076"/>
    <w:rsid w:val="00973F27"/>
    <w:rsid w:val="00975561"/>
    <w:rsid w:val="00976ACB"/>
    <w:rsid w:val="009802C4"/>
    <w:rsid w:val="00980DC1"/>
    <w:rsid w:val="00982683"/>
    <w:rsid w:val="009910AF"/>
    <w:rsid w:val="0099729B"/>
    <w:rsid w:val="00997919"/>
    <w:rsid w:val="009A039B"/>
    <w:rsid w:val="009A1070"/>
    <w:rsid w:val="009A1864"/>
    <w:rsid w:val="009B17B1"/>
    <w:rsid w:val="009B47FD"/>
    <w:rsid w:val="009B4DE5"/>
    <w:rsid w:val="009B70AF"/>
    <w:rsid w:val="009C69E4"/>
    <w:rsid w:val="009C6F3A"/>
    <w:rsid w:val="009D543E"/>
    <w:rsid w:val="009E20A5"/>
    <w:rsid w:val="009E4D78"/>
    <w:rsid w:val="009E5AC4"/>
    <w:rsid w:val="009E60C6"/>
    <w:rsid w:val="009E6A70"/>
    <w:rsid w:val="009F137D"/>
    <w:rsid w:val="009F2C20"/>
    <w:rsid w:val="009F4E04"/>
    <w:rsid w:val="009F4FD1"/>
    <w:rsid w:val="00A03D27"/>
    <w:rsid w:val="00A050C7"/>
    <w:rsid w:val="00A05946"/>
    <w:rsid w:val="00A10D0F"/>
    <w:rsid w:val="00A12D55"/>
    <w:rsid w:val="00A132B5"/>
    <w:rsid w:val="00A13473"/>
    <w:rsid w:val="00A1768E"/>
    <w:rsid w:val="00A202A2"/>
    <w:rsid w:val="00A22BD4"/>
    <w:rsid w:val="00A2481E"/>
    <w:rsid w:val="00A253C4"/>
    <w:rsid w:val="00A32844"/>
    <w:rsid w:val="00A342AC"/>
    <w:rsid w:val="00A3603E"/>
    <w:rsid w:val="00A367A1"/>
    <w:rsid w:val="00A3735F"/>
    <w:rsid w:val="00A435C6"/>
    <w:rsid w:val="00A441E0"/>
    <w:rsid w:val="00A45939"/>
    <w:rsid w:val="00A51906"/>
    <w:rsid w:val="00A51986"/>
    <w:rsid w:val="00A553DD"/>
    <w:rsid w:val="00A60D7B"/>
    <w:rsid w:val="00A72D93"/>
    <w:rsid w:val="00A73185"/>
    <w:rsid w:val="00A746C3"/>
    <w:rsid w:val="00A749CF"/>
    <w:rsid w:val="00A80AD0"/>
    <w:rsid w:val="00A817F3"/>
    <w:rsid w:val="00A82630"/>
    <w:rsid w:val="00A82797"/>
    <w:rsid w:val="00A8458F"/>
    <w:rsid w:val="00A86B2A"/>
    <w:rsid w:val="00A9515C"/>
    <w:rsid w:val="00A96505"/>
    <w:rsid w:val="00AA2917"/>
    <w:rsid w:val="00AA5D35"/>
    <w:rsid w:val="00AA63E3"/>
    <w:rsid w:val="00AB0DB4"/>
    <w:rsid w:val="00AB243E"/>
    <w:rsid w:val="00AB38DE"/>
    <w:rsid w:val="00AB6812"/>
    <w:rsid w:val="00AC137D"/>
    <w:rsid w:val="00AC1B2A"/>
    <w:rsid w:val="00AC1CE3"/>
    <w:rsid w:val="00AC2F38"/>
    <w:rsid w:val="00AD2076"/>
    <w:rsid w:val="00AD3192"/>
    <w:rsid w:val="00AD48F6"/>
    <w:rsid w:val="00AE1478"/>
    <w:rsid w:val="00AE2BEF"/>
    <w:rsid w:val="00AE3178"/>
    <w:rsid w:val="00AE3D70"/>
    <w:rsid w:val="00AE49FF"/>
    <w:rsid w:val="00AE72D2"/>
    <w:rsid w:val="00AF008A"/>
    <w:rsid w:val="00AF69D6"/>
    <w:rsid w:val="00B02053"/>
    <w:rsid w:val="00B05D3E"/>
    <w:rsid w:val="00B065AD"/>
    <w:rsid w:val="00B071AE"/>
    <w:rsid w:val="00B075B3"/>
    <w:rsid w:val="00B11CAD"/>
    <w:rsid w:val="00B17A0E"/>
    <w:rsid w:val="00B26A82"/>
    <w:rsid w:val="00B30105"/>
    <w:rsid w:val="00B36554"/>
    <w:rsid w:val="00B425AD"/>
    <w:rsid w:val="00B44388"/>
    <w:rsid w:val="00B46035"/>
    <w:rsid w:val="00B5108C"/>
    <w:rsid w:val="00B542D7"/>
    <w:rsid w:val="00B54589"/>
    <w:rsid w:val="00B637C6"/>
    <w:rsid w:val="00B655D0"/>
    <w:rsid w:val="00B663C3"/>
    <w:rsid w:val="00B700D5"/>
    <w:rsid w:val="00B7302A"/>
    <w:rsid w:val="00B83E68"/>
    <w:rsid w:val="00B83E85"/>
    <w:rsid w:val="00B903A4"/>
    <w:rsid w:val="00B9078F"/>
    <w:rsid w:val="00B9132F"/>
    <w:rsid w:val="00B939D0"/>
    <w:rsid w:val="00B95195"/>
    <w:rsid w:val="00B9524F"/>
    <w:rsid w:val="00BA2EAC"/>
    <w:rsid w:val="00BA50CD"/>
    <w:rsid w:val="00BA6E55"/>
    <w:rsid w:val="00BB03B5"/>
    <w:rsid w:val="00BB10EA"/>
    <w:rsid w:val="00BB44E9"/>
    <w:rsid w:val="00BB4535"/>
    <w:rsid w:val="00BB6D6A"/>
    <w:rsid w:val="00BC3513"/>
    <w:rsid w:val="00BC3969"/>
    <w:rsid w:val="00BC6BB6"/>
    <w:rsid w:val="00BC72CE"/>
    <w:rsid w:val="00BD461E"/>
    <w:rsid w:val="00BD6BE1"/>
    <w:rsid w:val="00BD70D5"/>
    <w:rsid w:val="00BD7CF9"/>
    <w:rsid w:val="00BE60E4"/>
    <w:rsid w:val="00BE695C"/>
    <w:rsid w:val="00BF005F"/>
    <w:rsid w:val="00BF101E"/>
    <w:rsid w:val="00BF2C2C"/>
    <w:rsid w:val="00BF3CD9"/>
    <w:rsid w:val="00BF4447"/>
    <w:rsid w:val="00BF46FD"/>
    <w:rsid w:val="00BF62D8"/>
    <w:rsid w:val="00BF6BE5"/>
    <w:rsid w:val="00C00FC3"/>
    <w:rsid w:val="00C01117"/>
    <w:rsid w:val="00C16596"/>
    <w:rsid w:val="00C206F5"/>
    <w:rsid w:val="00C258E9"/>
    <w:rsid w:val="00C27598"/>
    <w:rsid w:val="00C27DCA"/>
    <w:rsid w:val="00C304C2"/>
    <w:rsid w:val="00C3095F"/>
    <w:rsid w:val="00C3504A"/>
    <w:rsid w:val="00C35DEF"/>
    <w:rsid w:val="00C41600"/>
    <w:rsid w:val="00C41CFB"/>
    <w:rsid w:val="00C4288F"/>
    <w:rsid w:val="00C4350D"/>
    <w:rsid w:val="00C4454F"/>
    <w:rsid w:val="00C50750"/>
    <w:rsid w:val="00C52564"/>
    <w:rsid w:val="00C53421"/>
    <w:rsid w:val="00C56D31"/>
    <w:rsid w:val="00C63E12"/>
    <w:rsid w:val="00C65A1B"/>
    <w:rsid w:val="00C66E57"/>
    <w:rsid w:val="00C747A4"/>
    <w:rsid w:val="00C74B41"/>
    <w:rsid w:val="00C80C0F"/>
    <w:rsid w:val="00C81317"/>
    <w:rsid w:val="00C824FE"/>
    <w:rsid w:val="00C8451D"/>
    <w:rsid w:val="00C86E30"/>
    <w:rsid w:val="00C912E2"/>
    <w:rsid w:val="00C92C44"/>
    <w:rsid w:val="00C94200"/>
    <w:rsid w:val="00C95BE9"/>
    <w:rsid w:val="00C96642"/>
    <w:rsid w:val="00CA05B7"/>
    <w:rsid w:val="00CA0E51"/>
    <w:rsid w:val="00CA5C24"/>
    <w:rsid w:val="00CA6542"/>
    <w:rsid w:val="00CA68BD"/>
    <w:rsid w:val="00CB1E4D"/>
    <w:rsid w:val="00CB2FD1"/>
    <w:rsid w:val="00CB76DA"/>
    <w:rsid w:val="00CB7F03"/>
    <w:rsid w:val="00CC1692"/>
    <w:rsid w:val="00CC2790"/>
    <w:rsid w:val="00CC47EE"/>
    <w:rsid w:val="00CC4B79"/>
    <w:rsid w:val="00CC672A"/>
    <w:rsid w:val="00CD3CDA"/>
    <w:rsid w:val="00CD45DA"/>
    <w:rsid w:val="00CD4FB3"/>
    <w:rsid w:val="00CD66FE"/>
    <w:rsid w:val="00CE0380"/>
    <w:rsid w:val="00CE45BF"/>
    <w:rsid w:val="00CE5271"/>
    <w:rsid w:val="00CE6E20"/>
    <w:rsid w:val="00CF338D"/>
    <w:rsid w:val="00CF658F"/>
    <w:rsid w:val="00CF6877"/>
    <w:rsid w:val="00D0288A"/>
    <w:rsid w:val="00D044D4"/>
    <w:rsid w:val="00D0726D"/>
    <w:rsid w:val="00D0782C"/>
    <w:rsid w:val="00D10BE5"/>
    <w:rsid w:val="00D11B24"/>
    <w:rsid w:val="00D12249"/>
    <w:rsid w:val="00D13EAA"/>
    <w:rsid w:val="00D20170"/>
    <w:rsid w:val="00D22035"/>
    <w:rsid w:val="00D221A3"/>
    <w:rsid w:val="00D256B7"/>
    <w:rsid w:val="00D26CC5"/>
    <w:rsid w:val="00D30EA4"/>
    <w:rsid w:val="00D31F32"/>
    <w:rsid w:val="00D34B64"/>
    <w:rsid w:val="00D35E7C"/>
    <w:rsid w:val="00D3638D"/>
    <w:rsid w:val="00D36778"/>
    <w:rsid w:val="00D4055D"/>
    <w:rsid w:val="00D42498"/>
    <w:rsid w:val="00D43EBB"/>
    <w:rsid w:val="00D442AB"/>
    <w:rsid w:val="00D44B09"/>
    <w:rsid w:val="00D501EE"/>
    <w:rsid w:val="00D523EA"/>
    <w:rsid w:val="00D52F06"/>
    <w:rsid w:val="00D60574"/>
    <w:rsid w:val="00D6462F"/>
    <w:rsid w:val="00D64733"/>
    <w:rsid w:val="00D707AD"/>
    <w:rsid w:val="00D70B97"/>
    <w:rsid w:val="00D730F2"/>
    <w:rsid w:val="00D7661C"/>
    <w:rsid w:val="00D93A61"/>
    <w:rsid w:val="00D94474"/>
    <w:rsid w:val="00D97D5C"/>
    <w:rsid w:val="00DA0F63"/>
    <w:rsid w:val="00DA3822"/>
    <w:rsid w:val="00DA3B43"/>
    <w:rsid w:val="00DA3F81"/>
    <w:rsid w:val="00DA488D"/>
    <w:rsid w:val="00DA4DF7"/>
    <w:rsid w:val="00DA78FA"/>
    <w:rsid w:val="00DB15DF"/>
    <w:rsid w:val="00DB5A7D"/>
    <w:rsid w:val="00DC26DB"/>
    <w:rsid w:val="00DC2F86"/>
    <w:rsid w:val="00DC6B6E"/>
    <w:rsid w:val="00DC6C65"/>
    <w:rsid w:val="00DD182C"/>
    <w:rsid w:val="00DD6CE8"/>
    <w:rsid w:val="00DF1758"/>
    <w:rsid w:val="00DF6BD4"/>
    <w:rsid w:val="00E007E5"/>
    <w:rsid w:val="00E02DC2"/>
    <w:rsid w:val="00E0510A"/>
    <w:rsid w:val="00E06396"/>
    <w:rsid w:val="00E0709D"/>
    <w:rsid w:val="00E07FEB"/>
    <w:rsid w:val="00E12C04"/>
    <w:rsid w:val="00E13BFF"/>
    <w:rsid w:val="00E16B09"/>
    <w:rsid w:val="00E178FE"/>
    <w:rsid w:val="00E21813"/>
    <w:rsid w:val="00E21A76"/>
    <w:rsid w:val="00E228F7"/>
    <w:rsid w:val="00E23597"/>
    <w:rsid w:val="00E2386B"/>
    <w:rsid w:val="00E25826"/>
    <w:rsid w:val="00E34FF9"/>
    <w:rsid w:val="00E3521B"/>
    <w:rsid w:val="00E3728B"/>
    <w:rsid w:val="00E37931"/>
    <w:rsid w:val="00E4496D"/>
    <w:rsid w:val="00E458FF"/>
    <w:rsid w:val="00E471CE"/>
    <w:rsid w:val="00E47A57"/>
    <w:rsid w:val="00E549AB"/>
    <w:rsid w:val="00E60BD5"/>
    <w:rsid w:val="00E621D0"/>
    <w:rsid w:val="00E63F9D"/>
    <w:rsid w:val="00E64232"/>
    <w:rsid w:val="00E65C42"/>
    <w:rsid w:val="00E7075F"/>
    <w:rsid w:val="00E71C72"/>
    <w:rsid w:val="00E7222A"/>
    <w:rsid w:val="00E72B10"/>
    <w:rsid w:val="00E7569C"/>
    <w:rsid w:val="00E77535"/>
    <w:rsid w:val="00E8528C"/>
    <w:rsid w:val="00E87A5E"/>
    <w:rsid w:val="00E87C10"/>
    <w:rsid w:val="00E90BBD"/>
    <w:rsid w:val="00E915B9"/>
    <w:rsid w:val="00E91717"/>
    <w:rsid w:val="00E95435"/>
    <w:rsid w:val="00E95702"/>
    <w:rsid w:val="00E975EE"/>
    <w:rsid w:val="00EA1450"/>
    <w:rsid w:val="00EA2C39"/>
    <w:rsid w:val="00EA4486"/>
    <w:rsid w:val="00EB2055"/>
    <w:rsid w:val="00EB4022"/>
    <w:rsid w:val="00EB5ACE"/>
    <w:rsid w:val="00EC0906"/>
    <w:rsid w:val="00EC1AA0"/>
    <w:rsid w:val="00EC322F"/>
    <w:rsid w:val="00EC614D"/>
    <w:rsid w:val="00ED2BC3"/>
    <w:rsid w:val="00EE3469"/>
    <w:rsid w:val="00EE4E5C"/>
    <w:rsid w:val="00EF5176"/>
    <w:rsid w:val="00EF57A4"/>
    <w:rsid w:val="00EF63A3"/>
    <w:rsid w:val="00EF7593"/>
    <w:rsid w:val="00F033F9"/>
    <w:rsid w:val="00F03ECF"/>
    <w:rsid w:val="00F04731"/>
    <w:rsid w:val="00F06E77"/>
    <w:rsid w:val="00F07867"/>
    <w:rsid w:val="00F14075"/>
    <w:rsid w:val="00F14767"/>
    <w:rsid w:val="00F21447"/>
    <w:rsid w:val="00F232E8"/>
    <w:rsid w:val="00F24AA0"/>
    <w:rsid w:val="00F24E4F"/>
    <w:rsid w:val="00F25431"/>
    <w:rsid w:val="00F25C4F"/>
    <w:rsid w:val="00F25C57"/>
    <w:rsid w:val="00F273CF"/>
    <w:rsid w:val="00F33739"/>
    <w:rsid w:val="00F339B1"/>
    <w:rsid w:val="00F33F72"/>
    <w:rsid w:val="00F37EC8"/>
    <w:rsid w:val="00F405D8"/>
    <w:rsid w:val="00F40D0E"/>
    <w:rsid w:val="00F45C73"/>
    <w:rsid w:val="00F5040D"/>
    <w:rsid w:val="00F50785"/>
    <w:rsid w:val="00F50912"/>
    <w:rsid w:val="00F50CE0"/>
    <w:rsid w:val="00F51A62"/>
    <w:rsid w:val="00F52676"/>
    <w:rsid w:val="00F53ADD"/>
    <w:rsid w:val="00F56A3F"/>
    <w:rsid w:val="00F61520"/>
    <w:rsid w:val="00F62125"/>
    <w:rsid w:val="00F66817"/>
    <w:rsid w:val="00F67751"/>
    <w:rsid w:val="00F768CF"/>
    <w:rsid w:val="00F81E38"/>
    <w:rsid w:val="00F84AB8"/>
    <w:rsid w:val="00F90449"/>
    <w:rsid w:val="00F93733"/>
    <w:rsid w:val="00F956C6"/>
    <w:rsid w:val="00F956F9"/>
    <w:rsid w:val="00FA186F"/>
    <w:rsid w:val="00FA1B39"/>
    <w:rsid w:val="00FA4B13"/>
    <w:rsid w:val="00FA5B48"/>
    <w:rsid w:val="00FA7331"/>
    <w:rsid w:val="00FA7B4A"/>
    <w:rsid w:val="00FB0278"/>
    <w:rsid w:val="00FB0531"/>
    <w:rsid w:val="00FB35C3"/>
    <w:rsid w:val="00FB4E6B"/>
    <w:rsid w:val="00FB59EC"/>
    <w:rsid w:val="00FB742C"/>
    <w:rsid w:val="00FC0EA4"/>
    <w:rsid w:val="00FC774F"/>
    <w:rsid w:val="00FD203C"/>
    <w:rsid w:val="00FD243A"/>
    <w:rsid w:val="00FD4867"/>
    <w:rsid w:val="00FD6CC1"/>
    <w:rsid w:val="00FD736C"/>
    <w:rsid w:val="00FF47C0"/>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57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4F"/>
    <w:rPr>
      <w:rFonts w:ascii="Times New Roman" w:hAnsi="Times New Roman"/>
      <w:color w:val="000000" w:themeColor="text1"/>
      <w:sz w:val="24"/>
    </w:rPr>
  </w:style>
  <w:style w:type="paragraph" w:styleId="Heading1">
    <w:name w:val="heading 1"/>
    <w:basedOn w:val="Normal"/>
    <w:next w:val="Normal"/>
    <w:link w:val="Heading1Char"/>
    <w:uiPriority w:val="9"/>
    <w:qFormat/>
    <w:rsid w:val="0047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B2FD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76F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76F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6F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6F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6F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6F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6F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ly">
    <w:name w:val="Ally"/>
    <w:rsid w:val="0099729B"/>
    <w:pPr>
      <w:numPr>
        <w:numId w:val="1"/>
      </w:numPr>
    </w:pPr>
  </w:style>
  <w:style w:type="numbering" w:customStyle="1" w:styleId="Style1">
    <w:name w:val="Style1"/>
    <w:uiPriority w:val="99"/>
    <w:rsid w:val="00D501EE"/>
    <w:pPr>
      <w:numPr>
        <w:numId w:val="2"/>
      </w:numPr>
    </w:pPr>
  </w:style>
  <w:style w:type="paragraph" w:styleId="ListParagraph">
    <w:name w:val="List Paragraph"/>
    <w:basedOn w:val="Normal"/>
    <w:uiPriority w:val="34"/>
    <w:qFormat/>
    <w:rsid w:val="00F84AB8"/>
    <w:pPr>
      <w:ind w:left="720"/>
      <w:contextualSpacing/>
    </w:pPr>
  </w:style>
  <w:style w:type="character" w:styleId="Emphasis">
    <w:name w:val="Emphasis"/>
    <w:qFormat/>
    <w:rsid w:val="00500969"/>
    <w:rPr>
      <w:i/>
      <w:iCs/>
    </w:rPr>
  </w:style>
  <w:style w:type="paragraph" w:styleId="NormalWeb">
    <w:name w:val="Normal (Web)"/>
    <w:basedOn w:val="Normal"/>
    <w:uiPriority w:val="99"/>
    <w:semiHidden/>
    <w:unhideWhenUsed/>
    <w:rsid w:val="006F348A"/>
    <w:pPr>
      <w:spacing w:before="100" w:beforeAutospacing="1" w:after="100" w:afterAutospacing="1"/>
    </w:pPr>
    <w:rPr>
      <w:rFonts w:cs="Times New Roman"/>
      <w:szCs w:val="24"/>
    </w:rPr>
  </w:style>
  <w:style w:type="character" w:customStyle="1" w:styleId="apple-converted-space">
    <w:name w:val="apple-converted-space"/>
    <w:basedOn w:val="DefaultParagraphFont"/>
    <w:rsid w:val="006F348A"/>
  </w:style>
  <w:style w:type="character" w:styleId="Hyperlink">
    <w:name w:val="Hyperlink"/>
    <w:basedOn w:val="DefaultParagraphFont"/>
    <w:uiPriority w:val="99"/>
    <w:unhideWhenUsed/>
    <w:rsid w:val="005F7B8B"/>
    <w:rPr>
      <w:color w:val="0000FF" w:themeColor="hyperlink"/>
      <w:u w:val="single"/>
    </w:rPr>
  </w:style>
  <w:style w:type="character" w:styleId="UnresolvedMention">
    <w:name w:val="Unresolved Mention"/>
    <w:basedOn w:val="DefaultParagraphFont"/>
    <w:uiPriority w:val="99"/>
    <w:rsid w:val="005F7B8B"/>
    <w:rPr>
      <w:color w:val="808080"/>
      <w:shd w:val="clear" w:color="auto" w:fill="E6E6E6"/>
    </w:rPr>
  </w:style>
  <w:style w:type="paragraph" w:styleId="NoSpacing">
    <w:name w:val="No Spacing"/>
    <w:uiPriority w:val="1"/>
    <w:qFormat/>
    <w:rsid w:val="006955E6"/>
    <w:rPr>
      <w:rFonts w:ascii="Times New Roman" w:eastAsia="Times New Roman" w:hAnsi="Times New Roman" w:cs="Times New Roman"/>
      <w:sz w:val="24"/>
      <w:szCs w:val="24"/>
    </w:rPr>
  </w:style>
  <w:style w:type="paragraph" w:customStyle="1" w:styleId="default">
    <w:name w:val="default"/>
    <w:basedOn w:val="Normal"/>
    <w:rsid w:val="00CF658F"/>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7F24C2"/>
    <w:rPr>
      <w:rFonts w:ascii="Calibri" w:eastAsia="Calibri" w:hAnsi="Calibri" w:cs="Times New Roman"/>
      <w:szCs w:val="21"/>
    </w:rPr>
  </w:style>
  <w:style w:type="character" w:customStyle="1" w:styleId="PlainTextChar">
    <w:name w:val="Plain Text Char"/>
    <w:basedOn w:val="DefaultParagraphFont"/>
    <w:link w:val="PlainText"/>
    <w:uiPriority w:val="99"/>
    <w:rsid w:val="007F24C2"/>
    <w:rPr>
      <w:rFonts w:ascii="Calibri" w:eastAsia="Calibri" w:hAnsi="Calibri" w:cs="Times New Roman"/>
      <w:szCs w:val="21"/>
    </w:rPr>
  </w:style>
  <w:style w:type="paragraph" w:customStyle="1" w:styleId="xmsonormal">
    <w:name w:val="x_msonormal"/>
    <w:basedOn w:val="Normal"/>
    <w:rsid w:val="002D786B"/>
    <w:pPr>
      <w:spacing w:before="100" w:beforeAutospacing="1" w:after="100" w:afterAutospacing="1"/>
    </w:pPr>
    <w:rPr>
      <w:rFonts w:eastAsia="Times New Roman" w:cs="Times New Roman"/>
      <w:szCs w:val="24"/>
    </w:rPr>
  </w:style>
  <w:style w:type="numbering" w:customStyle="1" w:styleId="CurrentList1">
    <w:name w:val="Current List1"/>
    <w:uiPriority w:val="99"/>
    <w:rsid w:val="001A678B"/>
    <w:pPr>
      <w:numPr>
        <w:numId w:val="4"/>
      </w:numPr>
    </w:pPr>
  </w:style>
  <w:style w:type="paragraph" w:customStyle="1" w:styleId="Default0">
    <w:name w:val="Default"/>
    <w:rsid w:val="006C1ECD"/>
    <w:pPr>
      <w:autoSpaceDE w:val="0"/>
      <w:autoSpaceDN w:val="0"/>
      <w:adjustRightInd w:val="0"/>
    </w:pPr>
    <w:rPr>
      <w:rFonts w:ascii="Times New Roman" w:eastAsia="Times New Roman" w:hAnsi="Times New Roman" w:cs="Times New Roman"/>
      <w:color w:val="000000"/>
      <w:sz w:val="24"/>
      <w:szCs w:val="24"/>
    </w:rPr>
  </w:style>
  <w:style w:type="numbering" w:customStyle="1" w:styleId="CurrentList2">
    <w:name w:val="Current List2"/>
    <w:uiPriority w:val="99"/>
    <w:rsid w:val="00A45939"/>
    <w:pPr>
      <w:numPr>
        <w:numId w:val="5"/>
      </w:numPr>
    </w:pPr>
  </w:style>
  <w:style w:type="numbering" w:customStyle="1" w:styleId="CurrentList3">
    <w:name w:val="Current List3"/>
    <w:uiPriority w:val="99"/>
    <w:rsid w:val="00A45939"/>
    <w:pPr>
      <w:numPr>
        <w:numId w:val="6"/>
      </w:numPr>
    </w:pPr>
  </w:style>
  <w:style w:type="character" w:customStyle="1" w:styleId="Heading2Char">
    <w:name w:val="Heading 2 Char"/>
    <w:basedOn w:val="DefaultParagraphFont"/>
    <w:link w:val="Heading2"/>
    <w:uiPriority w:val="9"/>
    <w:rsid w:val="00CB2FD1"/>
    <w:rPr>
      <w:rFonts w:ascii="Times New Roman" w:eastAsia="Times New Roman" w:hAnsi="Times New Roman" w:cs="Times New Roman"/>
      <w:b/>
      <w:bCs/>
      <w:sz w:val="36"/>
      <w:szCs w:val="36"/>
    </w:rPr>
  </w:style>
  <w:style w:type="numbering" w:customStyle="1" w:styleId="CurrentList4">
    <w:name w:val="Current List4"/>
    <w:uiPriority w:val="99"/>
    <w:rsid w:val="00E91717"/>
    <w:pPr>
      <w:numPr>
        <w:numId w:val="8"/>
      </w:numPr>
    </w:pPr>
  </w:style>
  <w:style w:type="character" w:customStyle="1" w:styleId="Heading1Char">
    <w:name w:val="Heading 1 Char"/>
    <w:basedOn w:val="DefaultParagraphFont"/>
    <w:link w:val="Heading1"/>
    <w:uiPriority w:val="9"/>
    <w:rsid w:val="00476F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6F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76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6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6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6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6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6FEC"/>
    <w:rPr>
      <w:rFonts w:asciiTheme="majorHAnsi" w:eastAsiaTheme="majorEastAsia" w:hAnsiTheme="majorHAnsi" w:cstheme="majorBidi"/>
      <w:i/>
      <w:iCs/>
      <w:color w:val="272727" w:themeColor="text1" w:themeTint="D8"/>
      <w:sz w:val="21"/>
      <w:szCs w:val="21"/>
    </w:rPr>
  </w:style>
  <w:style w:type="numbering" w:customStyle="1" w:styleId="CurrentList5">
    <w:name w:val="Current List5"/>
    <w:uiPriority w:val="99"/>
    <w:rsid w:val="00822D75"/>
    <w:pPr>
      <w:numPr>
        <w:numId w:val="10"/>
      </w:numPr>
    </w:pPr>
  </w:style>
  <w:style w:type="numbering" w:customStyle="1" w:styleId="CurrentList6">
    <w:name w:val="Current List6"/>
    <w:uiPriority w:val="99"/>
    <w:rsid w:val="00F24E4F"/>
    <w:pPr>
      <w:numPr>
        <w:numId w:val="13"/>
      </w:numPr>
    </w:pPr>
  </w:style>
  <w:style w:type="paragraph" w:customStyle="1" w:styleId="OutlineItemDescription">
    <w:name w:val="Outline Item Description"/>
    <w:basedOn w:val="Normal"/>
    <w:next w:val="Normal"/>
    <w:qFormat/>
    <w:rsid w:val="00E64232"/>
    <w:pPr>
      <w:shd w:val="clear" w:color="auto" w:fill="FFFFFF"/>
      <w:ind w:left="1440" w:hanging="360"/>
    </w:pPr>
    <w:rPr>
      <w:rFonts w:cs="Times New Roman"/>
    </w:rPr>
  </w:style>
  <w:style w:type="character" w:styleId="FollowedHyperlink">
    <w:name w:val="FollowedHyperlink"/>
    <w:basedOn w:val="DefaultParagraphFont"/>
    <w:uiPriority w:val="99"/>
    <w:semiHidden/>
    <w:unhideWhenUsed/>
    <w:rsid w:val="00A3735F"/>
    <w:rPr>
      <w:color w:val="800080" w:themeColor="followedHyperlink"/>
      <w:u w:val="single"/>
    </w:rPr>
  </w:style>
  <w:style w:type="numbering" w:customStyle="1" w:styleId="CurrentList7">
    <w:name w:val="Current List7"/>
    <w:uiPriority w:val="99"/>
    <w:rsid w:val="007B0D3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677">
      <w:bodyDiv w:val="1"/>
      <w:marLeft w:val="0"/>
      <w:marRight w:val="0"/>
      <w:marTop w:val="0"/>
      <w:marBottom w:val="0"/>
      <w:divBdr>
        <w:top w:val="none" w:sz="0" w:space="0" w:color="auto"/>
        <w:left w:val="none" w:sz="0" w:space="0" w:color="auto"/>
        <w:bottom w:val="none" w:sz="0" w:space="0" w:color="auto"/>
        <w:right w:val="none" w:sz="0" w:space="0" w:color="auto"/>
      </w:divBdr>
    </w:div>
    <w:div w:id="129826892">
      <w:bodyDiv w:val="1"/>
      <w:marLeft w:val="0"/>
      <w:marRight w:val="0"/>
      <w:marTop w:val="0"/>
      <w:marBottom w:val="0"/>
      <w:divBdr>
        <w:top w:val="none" w:sz="0" w:space="0" w:color="auto"/>
        <w:left w:val="none" w:sz="0" w:space="0" w:color="auto"/>
        <w:bottom w:val="none" w:sz="0" w:space="0" w:color="auto"/>
        <w:right w:val="none" w:sz="0" w:space="0" w:color="auto"/>
      </w:divBdr>
    </w:div>
    <w:div w:id="154499081">
      <w:bodyDiv w:val="1"/>
      <w:marLeft w:val="0"/>
      <w:marRight w:val="0"/>
      <w:marTop w:val="0"/>
      <w:marBottom w:val="0"/>
      <w:divBdr>
        <w:top w:val="none" w:sz="0" w:space="0" w:color="auto"/>
        <w:left w:val="none" w:sz="0" w:space="0" w:color="auto"/>
        <w:bottom w:val="none" w:sz="0" w:space="0" w:color="auto"/>
        <w:right w:val="none" w:sz="0" w:space="0" w:color="auto"/>
      </w:divBdr>
    </w:div>
    <w:div w:id="244803372">
      <w:bodyDiv w:val="1"/>
      <w:marLeft w:val="0"/>
      <w:marRight w:val="0"/>
      <w:marTop w:val="0"/>
      <w:marBottom w:val="0"/>
      <w:divBdr>
        <w:top w:val="none" w:sz="0" w:space="0" w:color="auto"/>
        <w:left w:val="none" w:sz="0" w:space="0" w:color="auto"/>
        <w:bottom w:val="none" w:sz="0" w:space="0" w:color="auto"/>
        <w:right w:val="none" w:sz="0" w:space="0" w:color="auto"/>
      </w:divBdr>
    </w:div>
    <w:div w:id="552280135">
      <w:bodyDiv w:val="1"/>
      <w:marLeft w:val="0"/>
      <w:marRight w:val="0"/>
      <w:marTop w:val="0"/>
      <w:marBottom w:val="0"/>
      <w:divBdr>
        <w:top w:val="none" w:sz="0" w:space="0" w:color="auto"/>
        <w:left w:val="none" w:sz="0" w:space="0" w:color="auto"/>
        <w:bottom w:val="none" w:sz="0" w:space="0" w:color="auto"/>
        <w:right w:val="none" w:sz="0" w:space="0" w:color="auto"/>
      </w:divBdr>
    </w:div>
    <w:div w:id="797069948">
      <w:bodyDiv w:val="1"/>
      <w:marLeft w:val="0"/>
      <w:marRight w:val="0"/>
      <w:marTop w:val="0"/>
      <w:marBottom w:val="0"/>
      <w:divBdr>
        <w:top w:val="none" w:sz="0" w:space="0" w:color="auto"/>
        <w:left w:val="none" w:sz="0" w:space="0" w:color="auto"/>
        <w:bottom w:val="none" w:sz="0" w:space="0" w:color="auto"/>
        <w:right w:val="none" w:sz="0" w:space="0" w:color="auto"/>
      </w:divBdr>
    </w:div>
    <w:div w:id="846600058">
      <w:bodyDiv w:val="1"/>
      <w:marLeft w:val="0"/>
      <w:marRight w:val="0"/>
      <w:marTop w:val="0"/>
      <w:marBottom w:val="0"/>
      <w:divBdr>
        <w:top w:val="none" w:sz="0" w:space="0" w:color="auto"/>
        <w:left w:val="none" w:sz="0" w:space="0" w:color="auto"/>
        <w:bottom w:val="none" w:sz="0" w:space="0" w:color="auto"/>
        <w:right w:val="none" w:sz="0" w:space="0" w:color="auto"/>
      </w:divBdr>
    </w:div>
    <w:div w:id="901526796">
      <w:bodyDiv w:val="1"/>
      <w:marLeft w:val="0"/>
      <w:marRight w:val="0"/>
      <w:marTop w:val="0"/>
      <w:marBottom w:val="0"/>
      <w:divBdr>
        <w:top w:val="none" w:sz="0" w:space="0" w:color="auto"/>
        <w:left w:val="none" w:sz="0" w:space="0" w:color="auto"/>
        <w:bottom w:val="none" w:sz="0" w:space="0" w:color="auto"/>
        <w:right w:val="none" w:sz="0" w:space="0" w:color="auto"/>
      </w:divBdr>
    </w:div>
    <w:div w:id="940533973">
      <w:bodyDiv w:val="1"/>
      <w:marLeft w:val="0"/>
      <w:marRight w:val="0"/>
      <w:marTop w:val="0"/>
      <w:marBottom w:val="0"/>
      <w:divBdr>
        <w:top w:val="none" w:sz="0" w:space="0" w:color="auto"/>
        <w:left w:val="none" w:sz="0" w:space="0" w:color="auto"/>
        <w:bottom w:val="none" w:sz="0" w:space="0" w:color="auto"/>
        <w:right w:val="none" w:sz="0" w:space="0" w:color="auto"/>
      </w:divBdr>
    </w:div>
    <w:div w:id="943416532">
      <w:bodyDiv w:val="1"/>
      <w:marLeft w:val="0"/>
      <w:marRight w:val="0"/>
      <w:marTop w:val="0"/>
      <w:marBottom w:val="0"/>
      <w:divBdr>
        <w:top w:val="none" w:sz="0" w:space="0" w:color="auto"/>
        <w:left w:val="none" w:sz="0" w:space="0" w:color="auto"/>
        <w:bottom w:val="none" w:sz="0" w:space="0" w:color="auto"/>
        <w:right w:val="none" w:sz="0" w:space="0" w:color="auto"/>
      </w:divBdr>
    </w:div>
    <w:div w:id="977419521">
      <w:bodyDiv w:val="1"/>
      <w:marLeft w:val="0"/>
      <w:marRight w:val="0"/>
      <w:marTop w:val="0"/>
      <w:marBottom w:val="0"/>
      <w:divBdr>
        <w:top w:val="none" w:sz="0" w:space="0" w:color="auto"/>
        <w:left w:val="none" w:sz="0" w:space="0" w:color="auto"/>
        <w:bottom w:val="none" w:sz="0" w:space="0" w:color="auto"/>
        <w:right w:val="none" w:sz="0" w:space="0" w:color="auto"/>
      </w:divBdr>
    </w:div>
    <w:div w:id="1096486011">
      <w:bodyDiv w:val="1"/>
      <w:marLeft w:val="0"/>
      <w:marRight w:val="0"/>
      <w:marTop w:val="0"/>
      <w:marBottom w:val="0"/>
      <w:divBdr>
        <w:top w:val="none" w:sz="0" w:space="0" w:color="auto"/>
        <w:left w:val="none" w:sz="0" w:space="0" w:color="auto"/>
        <w:bottom w:val="none" w:sz="0" w:space="0" w:color="auto"/>
        <w:right w:val="none" w:sz="0" w:space="0" w:color="auto"/>
      </w:divBdr>
    </w:div>
    <w:div w:id="1260216122">
      <w:bodyDiv w:val="1"/>
      <w:marLeft w:val="0"/>
      <w:marRight w:val="0"/>
      <w:marTop w:val="0"/>
      <w:marBottom w:val="0"/>
      <w:divBdr>
        <w:top w:val="none" w:sz="0" w:space="0" w:color="auto"/>
        <w:left w:val="none" w:sz="0" w:space="0" w:color="auto"/>
        <w:bottom w:val="none" w:sz="0" w:space="0" w:color="auto"/>
        <w:right w:val="none" w:sz="0" w:space="0" w:color="auto"/>
      </w:divBdr>
    </w:div>
    <w:div w:id="1330132554">
      <w:bodyDiv w:val="1"/>
      <w:marLeft w:val="0"/>
      <w:marRight w:val="0"/>
      <w:marTop w:val="0"/>
      <w:marBottom w:val="0"/>
      <w:divBdr>
        <w:top w:val="none" w:sz="0" w:space="0" w:color="auto"/>
        <w:left w:val="none" w:sz="0" w:space="0" w:color="auto"/>
        <w:bottom w:val="none" w:sz="0" w:space="0" w:color="auto"/>
        <w:right w:val="none" w:sz="0" w:space="0" w:color="auto"/>
      </w:divBdr>
    </w:div>
    <w:div w:id="1335305477">
      <w:bodyDiv w:val="1"/>
      <w:marLeft w:val="0"/>
      <w:marRight w:val="0"/>
      <w:marTop w:val="0"/>
      <w:marBottom w:val="0"/>
      <w:divBdr>
        <w:top w:val="none" w:sz="0" w:space="0" w:color="auto"/>
        <w:left w:val="none" w:sz="0" w:space="0" w:color="auto"/>
        <w:bottom w:val="none" w:sz="0" w:space="0" w:color="auto"/>
        <w:right w:val="none" w:sz="0" w:space="0" w:color="auto"/>
      </w:divBdr>
    </w:div>
    <w:div w:id="1395273977">
      <w:bodyDiv w:val="1"/>
      <w:marLeft w:val="0"/>
      <w:marRight w:val="0"/>
      <w:marTop w:val="0"/>
      <w:marBottom w:val="0"/>
      <w:divBdr>
        <w:top w:val="none" w:sz="0" w:space="0" w:color="auto"/>
        <w:left w:val="none" w:sz="0" w:space="0" w:color="auto"/>
        <w:bottom w:val="none" w:sz="0" w:space="0" w:color="auto"/>
        <w:right w:val="none" w:sz="0" w:space="0" w:color="auto"/>
      </w:divBdr>
    </w:div>
    <w:div w:id="1607926494">
      <w:bodyDiv w:val="1"/>
      <w:marLeft w:val="0"/>
      <w:marRight w:val="0"/>
      <w:marTop w:val="0"/>
      <w:marBottom w:val="0"/>
      <w:divBdr>
        <w:top w:val="none" w:sz="0" w:space="0" w:color="auto"/>
        <w:left w:val="none" w:sz="0" w:space="0" w:color="auto"/>
        <w:bottom w:val="none" w:sz="0" w:space="0" w:color="auto"/>
        <w:right w:val="none" w:sz="0" w:space="0" w:color="auto"/>
      </w:divBdr>
    </w:div>
    <w:div w:id="1627852976">
      <w:bodyDiv w:val="1"/>
      <w:marLeft w:val="0"/>
      <w:marRight w:val="0"/>
      <w:marTop w:val="0"/>
      <w:marBottom w:val="0"/>
      <w:divBdr>
        <w:top w:val="none" w:sz="0" w:space="0" w:color="auto"/>
        <w:left w:val="none" w:sz="0" w:space="0" w:color="auto"/>
        <w:bottom w:val="none" w:sz="0" w:space="0" w:color="auto"/>
        <w:right w:val="none" w:sz="0" w:space="0" w:color="auto"/>
      </w:divBdr>
    </w:div>
    <w:div w:id="1842112513">
      <w:bodyDiv w:val="1"/>
      <w:marLeft w:val="0"/>
      <w:marRight w:val="0"/>
      <w:marTop w:val="0"/>
      <w:marBottom w:val="0"/>
      <w:divBdr>
        <w:top w:val="none" w:sz="0" w:space="0" w:color="auto"/>
        <w:left w:val="none" w:sz="0" w:space="0" w:color="auto"/>
        <w:bottom w:val="none" w:sz="0" w:space="0" w:color="auto"/>
        <w:right w:val="none" w:sz="0" w:space="0" w:color="auto"/>
      </w:divBdr>
    </w:div>
    <w:div w:id="1944872065">
      <w:bodyDiv w:val="1"/>
      <w:marLeft w:val="0"/>
      <w:marRight w:val="0"/>
      <w:marTop w:val="0"/>
      <w:marBottom w:val="0"/>
      <w:divBdr>
        <w:top w:val="none" w:sz="0" w:space="0" w:color="auto"/>
        <w:left w:val="none" w:sz="0" w:space="0" w:color="auto"/>
        <w:bottom w:val="none" w:sz="0" w:space="0" w:color="auto"/>
        <w:right w:val="none" w:sz="0" w:space="0" w:color="auto"/>
      </w:divBdr>
    </w:div>
    <w:div w:id="1964578939">
      <w:bodyDiv w:val="1"/>
      <w:marLeft w:val="0"/>
      <w:marRight w:val="0"/>
      <w:marTop w:val="0"/>
      <w:marBottom w:val="0"/>
      <w:divBdr>
        <w:top w:val="none" w:sz="0" w:space="0" w:color="auto"/>
        <w:left w:val="none" w:sz="0" w:space="0" w:color="auto"/>
        <w:bottom w:val="none" w:sz="0" w:space="0" w:color="auto"/>
        <w:right w:val="none" w:sz="0" w:space="0" w:color="auto"/>
      </w:divBdr>
    </w:div>
    <w:div w:id="1997033794">
      <w:bodyDiv w:val="1"/>
      <w:marLeft w:val="0"/>
      <w:marRight w:val="0"/>
      <w:marTop w:val="0"/>
      <w:marBottom w:val="0"/>
      <w:divBdr>
        <w:top w:val="none" w:sz="0" w:space="0" w:color="auto"/>
        <w:left w:val="none" w:sz="0" w:space="0" w:color="auto"/>
        <w:bottom w:val="none" w:sz="0" w:space="0" w:color="auto"/>
        <w:right w:val="none" w:sz="0" w:space="0" w:color="auto"/>
      </w:divBdr>
    </w:div>
    <w:div w:id="2069306109">
      <w:bodyDiv w:val="1"/>
      <w:marLeft w:val="0"/>
      <w:marRight w:val="0"/>
      <w:marTop w:val="0"/>
      <w:marBottom w:val="0"/>
      <w:divBdr>
        <w:top w:val="none" w:sz="0" w:space="0" w:color="auto"/>
        <w:left w:val="none" w:sz="0" w:space="0" w:color="auto"/>
        <w:bottom w:val="none" w:sz="0" w:space="0" w:color="auto"/>
        <w:right w:val="none" w:sz="0" w:space="0" w:color="auto"/>
      </w:divBdr>
    </w:div>
    <w:div w:id="2075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445-72F4-C54A-B7BC-2DBF3BE7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Alejandria Tomas</dc:creator>
  <cp:lastModifiedBy>Nancy Cayton</cp:lastModifiedBy>
  <cp:revision>2</cp:revision>
  <cp:lastPrinted>2023-09-21T16:06:00Z</cp:lastPrinted>
  <dcterms:created xsi:type="dcterms:W3CDTF">2024-01-17T19:45:00Z</dcterms:created>
  <dcterms:modified xsi:type="dcterms:W3CDTF">2024-01-17T19:45:00Z</dcterms:modified>
</cp:coreProperties>
</file>